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52633" w14:textId="77777777" w:rsidR="00E05822" w:rsidRDefault="00E05822" w:rsidP="00FD5B33"/>
    <w:p w14:paraId="78F74B8A" w14:textId="77777777" w:rsidR="00E05822" w:rsidRDefault="00E05822" w:rsidP="00FD5B33"/>
    <w:p w14:paraId="4219E53E" w14:textId="77777777" w:rsidR="00E05822" w:rsidRDefault="00E05822" w:rsidP="00E05822">
      <w:pPr>
        <w:ind w:left="709"/>
      </w:pPr>
    </w:p>
    <w:p w14:paraId="767C5BF4" w14:textId="77777777" w:rsidR="00455866" w:rsidRDefault="00455866" w:rsidP="00455866">
      <w:pPr>
        <w:pStyle w:val="Title"/>
      </w:pPr>
    </w:p>
    <w:p w14:paraId="1BE09714" w14:textId="77777777" w:rsidR="00455866" w:rsidRDefault="00455866" w:rsidP="00455866">
      <w:pPr>
        <w:pStyle w:val="Title"/>
      </w:pPr>
    </w:p>
    <w:p w14:paraId="1210A26D" w14:textId="77777777" w:rsidR="00E05822" w:rsidRDefault="00BA1023" w:rsidP="004E696A">
      <w:pPr>
        <w:pStyle w:val="Title"/>
        <w:ind w:left="1134"/>
      </w:pPr>
      <w:r>
        <w:t>Eliminating Modern Slavery Tool Kit</w:t>
      </w:r>
    </w:p>
    <w:p w14:paraId="2333E001" w14:textId="77777777" w:rsidR="00BA1023" w:rsidRDefault="00BA1023" w:rsidP="00BA1023"/>
    <w:p w14:paraId="182546E1" w14:textId="12D7E0AE" w:rsidR="00BA1023" w:rsidRPr="00BA1023" w:rsidRDefault="00BA1023" w:rsidP="00F55B71">
      <w:pPr>
        <w:tabs>
          <w:tab w:val="left" w:pos="1134"/>
        </w:tabs>
        <w:ind w:left="1134"/>
        <w:rPr>
          <w:rFonts w:ascii="Arial Black" w:eastAsiaTheme="majorEastAsia" w:hAnsi="Arial Black" w:cstheme="majorBidi"/>
          <w:color w:val="05325F"/>
          <w:spacing w:val="-10"/>
          <w:kern w:val="28"/>
          <w:sz w:val="48"/>
          <w:szCs w:val="56"/>
        </w:rPr>
      </w:pPr>
      <w:r w:rsidRPr="00BA1023">
        <w:rPr>
          <w:rFonts w:ascii="Arial Black" w:eastAsiaTheme="majorEastAsia" w:hAnsi="Arial Black" w:cstheme="majorBidi"/>
          <w:color w:val="05325F"/>
          <w:spacing w:val="-10"/>
          <w:kern w:val="28"/>
          <w:sz w:val="48"/>
          <w:szCs w:val="56"/>
        </w:rPr>
        <w:t xml:space="preserve">Tool </w:t>
      </w:r>
      <w:r w:rsidR="006D52F4">
        <w:rPr>
          <w:rFonts w:ascii="Arial Black" w:eastAsiaTheme="majorEastAsia" w:hAnsi="Arial Black" w:cstheme="majorBidi"/>
          <w:color w:val="05325F"/>
          <w:spacing w:val="-10"/>
          <w:kern w:val="28"/>
          <w:sz w:val="48"/>
          <w:szCs w:val="56"/>
        </w:rPr>
        <w:t>4</w:t>
      </w:r>
      <w:r w:rsidRPr="00BA1023">
        <w:rPr>
          <w:rFonts w:ascii="Arial Black" w:eastAsiaTheme="majorEastAsia" w:hAnsi="Arial Black" w:cstheme="majorBidi"/>
          <w:color w:val="05325F"/>
          <w:spacing w:val="-10"/>
          <w:kern w:val="28"/>
          <w:sz w:val="48"/>
          <w:szCs w:val="56"/>
        </w:rPr>
        <w:t xml:space="preserve">: </w:t>
      </w:r>
      <w:r w:rsidR="006D52F4">
        <w:rPr>
          <w:rFonts w:ascii="Arial Black" w:eastAsiaTheme="majorEastAsia" w:hAnsi="Arial Black" w:cstheme="majorBidi"/>
          <w:color w:val="05325F"/>
          <w:spacing w:val="-10"/>
          <w:kern w:val="28"/>
          <w:sz w:val="48"/>
          <w:szCs w:val="56"/>
        </w:rPr>
        <w:t>Supplier self-assessment questionnaire template</w:t>
      </w:r>
    </w:p>
    <w:p w14:paraId="691CE846" w14:textId="77777777" w:rsidR="00E05822" w:rsidRDefault="00E05822" w:rsidP="004E696A">
      <w:pPr>
        <w:ind w:left="1134"/>
      </w:pPr>
    </w:p>
    <w:p w14:paraId="1507AAA9" w14:textId="32DFAE68" w:rsidR="00E05822" w:rsidRPr="003061C9" w:rsidRDefault="003061C9" w:rsidP="003061C9">
      <w:pPr>
        <w:tabs>
          <w:tab w:val="left" w:pos="1134"/>
        </w:tabs>
        <w:rPr>
          <w:b/>
          <w:bCs/>
          <w:sz w:val="36"/>
          <w:szCs w:val="36"/>
        </w:rPr>
      </w:pPr>
      <w:r>
        <w:rPr>
          <w:b/>
          <w:bCs/>
          <w:sz w:val="36"/>
          <w:szCs w:val="36"/>
        </w:rPr>
        <w:tab/>
      </w:r>
      <w:r w:rsidR="00BA1023" w:rsidRPr="003061C9">
        <w:rPr>
          <w:b/>
          <w:bCs/>
          <w:sz w:val="36"/>
          <w:szCs w:val="36"/>
        </w:rPr>
        <w:t>Queensland Government Procurement</w:t>
      </w:r>
    </w:p>
    <w:p w14:paraId="622AD814" w14:textId="77777777" w:rsidR="00E05822" w:rsidRPr="00E05822" w:rsidRDefault="00E05822" w:rsidP="004E696A">
      <w:pPr>
        <w:ind w:left="1134"/>
        <w:rPr>
          <w:lang w:val="en-GB"/>
        </w:rPr>
      </w:pPr>
    </w:p>
    <w:p w14:paraId="2AEFDEC5" w14:textId="77777777" w:rsidR="00E05822" w:rsidRDefault="00E05822" w:rsidP="00FD5B33"/>
    <w:p w14:paraId="462B166D" w14:textId="77777777" w:rsidR="00545EC2" w:rsidRDefault="00545EC2" w:rsidP="00FD5B33"/>
    <w:p w14:paraId="015362AE" w14:textId="77777777" w:rsidR="00545EC2" w:rsidRDefault="00545EC2" w:rsidP="00FD5B33"/>
    <w:p w14:paraId="6ED26FDF" w14:textId="77777777" w:rsidR="00545EC2" w:rsidRDefault="00545EC2" w:rsidP="00FD5B33"/>
    <w:p w14:paraId="0BB2FBC1" w14:textId="77777777" w:rsidR="00545EC2" w:rsidRDefault="00545EC2" w:rsidP="00FD5B33"/>
    <w:p w14:paraId="3D4538F4" w14:textId="77777777" w:rsidR="00545EC2" w:rsidRDefault="00545EC2" w:rsidP="00FD5B33"/>
    <w:p w14:paraId="4D6352AB" w14:textId="77777777" w:rsidR="00545EC2" w:rsidRDefault="00545EC2" w:rsidP="00FD5B33"/>
    <w:p w14:paraId="73B539E1" w14:textId="77777777" w:rsidR="00545EC2" w:rsidRDefault="00545EC2" w:rsidP="00FD5B33"/>
    <w:p w14:paraId="1511328B" w14:textId="77777777" w:rsidR="00545EC2" w:rsidRDefault="00545EC2" w:rsidP="00FD5B33"/>
    <w:p w14:paraId="7BE582D7" w14:textId="77777777" w:rsidR="00545EC2" w:rsidRDefault="00545EC2" w:rsidP="00FD5B33"/>
    <w:p w14:paraId="65C400B9" w14:textId="77777777" w:rsidR="00545EC2" w:rsidRDefault="00545EC2" w:rsidP="00FD5B33"/>
    <w:p w14:paraId="1EC068A3" w14:textId="77777777" w:rsidR="00545EC2" w:rsidRDefault="00545EC2" w:rsidP="00FD5B33"/>
    <w:p w14:paraId="48F7C987" w14:textId="77777777" w:rsidR="00545EC2" w:rsidRDefault="00545EC2" w:rsidP="00FD5B33"/>
    <w:p w14:paraId="0EC0F46D" w14:textId="77777777" w:rsidR="00545EC2" w:rsidRDefault="00545EC2" w:rsidP="00FD5B33"/>
    <w:p w14:paraId="5981647A" w14:textId="77777777" w:rsidR="00545EC2" w:rsidRDefault="00545EC2" w:rsidP="00FD5B33"/>
    <w:p w14:paraId="021B438E" w14:textId="77777777" w:rsidR="00545EC2" w:rsidRDefault="00545EC2" w:rsidP="00FD5B33"/>
    <w:p w14:paraId="481D4F40" w14:textId="77777777" w:rsidR="00545EC2" w:rsidRDefault="00545EC2" w:rsidP="00FD5B33"/>
    <w:p w14:paraId="7CDCFACC" w14:textId="77777777" w:rsidR="00545EC2" w:rsidRDefault="00545EC2" w:rsidP="00FD5B33"/>
    <w:p w14:paraId="2401B5F4" w14:textId="77777777" w:rsidR="00545EC2" w:rsidRDefault="00545EC2" w:rsidP="00FD5B33"/>
    <w:p w14:paraId="5F6BBD0B" w14:textId="77777777" w:rsidR="00545EC2" w:rsidRDefault="00545EC2" w:rsidP="00FD5B33"/>
    <w:p w14:paraId="4F41F91E" w14:textId="77777777" w:rsidR="00456ED8" w:rsidRDefault="00456ED8" w:rsidP="00FD5B33"/>
    <w:p w14:paraId="30FECDAA" w14:textId="77777777" w:rsidR="00456ED8" w:rsidRDefault="00456ED8" w:rsidP="00FD5B33"/>
    <w:p w14:paraId="3A24BD76" w14:textId="77777777" w:rsidR="00456ED8" w:rsidRDefault="00456ED8" w:rsidP="00FD5B33"/>
    <w:p w14:paraId="2E853561" w14:textId="77777777" w:rsidR="00456ED8" w:rsidRDefault="00456ED8" w:rsidP="00FD5B33"/>
    <w:p w14:paraId="475D9817" w14:textId="77777777" w:rsidR="00726200" w:rsidRDefault="00726200">
      <w:pPr>
        <w:spacing w:after="0"/>
      </w:pPr>
    </w:p>
    <w:p w14:paraId="6CA079A1" w14:textId="77777777" w:rsidR="00726200" w:rsidRDefault="00726200">
      <w:pPr>
        <w:spacing w:after="0"/>
      </w:pPr>
    </w:p>
    <w:p w14:paraId="6366F612" w14:textId="77777777" w:rsidR="00726200" w:rsidRDefault="00726200">
      <w:pPr>
        <w:spacing w:after="0"/>
      </w:pPr>
    </w:p>
    <w:p w14:paraId="7FFAEF9F" w14:textId="77777777" w:rsidR="00726200" w:rsidRDefault="00726200">
      <w:pPr>
        <w:spacing w:after="0"/>
      </w:pPr>
    </w:p>
    <w:p w14:paraId="58C793DB" w14:textId="77777777" w:rsidR="00726200" w:rsidRDefault="00726200">
      <w:pPr>
        <w:spacing w:after="0"/>
      </w:pPr>
    </w:p>
    <w:p w14:paraId="7B802461" w14:textId="77777777" w:rsidR="00726200" w:rsidRDefault="00726200">
      <w:pPr>
        <w:spacing w:after="0"/>
      </w:pPr>
    </w:p>
    <w:p w14:paraId="7E0085AF" w14:textId="77777777" w:rsidR="00726200" w:rsidRDefault="00726200">
      <w:pPr>
        <w:spacing w:after="0"/>
      </w:pPr>
    </w:p>
    <w:p w14:paraId="751592DE" w14:textId="77777777" w:rsidR="00726200" w:rsidRDefault="00726200">
      <w:pPr>
        <w:spacing w:after="0"/>
      </w:pPr>
    </w:p>
    <w:p w14:paraId="10BE9C28" w14:textId="77777777" w:rsidR="00726200" w:rsidRDefault="00726200">
      <w:pPr>
        <w:spacing w:after="0"/>
      </w:pPr>
    </w:p>
    <w:p w14:paraId="7BE42FB4" w14:textId="77777777" w:rsidR="00545EC2" w:rsidRDefault="00545EC2">
      <w:pPr>
        <w:spacing w:after="0"/>
      </w:pPr>
    </w:p>
    <w:p w14:paraId="345B81E6" w14:textId="77777777" w:rsidR="00545EC2" w:rsidRDefault="00545EC2">
      <w:pPr>
        <w:spacing w:after="0"/>
      </w:pPr>
    </w:p>
    <w:p w14:paraId="69E9300D" w14:textId="77777777" w:rsidR="00545EC2" w:rsidRDefault="00545EC2">
      <w:pPr>
        <w:spacing w:after="0"/>
      </w:pPr>
    </w:p>
    <w:p w14:paraId="466D42A7" w14:textId="77777777" w:rsidR="00545EC2" w:rsidRDefault="00545EC2">
      <w:pPr>
        <w:spacing w:after="0"/>
      </w:pPr>
    </w:p>
    <w:p w14:paraId="48C294A0" w14:textId="77777777" w:rsidR="00545EC2" w:rsidRDefault="00545EC2">
      <w:pPr>
        <w:spacing w:after="0"/>
      </w:pPr>
    </w:p>
    <w:p w14:paraId="23226E14" w14:textId="77777777" w:rsidR="00545EC2" w:rsidRDefault="00545EC2">
      <w:pPr>
        <w:spacing w:after="0"/>
      </w:pPr>
    </w:p>
    <w:p w14:paraId="7AE5AAD6" w14:textId="320FC0ED" w:rsidR="00545EC2" w:rsidRPr="00545EC2" w:rsidRDefault="00545EC2" w:rsidP="00545EC2">
      <w:pPr>
        <w:rPr>
          <w:b/>
          <w:i/>
          <w:sz w:val="18"/>
        </w:rPr>
      </w:pPr>
      <w:r w:rsidRPr="00545EC2">
        <w:rPr>
          <w:b/>
          <w:i/>
          <w:sz w:val="18"/>
        </w:rPr>
        <w:t xml:space="preserve">Eliminating Modern Slavery Toolkit - Tool </w:t>
      </w:r>
      <w:r>
        <w:rPr>
          <w:b/>
          <w:i/>
          <w:sz w:val="18"/>
        </w:rPr>
        <w:t>4</w:t>
      </w:r>
      <w:r w:rsidRPr="00545EC2">
        <w:rPr>
          <w:b/>
          <w:i/>
          <w:sz w:val="18"/>
        </w:rPr>
        <w:t xml:space="preserve">: </w:t>
      </w:r>
      <w:r>
        <w:rPr>
          <w:b/>
          <w:i/>
          <w:sz w:val="18"/>
        </w:rPr>
        <w:t xml:space="preserve"> Supplier self-assessment questionnaire template</w:t>
      </w:r>
    </w:p>
    <w:tbl>
      <w:tblPr>
        <w:tblStyle w:val="TableGrid"/>
        <w:tblW w:w="9069"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1794"/>
        <w:gridCol w:w="2172"/>
        <w:gridCol w:w="5103"/>
      </w:tblGrid>
      <w:tr w:rsidR="00545EC2" w:rsidRPr="00545EC2" w14:paraId="399BE5EE" w14:textId="77777777" w:rsidTr="001E4649">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0C0"/>
            <w:hideMark/>
          </w:tcPr>
          <w:p w14:paraId="57D7CF13" w14:textId="77777777" w:rsidR="00545EC2" w:rsidRPr="00545EC2" w:rsidRDefault="00545EC2" w:rsidP="00545EC2">
            <w:pPr>
              <w:jc w:val="center"/>
              <w:rPr>
                <w:rFonts w:cs="Arial"/>
                <w:b/>
                <w:bCs/>
              </w:rPr>
            </w:pPr>
            <w:bookmarkStart w:id="0" w:name="_Hlk170226698"/>
            <w:r w:rsidRPr="00545EC2">
              <w:rPr>
                <w:rFonts w:cs="Arial"/>
                <w:b/>
                <w:bCs/>
                <w:color w:val="FFFFFF" w:themeColor="background1"/>
              </w:rPr>
              <w:t>Version</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0C0"/>
            <w:hideMark/>
          </w:tcPr>
          <w:p w14:paraId="0D2FE525" w14:textId="77777777" w:rsidR="00545EC2" w:rsidRPr="00545EC2" w:rsidRDefault="00545EC2" w:rsidP="00545EC2">
            <w:pPr>
              <w:jc w:val="center"/>
              <w:rPr>
                <w:rFonts w:cs="Arial"/>
              </w:rPr>
            </w:pPr>
            <w:r w:rsidRPr="00545EC2">
              <w:rPr>
                <w:rFonts w:cs="Arial"/>
                <w:b/>
                <w:bCs/>
                <w:color w:val="FFFFFF" w:themeColor="background1"/>
              </w:rPr>
              <w:t>Date</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0C0"/>
            <w:hideMark/>
          </w:tcPr>
          <w:p w14:paraId="01767CBC" w14:textId="77777777" w:rsidR="00545EC2" w:rsidRPr="00545EC2" w:rsidRDefault="00545EC2" w:rsidP="00545EC2">
            <w:pPr>
              <w:jc w:val="center"/>
              <w:rPr>
                <w:rFonts w:cs="Arial"/>
              </w:rPr>
            </w:pPr>
            <w:r w:rsidRPr="00545EC2">
              <w:rPr>
                <w:rFonts w:cs="Arial"/>
                <w:b/>
                <w:bCs/>
                <w:color w:val="FFFFFF" w:themeColor="background1"/>
              </w:rPr>
              <w:t>Comments</w:t>
            </w:r>
          </w:p>
        </w:tc>
      </w:tr>
      <w:tr w:rsidR="00545EC2" w:rsidRPr="00545EC2" w14:paraId="33501FD6" w14:textId="77777777" w:rsidTr="001E4649">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2CD0A6B1" w14:textId="77777777" w:rsidR="00545EC2" w:rsidRPr="00545EC2" w:rsidRDefault="00545EC2" w:rsidP="00545EC2">
            <w:pPr>
              <w:rPr>
                <w:rFonts w:cs="Arial"/>
                <w:sz w:val="16"/>
                <w:szCs w:val="16"/>
              </w:rPr>
            </w:pPr>
            <w:r w:rsidRPr="00545EC2">
              <w:rPr>
                <w:rFonts w:cs="Arial"/>
                <w:sz w:val="16"/>
                <w:szCs w:val="16"/>
              </w:rPr>
              <w:t>v1.0</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5B97A153" w14:textId="77777777" w:rsidR="00545EC2" w:rsidRPr="00545EC2" w:rsidRDefault="00545EC2" w:rsidP="00545EC2">
            <w:pPr>
              <w:rPr>
                <w:rFonts w:cs="Arial"/>
                <w:sz w:val="16"/>
                <w:szCs w:val="16"/>
              </w:rPr>
            </w:pPr>
            <w:r w:rsidRPr="00545EC2">
              <w:rPr>
                <w:rFonts w:cs="Arial"/>
                <w:sz w:val="16"/>
                <w:szCs w:val="16"/>
              </w:rPr>
              <w:t>March 2022</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6314E2DD" w14:textId="77777777" w:rsidR="00545EC2" w:rsidRPr="00545EC2" w:rsidRDefault="00545EC2" w:rsidP="00545EC2">
            <w:pPr>
              <w:rPr>
                <w:rFonts w:cs="Arial"/>
                <w:sz w:val="16"/>
                <w:szCs w:val="16"/>
              </w:rPr>
            </w:pPr>
            <w:r w:rsidRPr="00545EC2">
              <w:rPr>
                <w:rFonts w:cs="Arial"/>
                <w:sz w:val="16"/>
                <w:szCs w:val="16"/>
              </w:rPr>
              <w:t>Published</w:t>
            </w:r>
          </w:p>
        </w:tc>
      </w:tr>
      <w:tr w:rsidR="00545EC2" w:rsidRPr="00545EC2" w14:paraId="5A396F8D" w14:textId="77777777" w:rsidTr="001E4649">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23E22FA2" w14:textId="77777777" w:rsidR="00545EC2" w:rsidRPr="00545EC2" w:rsidRDefault="00545EC2" w:rsidP="00545EC2">
            <w:pPr>
              <w:rPr>
                <w:rFonts w:cs="Arial"/>
                <w:sz w:val="16"/>
                <w:szCs w:val="16"/>
              </w:rPr>
            </w:pPr>
            <w:r w:rsidRPr="00545EC2">
              <w:rPr>
                <w:rFonts w:cs="Arial"/>
                <w:sz w:val="16"/>
                <w:szCs w:val="16"/>
              </w:rPr>
              <w:t>v1.1</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374A19FE" w14:textId="77777777" w:rsidR="00545EC2" w:rsidRPr="00545EC2" w:rsidRDefault="00545EC2" w:rsidP="00545EC2">
            <w:pPr>
              <w:rPr>
                <w:rFonts w:cs="Arial"/>
                <w:sz w:val="16"/>
                <w:szCs w:val="16"/>
              </w:rPr>
            </w:pPr>
            <w:r w:rsidRPr="00545EC2">
              <w:rPr>
                <w:rFonts w:cs="Arial"/>
                <w:sz w:val="16"/>
                <w:szCs w:val="16"/>
              </w:rPr>
              <w:t>January 2026</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30D3EB55" w14:textId="77777777" w:rsidR="00545EC2" w:rsidRPr="00545EC2" w:rsidRDefault="00545EC2" w:rsidP="00545EC2">
            <w:pPr>
              <w:spacing w:after="0"/>
              <w:ind w:left="360" w:hanging="360"/>
              <w:rPr>
                <w:rFonts w:cs="Arial"/>
                <w:sz w:val="16"/>
                <w:szCs w:val="16"/>
              </w:rPr>
            </w:pPr>
            <w:r w:rsidRPr="00545EC2">
              <w:rPr>
                <w:rFonts w:cs="Arial"/>
                <w:sz w:val="16"/>
                <w:szCs w:val="16"/>
              </w:rPr>
              <w:t>Key updates include:</w:t>
            </w:r>
          </w:p>
          <w:p w14:paraId="4CF7EF59" w14:textId="014E9B95" w:rsidR="00545EC2" w:rsidRPr="00545EC2" w:rsidRDefault="00545EC2" w:rsidP="00545EC2">
            <w:pPr>
              <w:numPr>
                <w:ilvl w:val="0"/>
                <w:numId w:val="38"/>
              </w:numPr>
              <w:tabs>
                <w:tab w:val="left" w:pos="2835"/>
              </w:tabs>
              <w:spacing w:after="0"/>
              <w:rPr>
                <w:rFonts w:cs="Arial"/>
                <w:sz w:val="16"/>
                <w:szCs w:val="16"/>
                <w:lang w:eastAsia="en-AU"/>
              </w:rPr>
            </w:pPr>
            <w:r w:rsidRPr="00545EC2">
              <w:rPr>
                <w:rFonts w:cs="Arial"/>
                <w:sz w:val="16"/>
                <w:szCs w:val="16"/>
                <w:lang w:eastAsia="en-AU"/>
              </w:rPr>
              <w:t xml:space="preserve">The </w:t>
            </w:r>
            <w:r w:rsidR="006759EF">
              <w:rPr>
                <w:rFonts w:cs="Arial"/>
                <w:sz w:val="16"/>
                <w:szCs w:val="16"/>
                <w:lang w:eastAsia="en-AU"/>
              </w:rPr>
              <w:t>toolkit</w:t>
            </w:r>
            <w:r w:rsidRPr="00545EC2">
              <w:rPr>
                <w:rFonts w:cs="Arial"/>
                <w:sz w:val="16"/>
                <w:szCs w:val="16"/>
                <w:lang w:eastAsia="en-AU"/>
              </w:rPr>
              <w:t xml:space="preserve"> </w:t>
            </w:r>
            <w:r w:rsidR="00360E99">
              <w:rPr>
                <w:rFonts w:cs="Arial"/>
                <w:sz w:val="16"/>
                <w:szCs w:val="16"/>
                <w:lang w:eastAsia="en-AU"/>
              </w:rPr>
              <w:t>has</w:t>
            </w:r>
            <w:r w:rsidRPr="00545EC2">
              <w:rPr>
                <w:rFonts w:cs="Arial"/>
                <w:sz w:val="16"/>
                <w:szCs w:val="16"/>
                <w:lang w:eastAsia="en-AU"/>
              </w:rPr>
              <w:t xml:space="preserve"> been rewritten to enhance simplicity and clarity.</w:t>
            </w:r>
          </w:p>
          <w:p w14:paraId="5EA61082" w14:textId="77777777" w:rsidR="00545EC2" w:rsidRPr="00545EC2" w:rsidRDefault="00545EC2" w:rsidP="00545EC2">
            <w:pPr>
              <w:numPr>
                <w:ilvl w:val="0"/>
                <w:numId w:val="38"/>
              </w:numPr>
              <w:tabs>
                <w:tab w:val="left" w:pos="2835"/>
              </w:tabs>
              <w:spacing w:after="0"/>
              <w:rPr>
                <w:rFonts w:cs="Arial"/>
                <w:sz w:val="16"/>
                <w:szCs w:val="16"/>
                <w:lang w:eastAsia="en-AU"/>
              </w:rPr>
            </w:pPr>
            <w:r w:rsidRPr="00545EC2">
              <w:rPr>
                <w:rFonts w:cs="Arial"/>
                <w:sz w:val="16"/>
                <w:szCs w:val="16"/>
                <w:lang w:eastAsia="en-AU"/>
              </w:rPr>
              <w:t>Refreshed DHPW corporate branding.</w:t>
            </w:r>
          </w:p>
          <w:p w14:paraId="23D429A3" w14:textId="77777777" w:rsidR="00545EC2" w:rsidRPr="00545EC2" w:rsidRDefault="00545EC2" w:rsidP="00545EC2">
            <w:pPr>
              <w:numPr>
                <w:ilvl w:val="0"/>
                <w:numId w:val="38"/>
              </w:numPr>
              <w:tabs>
                <w:tab w:val="left" w:pos="2835"/>
              </w:tabs>
              <w:spacing w:after="0"/>
              <w:rPr>
                <w:rFonts w:cs="Arial"/>
                <w:sz w:val="16"/>
                <w:szCs w:val="16"/>
                <w:lang w:eastAsia="en-AU"/>
              </w:rPr>
            </w:pPr>
            <w:r w:rsidRPr="00545EC2">
              <w:rPr>
                <w:rFonts w:cs="Arial"/>
                <w:sz w:val="16"/>
                <w:szCs w:val="16"/>
                <w:lang w:eastAsia="en-AU"/>
              </w:rPr>
              <w:t>Alignment with the Queensland Procurement Policy 2026.</w:t>
            </w:r>
          </w:p>
          <w:p w14:paraId="1D4E26F6" w14:textId="77777777" w:rsidR="00545EC2" w:rsidRPr="00545EC2" w:rsidRDefault="00545EC2" w:rsidP="00545EC2">
            <w:pPr>
              <w:tabs>
                <w:tab w:val="left" w:pos="2835"/>
              </w:tabs>
              <w:spacing w:after="0"/>
              <w:ind w:left="720"/>
              <w:rPr>
                <w:rFonts w:cs="Arial"/>
                <w:sz w:val="16"/>
                <w:szCs w:val="16"/>
                <w:lang w:eastAsia="en-AU"/>
              </w:rPr>
            </w:pPr>
            <w:r w:rsidRPr="00545EC2">
              <w:rPr>
                <w:rFonts w:cs="Arial"/>
                <w:sz w:val="16"/>
                <w:szCs w:val="16"/>
                <w:lang w:eastAsia="en-AU"/>
              </w:rPr>
              <w:t>.</w:t>
            </w:r>
          </w:p>
        </w:tc>
      </w:tr>
      <w:bookmarkEnd w:id="0"/>
    </w:tbl>
    <w:p w14:paraId="6879594C" w14:textId="77777777" w:rsidR="00545EC2" w:rsidRPr="00545EC2" w:rsidRDefault="00545EC2" w:rsidP="00545EC2">
      <w:pPr>
        <w:rPr>
          <w:b/>
          <w:sz w:val="18"/>
        </w:rPr>
      </w:pPr>
    </w:p>
    <w:p w14:paraId="1263BA17" w14:textId="77777777" w:rsidR="00545EC2" w:rsidRPr="00545EC2" w:rsidRDefault="00545EC2" w:rsidP="00545EC2">
      <w:pPr>
        <w:rPr>
          <w:b/>
          <w:sz w:val="18"/>
        </w:rPr>
      </w:pPr>
      <w:r w:rsidRPr="00545EC2">
        <w:rPr>
          <w:b/>
          <w:sz w:val="18"/>
        </w:rPr>
        <w:t xml:space="preserve">The State of Queensland (Department of Housing and Public Works) 2026. </w:t>
      </w:r>
    </w:p>
    <w:p w14:paraId="16E6B30A" w14:textId="77777777" w:rsidR="00545EC2" w:rsidRPr="00545EC2" w:rsidRDefault="00545EC2" w:rsidP="00545EC2">
      <w:pPr>
        <w:rPr>
          <w:sz w:val="18"/>
        </w:rPr>
      </w:pPr>
      <w:r w:rsidRPr="00545EC2">
        <w:rPr>
          <w:noProof/>
          <w:sz w:val="18"/>
          <w:lang w:eastAsia="en-AU"/>
        </w:rPr>
        <w:drawing>
          <wp:inline distT="0" distB="0" distL="0" distR="0" wp14:anchorId="61B1F002" wp14:editId="02516734">
            <wp:extent cx="828675" cy="276225"/>
            <wp:effectExtent l="0" t="0" r="9525" b="9525"/>
            <wp:docPr id="16906620" name="Picture 16906620"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8675" cy="276225"/>
                    </a:xfrm>
                    <a:prstGeom prst="rect">
                      <a:avLst/>
                    </a:prstGeom>
                    <a:noFill/>
                    <a:ln>
                      <a:noFill/>
                    </a:ln>
                  </pic:spPr>
                </pic:pic>
              </a:graphicData>
            </a:graphic>
          </wp:inline>
        </w:drawing>
      </w:r>
    </w:p>
    <w:p w14:paraId="2B6F4054" w14:textId="77777777" w:rsidR="00545EC2" w:rsidRPr="00545EC2" w:rsidRDefault="00545EC2" w:rsidP="00545EC2">
      <w:pPr>
        <w:rPr>
          <w:sz w:val="18"/>
        </w:rPr>
      </w:pPr>
      <w:hyperlink r:id="rId12" w:history="1">
        <w:r w:rsidRPr="00545EC2">
          <w:rPr>
            <w:color w:val="196DBF" w:themeColor="hyperlink"/>
            <w:sz w:val="18"/>
            <w:u w:val="single"/>
          </w:rPr>
          <w:t>http://creativecommons.org/licenses/by/4.0/deed.en</w:t>
        </w:r>
      </w:hyperlink>
      <w:r w:rsidRPr="00545EC2">
        <w:rPr>
          <w:sz w:val="18"/>
        </w:rPr>
        <w:t xml:space="preserve"> </w:t>
      </w:r>
    </w:p>
    <w:p w14:paraId="6603AB1C" w14:textId="77777777" w:rsidR="00545EC2" w:rsidRPr="00545EC2" w:rsidRDefault="00545EC2" w:rsidP="00545EC2">
      <w:pPr>
        <w:rPr>
          <w:b/>
          <w:i/>
          <w:sz w:val="18"/>
        </w:rPr>
      </w:pPr>
      <w:r w:rsidRPr="00545EC2">
        <w:rPr>
          <w:sz w:val="18"/>
        </w:rPr>
        <w:t xml:space="preserve">This work is licensed under a Creative Commons Attribution 4.0 Australia Licence. You are free to copy, communicate and adapt this work, as long as you attribute by citing ‘Integrating sustainability into the procurement process guide, State of Queensland (Department of Housing and Public Works) 2026’. </w:t>
      </w:r>
    </w:p>
    <w:p w14:paraId="35C82DC9" w14:textId="77777777" w:rsidR="00545EC2" w:rsidRPr="00545EC2" w:rsidRDefault="00545EC2" w:rsidP="00545EC2">
      <w:pPr>
        <w:rPr>
          <w:b/>
          <w:sz w:val="18"/>
        </w:rPr>
      </w:pPr>
      <w:r w:rsidRPr="00545EC2">
        <w:rPr>
          <w:b/>
          <w:sz w:val="18"/>
        </w:rPr>
        <w:t xml:space="preserve">Contact us </w:t>
      </w:r>
    </w:p>
    <w:p w14:paraId="5B913EFA" w14:textId="77777777" w:rsidR="00545EC2" w:rsidRPr="00545EC2" w:rsidRDefault="00545EC2" w:rsidP="00545EC2">
      <w:pPr>
        <w:rPr>
          <w:sz w:val="18"/>
        </w:rPr>
      </w:pPr>
      <w:r w:rsidRPr="00545EC2">
        <w:rPr>
          <w:sz w:val="18"/>
        </w:rPr>
        <w:t xml:space="preserve">We are committed to continuous improvement. If you have any suggestions about how we can improve this document, or if you have any questions, contact us at </w:t>
      </w:r>
      <w:hyperlink r:id="rId13" w:history="1">
        <w:r w:rsidRPr="00545EC2">
          <w:rPr>
            <w:color w:val="196DBF" w:themeColor="hyperlink"/>
            <w:sz w:val="18"/>
            <w:u w:val="single"/>
          </w:rPr>
          <w:t>socialprocurement@hpw.qld.gov.au</w:t>
        </w:r>
      </w:hyperlink>
      <w:r w:rsidRPr="00545EC2">
        <w:rPr>
          <w:sz w:val="18"/>
        </w:rPr>
        <w:t xml:space="preserve">. </w:t>
      </w:r>
    </w:p>
    <w:p w14:paraId="6E29D72E" w14:textId="77777777" w:rsidR="00545EC2" w:rsidRPr="00545EC2" w:rsidRDefault="00545EC2" w:rsidP="00545EC2">
      <w:pPr>
        <w:rPr>
          <w:b/>
          <w:sz w:val="18"/>
        </w:rPr>
      </w:pPr>
      <w:r w:rsidRPr="00545EC2">
        <w:rPr>
          <w:b/>
          <w:sz w:val="18"/>
        </w:rPr>
        <w:t xml:space="preserve">Disclaimer </w:t>
      </w:r>
    </w:p>
    <w:p w14:paraId="56310229" w14:textId="77777777" w:rsidR="00545EC2" w:rsidRPr="00545EC2" w:rsidRDefault="00545EC2" w:rsidP="00545EC2">
      <w:pPr>
        <w:rPr>
          <w:sz w:val="18"/>
        </w:rPr>
      </w:pPr>
      <w:r w:rsidRPr="00545EC2">
        <w:rPr>
          <w:sz w:val="18"/>
        </w:rPr>
        <w:t xml:space="preserve">This document is intended as a guide only for the internal use and benefit of government agencies. It may not be relied on by any other party. It should be read in conjunction with the Queensland Procurement Policy, your agency’s procurement policies and procedures, and any other relevant documents. </w:t>
      </w:r>
    </w:p>
    <w:p w14:paraId="312CC1E0" w14:textId="77777777" w:rsidR="00545EC2" w:rsidRPr="00545EC2" w:rsidRDefault="00545EC2" w:rsidP="00545EC2">
      <w:pPr>
        <w:rPr>
          <w:sz w:val="18"/>
        </w:rPr>
      </w:pPr>
      <w:r w:rsidRPr="00545EC2">
        <w:rPr>
          <w:sz w:val="18"/>
        </w:rPr>
        <w:t>The Department of Housing and Public Works disclaims all liability that may arise from the use of this document. This document should not be used as a substitute for obtaining appropriate probity and legal advice as may be required. In preparing this document, reasonable efforts have been made to use accurate and current information. It should be noted that information may have changed since the publication of this document. Where errors or inaccuracies are brought to attention a reasonable effort will be made to correct them.</w:t>
      </w:r>
    </w:p>
    <w:p w14:paraId="1D168632" w14:textId="77777777" w:rsidR="00545EC2" w:rsidRPr="00545EC2" w:rsidRDefault="00545EC2" w:rsidP="00545EC2">
      <w:pPr>
        <w:rPr>
          <w:b/>
          <w:bCs/>
          <w:sz w:val="18"/>
        </w:rPr>
      </w:pPr>
      <w:r w:rsidRPr="00545EC2">
        <w:rPr>
          <w:b/>
          <w:bCs/>
          <w:sz w:val="18"/>
        </w:rPr>
        <w:t>Administration</w:t>
      </w:r>
    </w:p>
    <w:p w14:paraId="0426DB26" w14:textId="77777777" w:rsidR="00545EC2" w:rsidRPr="00545EC2" w:rsidRDefault="00545EC2" w:rsidP="00545EC2">
      <w:pPr>
        <w:spacing w:after="0"/>
      </w:pPr>
      <w:r w:rsidRPr="00545EC2">
        <w:rPr>
          <w:sz w:val="18"/>
        </w:rPr>
        <w:t>Version 1.1 of this document replaces all previous versions of this document and takes effect immediately.</w:t>
      </w:r>
    </w:p>
    <w:p w14:paraId="57B03812" w14:textId="77777777" w:rsidR="00545EC2" w:rsidRDefault="00545EC2">
      <w:pPr>
        <w:spacing w:after="0"/>
        <w:sectPr w:rsidR="00545EC2" w:rsidSect="00726200">
          <w:headerReference w:type="default" r:id="rId14"/>
          <w:footerReference w:type="default" r:id="rId15"/>
          <w:headerReference w:type="first" r:id="rId16"/>
          <w:footerReference w:type="first" r:id="rId17"/>
          <w:pgSz w:w="11906" w:h="16838" w:code="9"/>
          <w:pgMar w:top="1134" w:right="709" w:bottom="1134" w:left="709" w:header="397" w:footer="454" w:gutter="0"/>
          <w:cols w:space="708"/>
          <w:docGrid w:linePitch="360"/>
        </w:sectPr>
      </w:pPr>
    </w:p>
    <w:sdt>
      <w:sdtPr>
        <w:rPr>
          <w:rFonts w:eastAsiaTheme="minorEastAsia" w:cstheme="minorBidi"/>
          <w:b w:val="0"/>
          <w:color w:val="auto"/>
          <w:sz w:val="22"/>
          <w:szCs w:val="24"/>
          <w:lang w:val="en-AU"/>
        </w:rPr>
        <w:id w:val="-509370233"/>
        <w:docPartObj>
          <w:docPartGallery w:val="Table of Contents"/>
          <w:docPartUnique/>
        </w:docPartObj>
      </w:sdtPr>
      <w:sdtEndPr>
        <w:rPr>
          <w:bCs/>
          <w:noProof/>
        </w:rPr>
      </w:sdtEndPr>
      <w:sdtContent>
        <w:p w14:paraId="42A2F072" w14:textId="77777777" w:rsidR="00A90C82" w:rsidRPr="00CF2B53" w:rsidRDefault="00A90C82">
          <w:pPr>
            <w:pStyle w:val="TOCHeading"/>
            <w:rPr>
              <w:color w:val="auto"/>
            </w:rPr>
          </w:pPr>
          <w:r>
            <w:t>Contents</w:t>
          </w:r>
        </w:p>
        <w:p w14:paraId="78ECAD86" w14:textId="26E903DC" w:rsidR="00BE6540" w:rsidRPr="00BE6540" w:rsidRDefault="00A90C82">
          <w:pPr>
            <w:pStyle w:val="TOC1"/>
            <w:tabs>
              <w:tab w:val="right" w:leader="dot" w:pos="10478"/>
            </w:tabs>
            <w:rPr>
              <w:rFonts w:asciiTheme="minorHAnsi" w:hAnsiTheme="minorHAnsi"/>
              <w:noProof/>
              <w:color w:val="auto"/>
              <w:kern w:val="2"/>
              <w:sz w:val="24"/>
              <w:lang w:eastAsia="en-AU"/>
              <w14:ligatures w14:val="standardContextual"/>
            </w:rPr>
          </w:pPr>
          <w:r w:rsidRPr="00BE6540">
            <w:rPr>
              <w:color w:val="auto"/>
            </w:rPr>
            <w:fldChar w:fldCharType="begin"/>
          </w:r>
          <w:r w:rsidRPr="00BE6540">
            <w:rPr>
              <w:color w:val="auto"/>
            </w:rPr>
            <w:instrText xml:space="preserve"> TOC \o "1-3" \h \z \u </w:instrText>
          </w:r>
          <w:r w:rsidRPr="00BE6540">
            <w:rPr>
              <w:color w:val="auto"/>
            </w:rPr>
            <w:fldChar w:fldCharType="separate"/>
          </w:r>
          <w:hyperlink w:anchor="_Toc217293233" w:history="1">
            <w:r w:rsidR="00BE6540" w:rsidRPr="00BE6540">
              <w:rPr>
                <w:rStyle w:val="Hyperlink"/>
                <w:noProof/>
                <w:color w:val="auto"/>
              </w:rPr>
              <w:t>How to Use This Tool</w:t>
            </w:r>
            <w:r w:rsidR="00BE6540" w:rsidRPr="00BE6540">
              <w:rPr>
                <w:noProof/>
                <w:webHidden/>
                <w:color w:val="auto"/>
              </w:rPr>
              <w:tab/>
            </w:r>
            <w:r w:rsidR="00BE6540" w:rsidRPr="00BE6540">
              <w:rPr>
                <w:noProof/>
                <w:webHidden/>
                <w:color w:val="auto"/>
              </w:rPr>
              <w:fldChar w:fldCharType="begin"/>
            </w:r>
            <w:r w:rsidR="00BE6540" w:rsidRPr="00BE6540">
              <w:rPr>
                <w:noProof/>
                <w:webHidden/>
                <w:color w:val="auto"/>
              </w:rPr>
              <w:instrText xml:space="preserve"> PAGEREF _Toc217293233 \h </w:instrText>
            </w:r>
            <w:r w:rsidR="00BE6540" w:rsidRPr="00BE6540">
              <w:rPr>
                <w:noProof/>
                <w:webHidden/>
                <w:color w:val="auto"/>
              </w:rPr>
            </w:r>
            <w:r w:rsidR="00BE6540" w:rsidRPr="00BE6540">
              <w:rPr>
                <w:noProof/>
                <w:webHidden/>
                <w:color w:val="auto"/>
              </w:rPr>
              <w:fldChar w:fldCharType="separate"/>
            </w:r>
            <w:r w:rsidR="00BE6540" w:rsidRPr="00BE6540">
              <w:rPr>
                <w:noProof/>
                <w:webHidden/>
                <w:color w:val="auto"/>
              </w:rPr>
              <w:t>4</w:t>
            </w:r>
            <w:r w:rsidR="00BE6540" w:rsidRPr="00BE6540">
              <w:rPr>
                <w:noProof/>
                <w:webHidden/>
                <w:color w:val="auto"/>
              </w:rPr>
              <w:fldChar w:fldCharType="end"/>
            </w:r>
          </w:hyperlink>
        </w:p>
        <w:p w14:paraId="2AC9F42D" w14:textId="1719885F" w:rsidR="00BE6540" w:rsidRPr="00BE6540" w:rsidRDefault="00BE6540">
          <w:pPr>
            <w:pStyle w:val="TOC1"/>
            <w:tabs>
              <w:tab w:val="right" w:leader="dot" w:pos="10478"/>
            </w:tabs>
            <w:rPr>
              <w:rFonts w:asciiTheme="minorHAnsi" w:hAnsiTheme="minorHAnsi"/>
              <w:noProof/>
              <w:color w:val="auto"/>
              <w:kern w:val="2"/>
              <w:sz w:val="24"/>
              <w:lang w:eastAsia="en-AU"/>
              <w14:ligatures w14:val="standardContextual"/>
            </w:rPr>
          </w:pPr>
          <w:hyperlink w:anchor="_Toc217293234" w:history="1">
            <w:r w:rsidRPr="00BE6540">
              <w:rPr>
                <w:rStyle w:val="Hyperlink"/>
                <w:noProof/>
                <w:color w:val="auto"/>
              </w:rPr>
              <w:t>Supplier Questionnaire to identify modern slavery risks</w:t>
            </w:r>
            <w:r w:rsidRPr="00BE6540">
              <w:rPr>
                <w:noProof/>
                <w:webHidden/>
                <w:color w:val="auto"/>
              </w:rPr>
              <w:tab/>
            </w:r>
            <w:r w:rsidRPr="00BE6540">
              <w:rPr>
                <w:noProof/>
                <w:webHidden/>
                <w:color w:val="auto"/>
              </w:rPr>
              <w:fldChar w:fldCharType="begin"/>
            </w:r>
            <w:r w:rsidRPr="00BE6540">
              <w:rPr>
                <w:noProof/>
                <w:webHidden/>
                <w:color w:val="auto"/>
              </w:rPr>
              <w:instrText xml:space="preserve"> PAGEREF _Toc217293234 \h </w:instrText>
            </w:r>
            <w:r w:rsidRPr="00BE6540">
              <w:rPr>
                <w:noProof/>
                <w:webHidden/>
                <w:color w:val="auto"/>
              </w:rPr>
            </w:r>
            <w:r w:rsidRPr="00BE6540">
              <w:rPr>
                <w:noProof/>
                <w:webHidden/>
                <w:color w:val="auto"/>
              </w:rPr>
              <w:fldChar w:fldCharType="separate"/>
            </w:r>
            <w:r w:rsidRPr="00BE6540">
              <w:rPr>
                <w:noProof/>
                <w:webHidden/>
                <w:color w:val="auto"/>
              </w:rPr>
              <w:t>5</w:t>
            </w:r>
            <w:r w:rsidRPr="00BE6540">
              <w:rPr>
                <w:noProof/>
                <w:webHidden/>
                <w:color w:val="auto"/>
              </w:rPr>
              <w:fldChar w:fldCharType="end"/>
            </w:r>
          </w:hyperlink>
        </w:p>
        <w:p w14:paraId="74C4401E" w14:textId="20A93DFD" w:rsidR="00A90C82" w:rsidRDefault="00A90C82">
          <w:r w:rsidRPr="00BE6540">
            <w:rPr>
              <w:noProof/>
            </w:rPr>
            <w:fldChar w:fldCharType="end"/>
          </w:r>
        </w:p>
      </w:sdtContent>
    </w:sdt>
    <w:p w14:paraId="27DCAF84" w14:textId="77777777" w:rsidR="00A90C82" w:rsidRDefault="00A90C82" w:rsidP="00200CBB">
      <w:pPr>
        <w:spacing w:after="0"/>
        <w:rPr>
          <w:lang w:val="en-US"/>
        </w:rPr>
      </w:pPr>
    </w:p>
    <w:p w14:paraId="58463517" w14:textId="77777777" w:rsidR="00BA1023" w:rsidRDefault="00BA1023" w:rsidP="00200CBB">
      <w:pPr>
        <w:spacing w:after="0"/>
        <w:rPr>
          <w:lang w:val="en-US"/>
        </w:rPr>
      </w:pPr>
    </w:p>
    <w:p w14:paraId="186FA0E7" w14:textId="77777777" w:rsidR="00BA1023" w:rsidRDefault="00BA1023">
      <w:pPr>
        <w:spacing w:after="0"/>
        <w:rPr>
          <w:lang w:val="en-US"/>
        </w:rPr>
      </w:pPr>
      <w:r>
        <w:rPr>
          <w:lang w:val="en-US"/>
        </w:rPr>
        <w:br w:type="page"/>
      </w:r>
    </w:p>
    <w:p w14:paraId="0D7C86D4" w14:textId="77777777" w:rsidR="00BA1023" w:rsidRPr="00AD19CE" w:rsidRDefault="00BA1023" w:rsidP="00BA1023">
      <w:pPr>
        <w:pStyle w:val="Heading1"/>
      </w:pPr>
      <w:bookmarkStart w:id="1" w:name="_Hlk214371599"/>
      <w:bookmarkStart w:id="2" w:name="_Toc217293233"/>
      <w:r w:rsidRPr="00AD19CE">
        <w:lastRenderedPageBreak/>
        <w:t>How to Use This Tool</w:t>
      </w:r>
      <w:bookmarkEnd w:id="2"/>
    </w:p>
    <w:bookmarkEnd w:id="1"/>
    <w:p w14:paraId="1B331A2E" w14:textId="4A80ACC2" w:rsidR="00F55B71" w:rsidRDefault="00BA1023" w:rsidP="006D52F4">
      <w:pPr>
        <w:spacing w:after="0"/>
        <w:rPr>
          <w:rFonts w:cs="Arial"/>
          <w:szCs w:val="22"/>
          <w:lang w:val="en-US"/>
        </w:rPr>
      </w:pPr>
      <w:r w:rsidRPr="00AD19CE">
        <w:rPr>
          <w:rFonts w:cs="Arial"/>
          <w:szCs w:val="22"/>
          <w:lang w:val="en-US"/>
        </w:rPr>
        <w:t xml:space="preserve">Procurement officers can use this tool </w:t>
      </w:r>
      <w:r w:rsidR="00F55B71">
        <w:rPr>
          <w:rFonts w:cs="Arial"/>
          <w:szCs w:val="22"/>
          <w:lang w:val="en-US"/>
        </w:rPr>
        <w:t xml:space="preserve">to </w:t>
      </w:r>
      <w:r w:rsidR="006D52F4">
        <w:rPr>
          <w:rFonts w:cs="Arial"/>
          <w:szCs w:val="22"/>
          <w:lang w:val="en-US"/>
        </w:rPr>
        <w:t>assess their supply chains for risk factors which indicate the likelihood of modern slavery directly by the supplier or in their supply chain.</w:t>
      </w:r>
    </w:p>
    <w:p w14:paraId="04367EEA" w14:textId="77777777" w:rsidR="006D52F4" w:rsidRDefault="006D52F4" w:rsidP="006D52F4">
      <w:pPr>
        <w:spacing w:after="0"/>
        <w:rPr>
          <w:rFonts w:cs="Arial"/>
          <w:szCs w:val="22"/>
          <w:lang w:val="en-US"/>
        </w:rPr>
      </w:pPr>
    </w:p>
    <w:p w14:paraId="2EEAD134" w14:textId="19BAEA2D" w:rsidR="00D531DC" w:rsidRDefault="00D531DC" w:rsidP="00D531DC">
      <w:pPr>
        <w:spacing w:after="0"/>
      </w:pPr>
      <w:r w:rsidRPr="00D531DC">
        <w:t>The Supplier Questionnaire</w:t>
      </w:r>
      <w:r w:rsidR="000A3E88">
        <w:t xml:space="preserve"> to Identify </w:t>
      </w:r>
      <w:r w:rsidR="00B94CE3">
        <w:t>M</w:t>
      </w:r>
      <w:r w:rsidR="000A3E88">
        <w:t xml:space="preserve">odern </w:t>
      </w:r>
      <w:r w:rsidR="00B94CE3">
        <w:t>S</w:t>
      </w:r>
      <w:r w:rsidR="000A3E88">
        <w:t>lavery (Appendix 1)</w:t>
      </w:r>
      <w:r w:rsidRPr="00D531DC">
        <w:t xml:space="preserve"> helps </w:t>
      </w:r>
      <w:r>
        <w:t xml:space="preserve">Queensland </w:t>
      </w:r>
      <w:r w:rsidRPr="00D531DC">
        <w:t>government agencies</w:t>
      </w:r>
      <w:r w:rsidR="00AA393F">
        <w:t>/</w:t>
      </w:r>
      <w:r>
        <w:t xml:space="preserve">entities </w:t>
      </w:r>
      <w:r w:rsidRPr="00D531DC">
        <w:t xml:space="preserve">assess suppliers’ policies and practices to identify and manage modern slavery risks in supply chains and operations. </w:t>
      </w:r>
      <w:r>
        <w:t>Queensland g</w:t>
      </w:r>
      <w:r w:rsidRPr="00D531DC">
        <w:t>overnment</w:t>
      </w:r>
      <w:r w:rsidR="00AA393F">
        <w:t xml:space="preserve"> agencies</w:t>
      </w:r>
      <w:r>
        <w:t>/entities</w:t>
      </w:r>
      <w:r w:rsidRPr="00D531DC">
        <w:t xml:space="preserve"> can leverage their influence to address modern slavery risks, driving positive change.</w:t>
      </w:r>
    </w:p>
    <w:p w14:paraId="32707F31" w14:textId="77777777" w:rsidR="00D531DC" w:rsidRPr="00D531DC" w:rsidRDefault="00D531DC" w:rsidP="00D531DC">
      <w:pPr>
        <w:spacing w:after="0"/>
      </w:pPr>
    </w:p>
    <w:p w14:paraId="1B752A59" w14:textId="13D72B1E" w:rsidR="006D52F4" w:rsidRDefault="00D531DC" w:rsidP="006D52F4">
      <w:pPr>
        <w:spacing w:after="0"/>
      </w:pPr>
      <w:r w:rsidRPr="00D531DC">
        <w:t>The</w:t>
      </w:r>
      <w:r>
        <w:t xml:space="preserve"> Supplier </w:t>
      </w:r>
      <w:r w:rsidRPr="00D531DC">
        <w:t>Questionnaire fosters collaboration between agencies and suppliers, helping to identify risks and improve supplier practices. It can also be used as part of the tender evaluation process</w:t>
      </w:r>
      <w:r>
        <w:t xml:space="preserve"> in particular for procurement that has a high risk of Modern Slavery</w:t>
      </w:r>
      <w:r w:rsidRPr="00D531DC">
        <w:t>.</w:t>
      </w:r>
    </w:p>
    <w:p w14:paraId="1DCC0F0E" w14:textId="77777777" w:rsidR="00D531DC" w:rsidRDefault="00D531DC" w:rsidP="006D52F4">
      <w:pPr>
        <w:spacing w:after="0"/>
      </w:pPr>
    </w:p>
    <w:p w14:paraId="025811F7" w14:textId="66D654C6" w:rsidR="00D531DC" w:rsidRDefault="00D531DC" w:rsidP="00D531DC">
      <w:pPr>
        <w:spacing w:after="0"/>
      </w:pPr>
      <w:r>
        <w:t>This Supplier Questionnaire is a tool that can be tailored or scaled based on the procurement risk level. Adjustments can be made to minimise barriers to participation for small and medium enterprises (SMEs), social enterprises, or Aboriginal and Torres Strait Islander businesses.</w:t>
      </w:r>
    </w:p>
    <w:p w14:paraId="13095BC4" w14:textId="77777777" w:rsidR="00D531DC" w:rsidRDefault="00D531DC" w:rsidP="00D531DC">
      <w:pPr>
        <w:spacing w:after="0"/>
      </w:pPr>
    </w:p>
    <w:p w14:paraId="075FC757" w14:textId="07B5EFE6" w:rsidR="00D531DC" w:rsidRDefault="00D531DC" w:rsidP="00D531DC">
      <w:pPr>
        <w:spacing w:after="0"/>
      </w:pPr>
      <w:r>
        <w:t>For higher-risk contracts, additional questions may be included, while for lower-risk scenarios, the questionnaire can be simplified to further reduce barriers. Alternatively, responses may be gathered through other methods, such as verbal discussions with potential suppliers.</w:t>
      </w:r>
    </w:p>
    <w:p w14:paraId="017061CF" w14:textId="77777777" w:rsidR="00D531DC" w:rsidRDefault="00D531DC" w:rsidP="006D52F4">
      <w:pPr>
        <w:spacing w:after="0"/>
      </w:pPr>
    </w:p>
    <w:p w14:paraId="705CB211" w14:textId="5D03BBBC" w:rsidR="00D531DC" w:rsidRDefault="00D531DC" w:rsidP="006D52F4">
      <w:pPr>
        <w:spacing w:after="0"/>
      </w:pPr>
      <w:r w:rsidRPr="00D531DC">
        <w:t xml:space="preserve">Unsatisfactory responses </w:t>
      </w:r>
      <w:r>
        <w:t>from suppliers do not</w:t>
      </w:r>
      <w:r w:rsidRPr="00D531DC">
        <w:t xml:space="preserve"> automatically disqualify a supplier. Agencies should work with suppliers during the contract to improve their modern slavery risk management.</w:t>
      </w:r>
    </w:p>
    <w:p w14:paraId="67C5F9E4" w14:textId="77777777" w:rsidR="00CF2B53" w:rsidRDefault="00CF2B53" w:rsidP="006D52F4">
      <w:pPr>
        <w:spacing w:after="0"/>
      </w:pPr>
    </w:p>
    <w:p w14:paraId="657C28B7" w14:textId="77777777" w:rsidR="00CF2B53" w:rsidRDefault="00CF2B53" w:rsidP="006D52F4">
      <w:pPr>
        <w:spacing w:after="0"/>
      </w:pPr>
    </w:p>
    <w:p w14:paraId="4DB58050" w14:textId="77777777" w:rsidR="00FF6B12" w:rsidRDefault="00FF6B12" w:rsidP="006D52F4">
      <w:pPr>
        <w:spacing w:after="0"/>
      </w:pPr>
    </w:p>
    <w:p w14:paraId="11A3E6F1" w14:textId="77777777" w:rsidR="00CF2B53" w:rsidRPr="00CF2B53" w:rsidRDefault="00CF2B53" w:rsidP="00CF2B53">
      <w:pPr>
        <w:rPr>
          <w:lang w:val="en-GB"/>
        </w:rPr>
      </w:pPr>
    </w:p>
    <w:p w14:paraId="7360008E" w14:textId="77777777" w:rsidR="00BA1023" w:rsidRDefault="00BA1023" w:rsidP="00BA1023">
      <w:pPr>
        <w:spacing w:after="0"/>
        <w:rPr>
          <w:lang w:val="en-US"/>
        </w:rPr>
      </w:pPr>
    </w:p>
    <w:p w14:paraId="7B20D9A9" w14:textId="77777777" w:rsidR="00D531DC" w:rsidRDefault="00D531DC">
      <w:pPr>
        <w:spacing w:after="0"/>
        <w:rPr>
          <w:rFonts w:eastAsia="MS Mincho" w:cs="Arial"/>
          <w:b/>
          <w:color w:val="05325F"/>
          <w:sz w:val="36"/>
          <w:szCs w:val="48"/>
          <w:lang w:val="en-GB"/>
        </w:rPr>
      </w:pPr>
      <w:bookmarkStart w:id="3" w:name="_Hlk214610290"/>
      <w:r>
        <w:rPr>
          <w:rFonts w:eastAsia="MS Mincho" w:cs="Arial"/>
          <w:b/>
          <w:color w:val="05325F"/>
          <w:sz w:val="36"/>
          <w:szCs w:val="48"/>
          <w:lang w:val="en-GB"/>
        </w:rPr>
        <w:br w:type="page"/>
      </w:r>
    </w:p>
    <w:bookmarkEnd w:id="3"/>
    <w:p w14:paraId="5A0FD3D9" w14:textId="77777777" w:rsidR="00C371B1" w:rsidRDefault="00C371B1" w:rsidP="00BA1023">
      <w:pPr>
        <w:spacing w:after="0"/>
        <w:rPr>
          <w:rFonts w:eastAsia="MS Mincho" w:cs="Arial"/>
          <w:b/>
          <w:color w:val="05325F"/>
          <w:sz w:val="36"/>
          <w:szCs w:val="48"/>
          <w:lang w:val="en-GB"/>
        </w:rPr>
        <w:sectPr w:rsidR="00C371B1" w:rsidSect="00200CBB">
          <w:headerReference w:type="default" r:id="rId18"/>
          <w:footerReference w:type="default" r:id="rId19"/>
          <w:pgSz w:w="11906" w:h="16838" w:code="9"/>
          <w:pgMar w:top="1134" w:right="709" w:bottom="1134" w:left="709" w:header="397" w:footer="454" w:gutter="0"/>
          <w:cols w:space="708"/>
          <w:docGrid w:linePitch="360"/>
        </w:sectPr>
      </w:pPr>
    </w:p>
    <w:p w14:paraId="6DFE910F" w14:textId="0933867C" w:rsidR="000A3E88" w:rsidRPr="00B94CE3" w:rsidRDefault="004331EB" w:rsidP="00B94CE3">
      <w:pPr>
        <w:pStyle w:val="Heading1"/>
      </w:pPr>
      <w:bookmarkStart w:id="4" w:name="_Toc217293234"/>
      <w:r w:rsidRPr="00B94CE3">
        <w:lastRenderedPageBreak/>
        <w:t>Supplier Questionnaire to identify modern slavery risks</w:t>
      </w:r>
      <w:bookmarkEnd w:id="4"/>
    </w:p>
    <w:p w14:paraId="1578AC20" w14:textId="77777777" w:rsidR="004331EB" w:rsidRPr="003B57C1" w:rsidRDefault="004331EB" w:rsidP="004331EB">
      <w:pPr>
        <w:spacing w:after="0"/>
        <w:rPr>
          <w:rFonts w:eastAsia="MS Mincho" w:cs="Arial"/>
          <w:bCs/>
          <w:szCs w:val="22"/>
        </w:rPr>
      </w:pPr>
      <w:r w:rsidRPr="004331EB">
        <w:rPr>
          <w:rFonts w:eastAsia="MS Mincho" w:cs="Arial"/>
          <w:bCs/>
          <w:szCs w:val="22"/>
        </w:rPr>
        <w:t xml:space="preserve">This questionnaire is designed for suppliers of goods and services to </w:t>
      </w:r>
      <w:r w:rsidRPr="003B57C1">
        <w:rPr>
          <w:rFonts w:eastAsia="MS Mincho" w:cs="Arial"/>
          <w:bCs/>
          <w:szCs w:val="22"/>
        </w:rPr>
        <w:t>Queensland</w:t>
      </w:r>
      <w:r w:rsidRPr="004331EB">
        <w:rPr>
          <w:rFonts w:eastAsia="MS Mincho" w:cs="Arial"/>
          <w:bCs/>
          <w:szCs w:val="22"/>
        </w:rPr>
        <w:t xml:space="preserve"> Government agencies</w:t>
      </w:r>
      <w:r w:rsidRPr="003B57C1">
        <w:rPr>
          <w:rFonts w:eastAsia="MS Mincho" w:cs="Arial"/>
          <w:bCs/>
          <w:szCs w:val="22"/>
        </w:rPr>
        <w:t>/entities</w:t>
      </w:r>
      <w:r w:rsidRPr="004331EB">
        <w:rPr>
          <w:rFonts w:eastAsia="MS Mincho" w:cs="Arial"/>
          <w:bCs/>
          <w:szCs w:val="22"/>
        </w:rPr>
        <w:t xml:space="preserve">. </w:t>
      </w:r>
    </w:p>
    <w:p w14:paraId="4EBEF49A" w14:textId="77777777" w:rsidR="004331EB" w:rsidRPr="003B57C1" w:rsidRDefault="004331EB" w:rsidP="004331EB">
      <w:pPr>
        <w:spacing w:after="0"/>
        <w:rPr>
          <w:rFonts w:eastAsia="MS Mincho" w:cs="Arial"/>
          <w:bCs/>
          <w:szCs w:val="22"/>
        </w:rPr>
      </w:pPr>
    </w:p>
    <w:p w14:paraId="03D2FE12" w14:textId="516FF2B5" w:rsidR="004331EB" w:rsidRPr="004331EB" w:rsidRDefault="004331EB" w:rsidP="004331EB">
      <w:pPr>
        <w:spacing w:after="0"/>
        <w:rPr>
          <w:rFonts w:eastAsia="MS Mincho" w:cs="Arial"/>
          <w:bCs/>
          <w:szCs w:val="22"/>
        </w:rPr>
      </w:pPr>
      <w:r w:rsidRPr="004331EB">
        <w:rPr>
          <w:rFonts w:eastAsia="MS Mincho" w:cs="Arial"/>
          <w:bCs/>
          <w:szCs w:val="22"/>
        </w:rPr>
        <w:t>It aims to:</w:t>
      </w:r>
    </w:p>
    <w:p w14:paraId="50699DED" w14:textId="32B690BF" w:rsidR="004331EB" w:rsidRPr="004331EB" w:rsidRDefault="004331EB" w:rsidP="004331EB">
      <w:pPr>
        <w:numPr>
          <w:ilvl w:val="0"/>
          <w:numId w:val="27"/>
        </w:numPr>
        <w:spacing w:after="0"/>
        <w:rPr>
          <w:rFonts w:eastAsia="MS Mincho" w:cs="Arial"/>
          <w:bCs/>
          <w:szCs w:val="22"/>
        </w:rPr>
      </w:pPr>
      <w:r w:rsidRPr="004331EB">
        <w:rPr>
          <w:rFonts w:eastAsia="MS Mincho" w:cs="Arial"/>
          <w:bCs/>
          <w:szCs w:val="22"/>
        </w:rPr>
        <w:t>Identify and assess modern slavery risks.</w:t>
      </w:r>
    </w:p>
    <w:p w14:paraId="7EDC7F6F" w14:textId="77777777" w:rsidR="004331EB" w:rsidRPr="004331EB" w:rsidRDefault="004331EB" w:rsidP="004331EB">
      <w:pPr>
        <w:numPr>
          <w:ilvl w:val="0"/>
          <w:numId w:val="27"/>
        </w:numPr>
        <w:spacing w:after="0"/>
        <w:rPr>
          <w:rFonts w:eastAsia="MS Mincho" w:cs="Arial"/>
          <w:bCs/>
          <w:szCs w:val="22"/>
        </w:rPr>
      </w:pPr>
      <w:r w:rsidRPr="004331EB">
        <w:rPr>
          <w:rFonts w:eastAsia="MS Mincho" w:cs="Arial"/>
          <w:bCs/>
          <w:szCs w:val="22"/>
        </w:rPr>
        <w:t>Support efforts to mitigate modern slavery risks.</w:t>
      </w:r>
    </w:p>
    <w:p w14:paraId="6C11CC91" w14:textId="65FE4889" w:rsidR="004331EB" w:rsidRPr="004331EB" w:rsidRDefault="004331EB" w:rsidP="004331EB">
      <w:pPr>
        <w:numPr>
          <w:ilvl w:val="0"/>
          <w:numId w:val="27"/>
        </w:numPr>
        <w:spacing w:after="0"/>
        <w:rPr>
          <w:rFonts w:eastAsia="MS Mincho" w:cs="Arial"/>
          <w:bCs/>
          <w:szCs w:val="22"/>
        </w:rPr>
      </w:pPr>
      <w:r w:rsidRPr="004331EB">
        <w:rPr>
          <w:rFonts w:eastAsia="MS Mincho" w:cs="Arial"/>
          <w:bCs/>
          <w:szCs w:val="22"/>
        </w:rPr>
        <w:t xml:space="preserve">Foster collaboration between </w:t>
      </w:r>
      <w:r w:rsidRPr="003B57C1">
        <w:rPr>
          <w:rFonts w:eastAsia="MS Mincho" w:cs="Arial"/>
          <w:bCs/>
          <w:szCs w:val="22"/>
        </w:rPr>
        <w:t xml:space="preserve">Queensland </w:t>
      </w:r>
      <w:r w:rsidRPr="004331EB">
        <w:rPr>
          <w:rFonts w:eastAsia="MS Mincho" w:cs="Arial"/>
          <w:bCs/>
          <w:szCs w:val="22"/>
        </w:rPr>
        <w:t>government agencies</w:t>
      </w:r>
      <w:r w:rsidRPr="003B57C1">
        <w:rPr>
          <w:rFonts w:eastAsia="MS Mincho" w:cs="Arial"/>
          <w:bCs/>
          <w:szCs w:val="22"/>
        </w:rPr>
        <w:t>/entities</w:t>
      </w:r>
      <w:r w:rsidRPr="004331EB">
        <w:rPr>
          <w:rFonts w:eastAsia="MS Mincho" w:cs="Arial"/>
          <w:bCs/>
          <w:szCs w:val="22"/>
        </w:rPr>
        <w:t xml:space="preserve"> and suppliers to address </w:t>
      </w:r>
      <w:r w:rsidR="00AA393F">
        <w:rPr>
          <w:rFonts w:eastAsia="MS Mincho" w:cs="Arial"/>
          <w:bCs/>
          <w:szCs w:val="22"/>
        </w:rPr>
        <w:t>modern slavery</w:t>
      </w:r>
      <w:r w:rsidRPr="004331EB">
        <w:rPr>
          <w:rFonts w:eastAsia="MS Mincho" w:cs="Arial"/>
          <w:bCs/>
          <w:szCs w:val="22"/>
        </w:rPr>
        <w:t xml:space="preserve"> risks.</w:t>
      </w:r>
    </w:p>
    <w:p w14:paraId="26945C66" w14:textId="77777777" w:rsidR="004331EB" w:rsidRPr="003B57C1" w:rsidRDefault="004331EB" w:rsidP="004331EB">
      <w:pPr>
        <w:spacing w:after="0"/>
        <w:rPr>
          <w:rFonts w:eastAsia="MS Mincho" w:cs="Arial"/>
          <w:bCs/>
          <w:szCs w:val="22"/>
        </w:rPr>
      </w:pPr>
    </w:p>
    <w:p w14:paraId="01E1D1A3" w14:textId="77ECFA8F" w:rsidR="004331EB" w:rsidRDefault="004331EB" w:rsidP="004331EB">
      <w:pPr>
        <w:spacing w:after="0"/>
        <w:rPr>
          <w:rFonts w:eastAsia="MS Mincho" w:cs="Arial"/>
          <w:bCs/>
          <w:szCs w:val="22"/>
        </w:rPr>
      </w:pPr>
      <w:r w:rsidRPr="004331EB">
        <w:rPr>
          <w:rFonts w:eastAsia="MS Mincho" w:cs="Arial"/>
          <w:bCs/>
          <w:szCs w:val="22"/>
        </w:rPr>
        <w:t>Suppliers are requested to complete the questionnaire honestly and in detail. Responses will remain confidential and will not be shared beyond the procuring agency</w:t>
      </w:r>
      <w:r w:rsidRPr="003B57C1">
        <w:rPr>
          <w:rFonts w:eastAsia="MS Mincho" w:cs="Arial"/>
          <w:bCs/>
          <w:szCs w:val="22"/>
        </w:rPr>
        <w:t>/entity</w:t>
      </w:r>
      <w:r w:rsidRPr="004331EB">
        <w:rPr>
          <w:rFonts w:eastAsia="MS Mincho" w:cs="Arial"/>
          <w:bCs/>
          <w:szCs w:val="22"/>
        </w:rPr>
        <w:t xml:space="preserve"> without consent or unless required by law. </w:t>
      </w:r>
    </w:p>
    <w:p w14:paraId="4C014E44" w14:textId="77777777" w:rsidR="00B94CE3" w:rsidRPr="003B57C1" w:rsidRDefault="00B94CE3" w:rsidP="004331EB">
      <w:pPr>
        <w:spacing w:after="0"/>
        <w:rPr>
          <w:rFonts w:eastAsia="MS Mincho" w:cs="Arial"/>
          <w:bCs/>
          <w:szCs w:val="22"/>
        </w:rPr>
      </w:pPr>
    </w:p>
    <w:p w14:paraId="2F5AC7AF" w14:textId="77777777" w:rsidR="004331EB" w:rsidRPr="00B94CE3" w:rsidRDefault="004331EB" w:rsidP="00B94CE3">
      <w:pPr>
        <w:rPr>
          <w:sz w:val="28"/>
          <w:szCs w:val="28"/>
        </w:rPr>
      </w:pPr>
      <w:r w:rsidRPr="00B94CE3">
        <w:rPr>
          <w:sz w:val="28"/>
          <w:szCs w:val="28"/>
        </w:rPr>
        <w:t>Background</w:t>
      </w:r>
    </w:p>
    <w:p w14:paraId="474A2DE6" w14:textId="50CD24B8" w:rsidR="00477C8B" w:rsidRPr="004331EB" w:rsidRDefault="00477C8B" w:rsidP="00C371B1">
      <w:pPr>
        <w:tabs>
          <w:tab w:val="num" w:pos="720"/>
        </w:tabs>
        <w:spacing w:after="0"/>
        <w:rPr>
          <w:rFonts w:eastAsia="MS Mincho" w:cs="Arial"/>
          <w:bCs/>
          <w:szCs w:val="22"/>
        </w:rPr>
      </w:pPr>
      <w:hyperlink r:id="rId20" w:history="1">
        <w:r w:rsidRPr="004331EB">
          <w:rPr>
            <w:rStyle w:val="Hyperlink"/>
            <w:rFonts w:eastAsia="MS Mincho" w:cs="Arial"/>
            <w:bCs/>
            <w:szCs w:val="22"/>
          </w:rPr>
          <w:t>Modern slavery</w:t>
        </w:r>
      </w:hyperlink>
      <w:r w:rsidRPr="004331EB">
        <w:rPr>
          <w:rFonts w:eastAsia="MS Mincho" w:cs="Arial"/>
          <w:bCs/>
          <w:szCs w:val="22"/>
        </w:rPr>
        <w:t xml:space="preserve"> refers to exploitation through coercion, threats, or deception, including</w:t>
      </w:r>
      <w:r w:rsidR="00C371B1" w:rsidRPr="003B57C1">
        <w:rPr>
          <w:rFonts w:eastAsia="MS Mincho" w:cs="Arial"/>
          <w:bCs/>
          <w:szCs w:val="22"/>
        </w:rPr>
        <w:t xml:space="preserve"> h</w:t>
      </w:r>
      <w:r w:rsidRPr="004331EB">
        <w:rPr>
          <w:rFonts w:eastAsia="MS Mincho" w:cs="Arial"/>
          <w:bCs/>
          <w:szCs w:val="22"/>
        </w:rPr>
        <w:t>uman trafficking</w:t>
      </w:r>
      <w:r w:rsidR="00C371B1" w:rsidRPr="003B57C1">
        <w:rPr>
          <w:rFonts w:eastAsia="MS Mincho" w:cs="Arial"/>
          <w:bCs/>
          <w:szCs w:val="22"/>
        </w:rPr>
        <w:t>, s</w:t>
      </w:r>
      <w:r w:rsidRPr="004331EB">
        <w:rPr>
          <w:rFonts w:eastAsia="MS Mincho" w:cs="Arial"/>
          <w:bCs/>
          <w:szCs w:val="22"/>
        </w:rPr>
        <w:t>lavery and servitude</w:t>
      </w:r>
      <w:r w:rsidR="00C371B1" w:rsidRPr="003B57C1">
        <w:rPr>
          <w:rFonts w:eastAsia="MS Mincho" w:cs="Arial"/>
          <w:bCs/>
          <w:szCs w:val="22"/>
        </w:rPr>
        <w:t>, f</w:t>
      </w:r>
      <w:r w:rsidRPr="004331EB">
        <w:rPr>
          <w:rFonts w:eastAsia="MS Mincho" w:cs="Arial"/>
          <w:bCs/>
          <w:szCs w:val="22"/>
        </w:rPr>
        <w:t>orced labour</w:t>
      </w:r>
      <w:r w:rsidR="00C371B1" w:rsidRPr="003B57C1">
        <w:rPr>
          <w:rFonts w:eastAsia="MS Mincho" w:cs="Arial"/>
          <w:bCs/>
          <w:szCs w:val="22"/>
        </w:rPr>
        <w:t>, d</w:t>
      </w:r>
      <w:r w:rsidRPr="004331EB">
        <w:rPr>
          <w:rFonts w:eastAsia="MS Mincho" w:cs="Arial"/>
          <w:bCs/>
          <w:szCs w:val="22"/>
        </w:rPr>
        <w:t>ebt bondage</w:t>
      </w:r>
      <w:r w:rsidR="00C371B1" w:rsidRPr="003B57C1">
        <w:rPr>
          <w:rFonts w:eastAsia="MS Mincho" w:cs="Arial"/>
          <w:bCs/>
          <w:szCs w:val="22"/>
        </w:rPr>
        <w:t>, f</w:t>
      </w:r>
      <w:r w:rsidRPr="004331EB">
        <w:rPr>
          <w:rFonts w:eastAsia="MS Mincho" w:cs="Arial"/>
          <w:bCs/>
          <w:szCs w:val="22"/>
        </w:rPr>
        <w:t>orced marriage</w:t>
      </w:r>
      <w:r w:rsidR="00C371B1" w:rsidRPr="003B57C1">
        <w:rPr>
          <w:rFonts w:eastAsia="MS Mincho" w:cs="Arial"/>
          <w:bCs/>
          <w:szCs w:val="22"/>
        </w:rPr>
        <w:t xml:space="preserve"> and the worst forms of </w:t>
      </w:r>
      <w:r w:rsidRPr="004331EB">
        <w:rPr>
          <w:rFonts w:eastAsia="MS Mincho" w:cs="Arial"/>
          <w:bCs/>
          <w:szCs w:val="22"/>
        </w:rPr>
        <w:t>child labour</w:t>
      </w:r>
      <w:r w:rsidR="00C371B1" w:rsidRPr="003B57C1">
        <w:rPr>
          <w:rFonts w:eastAsia="MS Mincho" w:cs="Arial"/>
          <w:bCs/>
          <w:szCs w:val="22"/>
        </w:rPr>
        <w:t>.</w:t>
      </w:r>
    </w:p>
    <w:p w14:paraId="64C4B976" w14:textId="77777777" w:rsidR="00282036" w:rsidRDefault="00282036" w:rsidP="00B94CE3">
      <w:pPr>
        <w:rPr>
          <w:sz w:val="28"/>
          <w:szCs w:val="28"/>
        </w:rPr>
      </w:pPr>
    </w:p>
    <w:p w14:paraId="22640ABD" w14:textId="7C9B16C0" w:rsidR="004331EB" w:rsidRPr="00B94CE3" w:rsidRDefault="004331EB" w:rsidP="00B94CE3">
      <w:pPr>
        <w:rPr>
          <w:sz w:val="28"/>
          <w:szCs w:val="28"/>
        </w:rPr>
      </w:pPr>
      <w:r w:rsidRPr="00B94CE3">
        <w:rPr>
          <w:sz w:val="28"/>
          <w:szCs w:val="28"/>
        </w:rPr>
        <w:t>Queensland Government Commitment</w:t>
      </w:r>
    </w:p>
    <w:p w14:paraId="10612098" w14:textId="37CCDE34" w:rsidR="004331EB" w:rsidRDefault="004331EB" w:rsidP="004331EB">
      <w:pPr>
        <w:spacing w:after="0"/>
        <w:rPr>
          <w:rFonts w:eastAsia="MS Mincho" w:cs="Arial"/>
          <w:bCs/>
          <w:color w:val="05325F"/>
          <w:szCs w:val="22"/>
        </w:rPr>
      </w:pPr>
      <w:r w:rsidRPr="004331EB">
        <w:rPr>
          <w:rFonts w:eastAsia="MS Mincho" w:cs="Arial"/>
          <w:bCs/>
          <w:szCs w:val="22"/>
        </w:rPr>
        <w:t xml:space="preserve">The Queensland Government is dedicated to eliminating modern slavery. Under </w:t>
      </w:r>
      <w:r w:rsidRPr="00811213">
        <w:rPr>
          <w:rFonts w:eastAsia="MS Mincho" w:cs="Arial"/>
          <w:bCs/>
          <w:szCs w:val="22"/>
        </w:rPr>
        <w:t>the </w:t>
      </w:r>
      <w:hyperlink r:id="rId21" w:history="1">
        <w:r w:rsidRPr="00811213">
          <w:rPr>
            <w:rStyle w:val="Hyperlink"/>
            <w:rFonts w:eastAsia="MS Mincho" w:cs="Arial"/>
            <w:bCs/>
            <w:i/>
            <w:iCs/>
            <w:szCs w:val="22"/>
          </w:rPr>
          <w:t>Queensland Procurement Policy (QPP) 2026</w:t>
        </w:r>
      </w:hyperlink>
      <w:r w:rsidRPr="00811213">
        <w:rPr>
          <w:rFonts w:eastAsia="MS Mincho" w:cs="Arial"/>
          <w:bCs/>
          <w:szCs w:val="22"/>
        </w:rPr>
        <w:t>,</w:t>
      </w:r>
      <w:r w:rsidRPr="004331EB">
        <w:rPr>
          <w:rFonts w:eastAsia="MS Mincho" w:cs="Arial"/>
          <w:bCs/>
          <w:color w:val="05325F"/>
          <w:szCs w:val="22"/>
        </w:rPr>
        <w:t xml:space="preserve"> </w:t>
      </w:r>
      <w:r w:rsidRPr="003B57C1">
        <w:rPr>
          <w:rFonts w:eastAsia="MS Mincho" w:cs="Arial"/>
          <w:bCs/>
          <w:szCs w:val="22"/>
        </w:rPr>
        <w:t xml:space="preserve">government </w:t>
      </w:r>
      <w:r w:rsidRPr="004331EB">
        <w:rPr>
          <w:rFonts w:eastAsia="MS Mincho" w:cs="Arial"/>
          <w:bCs/>
          <w:szCs w:val="22"/>
        </w:rPr>
        <w:t>agencies</w:t>
      </w:r>
      <w:r w:rsidRPr="003B57C1">
        <w:rPr>
          <w:rFonts w:eastAsia="MS Mincho" w:cs="Arial"/>
          <w:bCs/>
          <w:szCs w:val="22"/>
        </w:rPr>
        <w:t>/entities</w:t>
      </w:r>
      <w:r w:rsidRPr="004331EB">
        <w:rPr>
          <w:rFonts w:eastAsia="MS Mincho" w:cs="Arial"/>
          <w:bCs/>
          <w:szCs w:val="22"/>
        </w:rPr>
        <w:t xml:space="preserve"> must engage with suppliers who </w:t>
      </w:r>
      <w:r w:rsidR="00477C8B" w:rsidRPr="003B57C1">
        <w:rPr>
          <w:rFonts w:eastAsia="MS Mincho" w:cs="Arial"/>
          <w:bCs/>
          <w:szCs w:val="22"/>
        </w:rPr>
        <w:t>create positive economic, environmental and social impact</w:t>
      </w:r>
      <w:r w:rsidRPr="004331EB">
        <w:rPr>
          <w:rFonts w:eastAsia="MS Mincho" w:cs="Arial"/>
          <w:bCs/>
          <w:color w:val="05325F"/>
          <w:szCs w:val="22"/>
        </w:rPr>
        <w:t xml:space="preserve">. </w:t>
      </w:r>
    </w:p>
    <w:p w14:paraId="2F8F87BB" w14:textId="77777777" w:rsidR="004331EB" w:rsidRDefault="004331EB" w:rsidP="004331EB">
      <w:pPr>
        <w:spacing w:after="0"/>
        <w:rPr>
          <w:rFonts w:eastAsia="MS Mincho" w:cs="Arial"/>
          <w:bCs/>
          <w:color w:val="05325F"/>
          <w:szCs w:val="22"/>
        </w:rPr>
      </w:pPr>
    </w:p>
    <w:p w14:paraId="228D2810" w14:textId="7C48AE38" w:rsidR="004331EB" w:rsidRDefault="004331EB" w:rsidP="004331EB">
      <w:pPr>
        <w:spacing w:after="0"/>
        <w:rPr>
          <w:rFonts w:eastAsia="MS Mincho" w:cs="Arial"/>
          <w:bCs/>
          <w:color w:val="05325F"/>
          <w:szCs w:val="22"/>
        </w:rPr>
      </w:pPr>
      <w:r w:rsidRPr="004331EB">
        <w:rPr>
          <w:rFonts w:eastAsia="MS Mincho" w:cs="Arial"/>
          <w:bCs/>
          <w:szCs w:val="22"/>
        </w:rPr>
        <w:t>Suppliers are expected to adhere to the</w:t>
      </w:r>
      <w:r w:rsidR="00477C8B" w:rsidRPr="003B57C1">
        <w:rPr>
          <w:rFonts w:eastAsia="MS Mincho" w:cs="Arial"/>
          <w:bCs/>
          <w:szCs w:val="22"/>
        </w:rPr>
        <w:t xml:space="preserve"> </w:t>
      </w:r>
      <w:hyperlink r:id="rId22" w:history="1">
        <w:r w:rsidR="00477C8B" w:rsidRPr="00477C8B">
          <w:rPr>
            <w:rStyle w:val="Hyperlink"/>
            <w:rFonts w:eastAsia="MS Mincho" w:cs="Arial"/>
            <w:bCs/>
            <w:szCs w:val="22"/>
          </w:rPr>
          <w:t>Modern Slavery Act 2018 (</w:t>
        </w:r>
        <w:proofErr w:type="spellStart"/>
        <w:r w:rsidR="00477C8B" w:rsidRPr="00477C8B">
          <w:rPr>
            <w:rStyle w:val="Hyperlink"/>
            <w:rFonts w:eastAsia="MS Mincho" w:cs="Arial"/>
            <w:bCs/>
            <w:szCs w:val="22"/>
          </w:rPr>
          <w:t>Cth</w:t>
        </w:r>
        <w:proofErr w:type="spellEnd"/>
        <w:r w:rsidR="00477C8B" w:rsidRPr="00477C8B">
          <w:rPr>
            <w:rStyle w:val="Hyperlink"/>
            <w:rFonts w:eastAsia="MS Mincho" w:cs="Arial"/>
            <w:bCs/>
            <w:szCs w:val="22"/>
          </w:rPr>
          <w:t>)</w:t>
        </w:r>
      </w:hyperlink>
      <w:r w:rsidR="00477C8B">
        <w:rPr>
          <w:rFonts w:eastAsia="MS Mincho" w:cs="Arial"/>
          <w:bCs/>
          <w:color w:val="05325F"/>
          <w:szCs w:val="22"/>
        </w:rPr>
        <w:t xml:space="preserve"> </w:t>
      </w:r>
      <w:r w:rsidR="00477C8B" w:rsidRPr="003B57C1">
        <w:rPr>
          <w:rFonts w:eastAsia="MS Mincho" w:cs="Arial"/>
          <w:bCs/>
          <w:szCs w:val="22"/>
        </w:rPr>
        <w:t xml:space="preserve">and other ethical procurement considerations including the </w:t>
      </w:r>
      <w:hyperlink r:id="rId23" w:history="1">
        <w:r w:rsidR="00477C8B" w:rsidRPr="00477C8B">
          <w:rPr>
            <w:rStyle w:val="Hyperlink"/>
            <w:rFonts w:eastAsia="MS Mincho" w:cs="Arial"/>
            <w:bCs/>
            <w:szCs w:val="22"/>
          </w:rPr>
          <w:t>Human Rights Act 2019 (Qld)</w:t>
        </w:r>
      </w:hyperlink>
      <w:r w:rsidR="00477C8B">
        <w:rPr>
          <w:rFonts w:eastAsia="MS Mincho" w:cs="Arial"/>
          <w:bCs/>
          <w:color w:val="05325F"/>
          <w:szCs w:val="22"/>
        </w:rPr>
        <w:t xml:space="preserve"> and the </w:t>
      </w:r>
      <w:hyperlink r:id="rId24" w:history="1">
        <w:r w:rsidR="00AA393F" w:rsidRPr="00AA393F">
          <w:rPr>
            <w:rStyle w:val="Hyperlink"/>
            <w:rFonts w:eastAsia="MS Mincho" w:cs="Arial"/>
            <w:bCs/>
            <w:szCs w:val="22"/>
          </w:rPr>
          <w:t xml:space="preserve">Queensland Government </w:t>
        </w:r>
        <w:r w:rsidRPr="00AA393F">
          <w:rPr>
            <w:rStyle w:val="Hyperlink"/>
            <w:rFonts w:eastAsia="MS Mincho" w:cs="Arial"/>
            <w:bCs/>
            <w:szCs w:val="22"/>
          </w:rPr>
          <w:t>Supplier Code of Conduct 2026</w:t>
        </w:r>
      </w:hyperlink>
      <w:r>
        <w:rPr>
          <w:rFonts w:eastAsia="MS Mincho" w:cs="Arial"/>
          <w:bCs/>
          <w:color w:val="05325F"/>
          <w:szCs w:val="22"/>
        </w:rPr>
        <w:t>.</w:t>
      </w:r>
    </w:p>
    <w:p w14:paraId="0D3530C0" w14:textId="77777777" w:rsidR="004331EB" w:rsidRPr="004331EB" w:rsidRDefault="004331EB" w:rsidP="004331EB">
      <w:pPr>
        <w:spacing w:after="0"/>
        <w:rPr>
          <w:rFonts w:eastAsia="MS Mincho" w:cs="Arial"/>
          <w:bCs/>
          <w:color w:val="05325F"/>
          <w:szCs w:val="22"/>
        </w:rPr>
      </w:pPr>
    </w:p>
    <w:p w14:paraId="4AC8DCEC" w14:textId="1BBBFDDE" w:rsidR="004331EB" w:rsidRPr="004331EB" w:rsidRDefault="004331EB" w:rsidP="004331EB">
      <w:pPr>
        <w:spacing w:after="0"/>
        <w:rPr>
          <w:rFonts w:eastAsia="MS Mincho" w:cs="Arial"/>
          <w:bCs/>
          <w:szCs w:val="22"/>
        </w:rPr>
      </w:pPr>
      <w:r w:rsidRPr="004331EB">
        <w:rPr>
          <w:rFonts w:eastAsia="MS Mincho" w:cs="Arial"/>
          <w:bCs/>
          <w:szCs w:val="22"/>
        </w:rPr>
        <w:t>Collaborating to identify and address modern slavery risks in supply chains is a vital step towards eliminating these practices and promoting ethical business conduct.</w:t>
      </w:r>
      <w:r w:rsidR="00282036">
        <w:rPr>
          <w:rFonts w:eastAsia="MS Mincho" w:cs="Arial"/>
          <w:bCs/>
          <w:szCs w:val="22"/>
        </w:rPr>
        <w:t xml:space="preserve"> </w:t>
      </w:r>
      <w:r w:rsidR="001D3323" w:rsidRPr="001D3323">
        <w:rPr>
          <w:rFonts w:eastAsia="MS Mincho" w:cs="Arial"/>
          <w:bCs/>
          <w:szCs w:val="22"/>
        </w:rPr>
        <w:t xml:space="preserve">Tackling modern slavery risks is vital for reducing exploitation, promoting ethical practices, enhancing corporate social responsibility, strengthening business integrity, and ensuring a more transparent and sustainable supply </w:t>
      </w:r>
      <w:proofErr w:type="spellStart"/>
      <w:proofErr w:type="gramStart"/>
      <w:r w:rsidR="001D3323" w:rsidRPr="001D3323">
        <w:rPr>
          <w:rFonts w:eastAsia="MS Mincho" w:cs="Arial"/>
          <w:bCs/>
          <w:szCs w:val="22"/>
        </w:rPr>
        <w:t>chain.</w:t>
      </w:r>
      <w:r w:rsidRPr="004331EB">
        <w:rPr>
          <w:rFonts w:eastAsia="MS Mincho" w:cs="Arial"/>
          <w:bCs/>
          <w:szCs w:val="22"/>
        </w:rPr>
        <w:t>By</w:t>
      </w:r>
      <w:proofErr w:type="spellEnd"/>
      <w:proofErr w:type="gramEnd"/>
      <w:r w:rsidRPr="004331EB">
        <w:rPr>
          <w:rFonts w:eastAsia="MS Mincho" w:cs="Arial"/>
          <w:bCs/>
          <w:szCs w:val="22"/>
        </w:rPr>
        <w:t xml:space="preserve"> completing this questionnaire, suppliers contribute to identifying risks and fostering ethical practices in government procurement.</w:t>
      </w:r>
    </w:p>
    <w:p w14:paraId="676438CC" w14:textId="77777777" w:rsidR="00B94CE3" w:rsidRPr="00B94CE3" w:rsidRDefault="00B94CE3" w:rsidP="00B94CE3">
      <w:pPr>
        <w:rPr>
          <w:szCs w:val="22"/>
        </w:rPr>
      </w:pPr>
    </w:p>
    <w:p w14:paraId="1F9986EE" w14:textId="77777777" w:rsidR="00282036" w:rsidRPr="00192A76" w:rsidRDefault="00282036" w:rsidP="00192A76">
      <w:pPr>
        <w:rPr>
          <w:sz w:val="28"/>
          <w:szCs w:val="28"/>
        </w:rPr>
      </w:pPr>
      <w:r w:rsidRPr="00192A76">
        <w:rPr>
          <w:sz w:val="28"/>
          <w:szCs w:val="28"/>
        </w:rPr>
        <w:t>Support available</w:t>
      </w:r>
    </w:p>
    <w:p w14:paraId="5FDA160D" w14:textId="77777777" w:rsidR="00282036" w:rsidRPr="00714409" w:rsidRDefault="00282036" w:rsidP="00282036">
      <w:pPr>
        <w:pStyle w:val="Heading4"/>
        <w:spacing w:before="120"/>
        <w:rPr>
          <w:rFonts w:eastAsiaTheme="minorHAnsi"/>
          <w:i w:val="0"/>
          <w:iCs w:val="0"/>
          <w:sz w:val="22"/>
          <w:szCs w:val="22"/>
        </w:rPr>
      </w:pPr>
      <w:r w:rsidRPr="00714409">
        <w:rPr>
          <w:rFonts w:eastAsiaTheme="minorHAnsi"/>
          <w:i w:val="0"/>
          <w:iCs w:val="0"/>
          <w:sz w:val="22"/>
          <w:szCs w:val="22"/>
        </w:rPr>
        <w:t>Suppliers have access to various resources and support to help them understand and address modern slavery risks within their operations and supply chains. </w:t>
      </w:r>
    </w:p>
    <w:p w14:paraId="4C8CD666" w14:textId="77777777" w:rsidR="00282036" w:rsidRPr="00714409" w:rsidRDefault="00282036" w:rsidP="00282036">
      <w:pPr>
        <w:pStyle w:val="Heading4"/>
        <w:spacing w:before="120"/>
        <w:rPr>
          <w:rFonts w:eastAsiaTheme="minorHAnsi"/>
          <w:i w:val="0"/>
          <w:iCs w:val="0"/>
          <w:sz w:val="22"/>
          <w:szCs w:val="22"/>
        </w:rPr>
      </w:pPr>
      <w:r w:rsidRPr="00714409">
        <w:rPr>
          <w:rFonts w:eastAsiaTheme="minorHAnsi"/>
          <w:i w:val="0"/>
          <w:iCs w:val="0"/>
          <w:sz w:val="22"/>
          <w:szCs w:val="22"/>
        </w:rPr>
        <w:t>This includes:</w:t>
      </w:r>
    </w:p>
    <w:p w14:paraId="5209F38D" w14:textId="77777777" w:rsidR="00282036" w:rsidRPr="00301D32" w:rsidRDefault="00282036" w:rsidP="00282036">
      <w:pPr>
        <w:pStyle w:val="ListParagraph"/>
        <w:numPr>
          <w:ilvl w:val="0"/>
          <w:numId w:val="37"/>
        </w:numPr>
        <w:tabs>
          <w:tab w:val="clear" w:pos="2835"/>
        </w:tabs>
        <w:spacing w:after="160" w:line="259" w:lineRule="auto"/>
        <w:contextualSpacing/>
        <w:rPr>
          <w:rFonts w:cs="Arial"/>
          <w:szCs w:val="22"/>
        </w:rPr>
      </w:pPr>
      <w:r w:rsidRPr="00714409">
        <w:rPr>
          <w:rFonts w:cs="Arial"/>
          <w:szCs w:val="22"/>
        </w:rPr>
        <w:t xml:space="preserve">The Commonwealth Government has resources that can strengthen businesses responses to </w:t>
      </w:r>
      <w:hyperlink r:id="rId25" w:history="1">
        <w:r w:rsidRPr="00714409">
          <w:rPr>
            <w:color w:val="005EB8" w:themeColor="text1"/>
            <w:szCs w:val="22"/>
            <w:u w:val="single"/>
          </w:rPr>
          <w:t>Modern Slavery in Australia</w:t>
        </w:r>
      </w:hyperlink>
      <w:r>
        <w:t xml:space="preserve"> and </w:t>
      </w:r>
      <w:hyperlink r:id="rId26" w:history="1">
        <w:r w:rsidRPr="00245159">
          <w:rPr>
            <w:rStyle w:val="Hyperlink"/>
          </w:rPr>
          <w:t>Modern Slavery Statement</w:t>
        </w:r>
      </w:hyperlink>
      <w:r>
        <w:t>.</w:t>
      </w:r>
    </w:p>
    <w:p w14:paraId="62D142A9" w14:textId="77777777" w:rsidR="00282036" w:rsidRPr="00A51A36" w:rsidRDefault="00282036" w:rsidP="00282036">
      <w:pPr>
        <w:pStyle w:val="ListParagraph"/>
        <w:numPr>
          <w:ilvl w:val="0"/>
          <w:numId w:val="37"/>
        </w:numPr>
        <w:tabs>
          <w:tab w:val="clear" w:pos="2835"/>
        </w:tabs>
        <w:spacing w:after="160" w:line="259" w:lineRule="auto"/>
        <w:contextualSpacing/>
        <w:rPr>
          <w:rFonts w:cs="Arial"/>
          <w:i/>
          <w:szCs w:val="22"/>
        </w:rPr>
      </w:pPr>
      <w:hyperlink r:id="rId27" w:history="1">
        <w:r w:rsidRPr="00714409">
          <w:rPr>
            <w:rStyle w:val="Hyperlink"/>
            <w:rFonts w:cs="Arial"/>
            <w:color w:val="005EB8" w:themeColor="text1"/>
            <w:szCs w:val="22"/>
          </w:rPr>
          <w:t>Walk Free</w:t>
        </w:r>
      </w:hyperlink>
      <w:r>
        <w:t xml:space="preserve"> has Modern Slavery Benchmarking Tool.</w:t>
      </w:r>
    </w:p>
    <w:p w14:paraId="10F73074" w14:textId="082D70C4" w:rsidR="00282036" w:rsidRPr="00714409" w:rsidRDefault="00282036" w:rsidP="00282036">
      <w:pPr>
        <w:pStyle w:val="ListParagraph"/>
        <w:numPr>
          <w:ilvl w:val="0"/>
          <w:numId w:val="37"/>
        </w:numPr>
        <w:tabs>
          <w:tab w:val="clear" w:pos="2835"/>
        </w:tabs>
        <w:spacing w:after="160" w:line="259" w:lineRule="auto"/>
        <w:contextualSpacing/>
        <w:rPr>
          <w:rFonts w:cs="Arial"/>
          <w:szCs w:val="22"/>
        </w:rPr>
      </w:pPr>
      <w:hyperlink r:id="rId28" w:history="1">
        <w:r w:rsidRPr="00192A76">
          <w:rPr>
            <w:rStyle w:val="Hyperlink"/>
          </w:rPr>
          <w:t>Australian Red Cross</w:t>
        </w:r>
      </w:hyperlink>
      <w:r>
        <w:t xml:space="preserve"> has developed a guide on </w:t>
      </w:r>
      <w:r w:rsidR="00192A76">
        <w:t>a</w:t>
      </w:r>
      <w:r w:rsidRPr="00192A76">
        <w:t xml:space="preserve">ddressing Modern Slavery for Australian </w:t>
      </w:r>
      <w:r w:rsidR="00192A76">
        <w:t>b</w:t>
      </w:r>
      <w:r w:rsidRPr="00192A76">
        <w:t>usinesses</w:t>
      </w:r>
      <w:r>
        <w:t>.</w:t>
      </w:r>
    </w:p>
    <w:p w14:paraId="760A8A8F" w14:textId="77777777" w:rsidR="00282036" w:rsidRPr="00714409" w:rsidRDefault="00282036" w:rsidP="00282036">
      <w:pPr>
        <w:pStyle w:val="ListParagraph"/>
        <w:numPr>
          <w:ilvl w:val="0"/>
          <w:numId w:val="37"/>
        </w:numPr>
        <w:tabs>
          <w:tab w:val="clear" w:pos="2835"/>
        </w:tabs>
        <w:spacing w:after="160" w:line="259" w:lineRule="auto"/>
        <w:contextualSpacing/>
        <w:rPr>
          <w:rFonts w:cs="Arial"/>
          <w:szCs w:val="22"/>
        </w:rPr>
      </w:pPr>
      <w:r w:rsidRPr="00714409">
        <w:rPr>
          <w:rFonts w:cs="Arial"/>
          <w:szCs w:val="22"/>
        </w:rPr>
        <w:t xml:space="preserve">Many industries bodies offer training and resources tailored to specific sectors e.g. </w:t>
      </w:r>
      <w:hyperlink r:id="rId29" w:history="1">
        <w:r w:rsidRPr="00A51A36">
          <w:rPr>
            <w:rStyle w:val="Hyperlink"/>
            <w:rFonts w:cs="Arial"/>
            <w:szCs w:val="22"/>
          </w:rPr>
          <w:t>Property Council of Australia</w:t>
        </w:r>
      </w:hyperlink>
      <w:r w:rsidRPr="00714409">
        <w:rPr>
          <w:rFonts w:cs="Arial"/>
          <w:szCs w:val="22"/>
        </w:rPr>
        <w:t xml:space="preserve"> has a modern slavery guide for the property and construction industry.</w:t>
      </w:r>
    </w:p>
    <w:p w14:paraId="0D72878A" w14:textId="77777777" w:rsidR="00282036" w:rsidRPr="00714409" w:rsidRDefault="00282036" w:rsidP="00282036">
      <w:pPr>
        <w:pStyle w:val="ListParagraph"/>
        <w:numPr>
          <w:ilvl w:val="0"/>
          <w:numId w:val="37"/>
        </w:numPr>
        <w:tabs>
          <w:tab w:val="clear" w:pos="2835"/>
        </w:tabs>
        <w:spacing w:after="160" w:line="259" w:lineRule="auto"/>
        <w:contextualSpacing/>
        <w:rPr>
          <w:rFonts w:cs="Arial"/>
          <w:i/>
          <w:szCs w:val="22"/>
        </w:rPr>
      </w:pPr>
      <w:hyperlink r:id="rId30" w:history="1">
        <w:r w:rsidRPr="00510061">
          <w:rPr>
            <w:rStyle w:val="Hyperlink"/>
            <w:rFonts w:cs="Arial"/>
            <w:szCs w:val="22"/>
          </w:rPr>
          <w:t>End Slavery</w:t>
        </w:r>
      </w:hyperlink>
      <w:r>
        <w:rPr>
          <w:rFonts w:cs="Arial"/>
          <w:szCs w:val="22"/>
        </w:rPr>
        <w:t xml:space="preserve"> has a free Modern Slavery Training for Small Businesses.</w:t>
      </w:r>
    </w:p>
    <w:p w14:paraId="7DC668B5" w14:textId="77777777" w:rsidR="00282036" w:rsidRPr="00282036" w:rsidRDefault="00282036" w:rsidP="00282036">
      <w:pPr>
        <w:pStyle w:val="ListParagraph"/>
        <w:numPr>
          <w:ilvl w:val="0"/>
          <w:numId w:val="37"/>
        </w:numPr>
        <w:tabs>
          <w:tab w:val="clear" w:pos="2835"/>
        </w:tabs>
        <w:spacing w:after="160" w:line="259" w:lineRule="auto"/>
        <w:contextualSpacing/>
        <w:rPr>
          <w:rFonts w:cs="Arial"/>
          <w:i/>
          <w:szCs w:val="22"/>
        </w:rPr>
      </w:pPr>
      <w:hyperlink r:id="rId31" w:history="1">
        <w:r w:rsidRPr="001372EA">
          <w:rPr>
            <w:rStyle w:val="Hyperlink"/>
            <w:rFonts w:cs="Arial"/>
            <w:iCs/>
            <w:szCs w:val="22"/>
          </w:rPr>
          <w:t>The University of Technology Sydney</w:t>
        </w:r>
      </w:hyperlink>
      <w:r>
        <w:rPr>
          <w:rFonts w:cs="Arial"/>
          <w:iCs/>
          <w:szCs w:val="22"/>
        </w:rPr>
        <w:t xml:space="preserve"> (UTS) has </w:t>
      </w:r>
      <w:r w:rsidRPr="001372EA">
        <w:rPr>
          <w:rFonts w:cs="Arial"/>
          <w:iCs/>
          <w:szCs w:val="22"/>
        </w:rPr>
        <w:t>free</w:t>
      </w:r>
      <w:r>
        <w:rPr>
          <w:rFonts w:cs="Arial"/>
          <w:iCs/>
          <w:szCs w:val="22"/>
        </w:rPr>
        <w:t xml:space="preserve"> and </w:t>
      </w:r>
      <w:r w:rsidRPr="001372EA">
        <w:rPr>
          <w:rFonts w:cs="Arial"/>
          <w:iCs/>
          <w:szCs w:val="22"/>
        </w:rPr>
        <w:t>paid</w:t>
      </w:r>
      <w:r>
        <w:rPr>
          <w:rFonts w:cs="Arial"/>
          <w:iCs/>
          <w:szCs w:val="22"/>
        </w:rPr>
        <w:t xml:space="preserve"> Modern Slavery eLearning courses. </w:t>
      </w:r>
    </w:p>
    <w:p w14:paraId="7741E60E" w14:textId="3982CA96" w:rsidR="00282036" w:rsidRPr="00282036" w:rsidRDefault="00282036" w:rsidP="00282036">
      <w:pPr>
        <w:pStyle w:val="ListParagraph"/>
        <w:numPr>
          <w:ilvl w:val="0"/>
          <w:numId w:val="37"/>
        </w:numPr>
        <w:tabs>
          <w:tab w:val="clear" w:pos="2835"/>
        </w:tabs>
        <w:spacing w:after="160" w:line="259" w:lineRule="auto"/>
        <w:contextualSpacing/>
        <w:rPr>
          <w:rFonts w:cs="Arial"/>
          <w:i/>
          <w:szCs w:val="22"/>
        </w:rPr>
      </w:pPr>
      <w:hyperlink r:id="rId32" w:history="1">
        <w:r w:rsidRPr="00282036">
          <w:rPr>
            <w:rStyle w:val="Hyperlink"/>
            <w:rFonts w:cs="Arial"/>
            <w:iCs/>
            <w:szCs w:val="22"/>
          </w:rPr>
          <w:t>Global Compact Network Australia</w:t>
        </w:r>
      </w:hyperlink>
      <w:r>
        <w:rPr>
          <w:rFonts w:cs="Arial"/>
          <w:iCs/>
          <w:szCs w:val="22"/>
        </w:rPr>
        <w:t xml:space="preserve"> has developed a guide for Australian SMEs to identify, manage and mitigate modern slavery risks.</w:t>
      </w:r>
    </w:p>
    <w:p w14:paraId="62B53AD6" w14:textId="77777777" w:rsidR="00282036" w:rsidRPr="001372EA" w:rsidRDefault="00282036" w:rsidP="00192A76">
      <w:pPr>
        <w:pStyle w:val="ListParagraph"/>
        <w:numPr>
          <w:ilvl w:val="0"/>
          <w:numId w:val="0"/>
        </w:numPr>
        <w:tabs>
          <w:tab w:val="clear" w:pos="2835"/>
        </w:tabs>
        <w:spacing w:after="160" w:line="259" w:lineRule="auto"/>
        <w:ind w:left="360"/>
        <w:contextualSpacing/>
        <w:rPr>
          <w:rFonts w:cs="Arial"/>
          <w:i/>
          <w:szCs w:val="22"/>
        </w:rPr>
      </w:pPr>
    </w:p>
    <w:p w14:paraId="0EA41EBD" w14:textId="77777777" w:rsidR="00AA393F" w:rsidRDefault="00AA393F" w:rsidP="00BA1023">
      <w:pPr>
        <w:spacing w:after="0"/>
        <w:rPr>
          <w:rFonts w:eastAsia="MS Mincho" w:cs="Arial"/>
          <w:b/>
          <w:color w:val="05325F"/>
          <w:sz w:val="36"/>
          <w:szCs w:val="48"/>
          <w:lang w:val="en-GB"/>
        </w:rPr>
      </w:pPr>
    </w:p>
    <w:p w14:paraId="76C8CD97" w14:textId="0BE7387D" w:rsidR="00C371B1" w:rsidRDefault="00C371B1" w:rsidP="00BA1023">
      <w:pPr>
        <w:spacing w:after="0"/>
        <w:rPr>
          <w:rFonts w:eastAsia="MS Mincho" w:cs="Arial"/>
          <w:b/>
          <w:color w:val="05325F"/>
          <w:sz w:val="36"/>
          <w:szCs w:val="48"/>
          <w:lang w:val="en-GB"/>
        </w:rPr>
      </w:pPr>
      <w:r>
        <w:rPr>
          <w:rFonts w:eastAsia="MS Mincho" w:cs="Arial"/>
          <w:b/>
          <w:color w:val="05325F"/>
          <w:sz w:val="36"/>
          <w:szCs w:val="48"/>
          <w:lang w:val="en-GB"/>
        </w:rPr>
        <w:t xml:space="preserve">Modern Slavery supplier self-assessment questionnaire </w:t>
      </w:r>
    </w:p>
    <w:p w14:paraId="20BA1B95" w14:textId="77777777" w:rsidR="00C371B1" w:rsidRDefault="00C371B1" w:rsidP="00BA1023">
      <w:pPr>
        <w:spacing w:after="0"/>
        <w:rPr>
          <w:rFonts w:eastAsia="MS Mincho" w:cs="Arial"/>
          <w:b/>
          <w:color w:val="05325F"/>
          <w:sz w:val="36"/>
          <w:szCs w:val="48"/>
          <w:lang w:val="en-GB"/>
        </w:rPr>
      </w:pPr>
    </w:p>
    <w:tbl>
      <w:tblPr>
        <w:tblStyle w:val="Table-QldBlue"/>
        <w:tblW w:w="0" w:type="auto"/>
        <w:tblLook w:val="01E0" w:firstRow="1" w:lastRow="1" w:firstColumn="1" w:lastColumn="1" w:noHBand="0" w:noVBand="0"/>
      </w:tblPr>
      <w:tblGrid>
        <w:gridCol w:w="2405"/>
        <w:gridCol w:w="7900"/>
      </w:tblGrid>
      <w:tr w:rsidR="001C07A7" w:rsidRPr="00972AE8" w14:paraId="72B15055" w14:textId="77777777" w:rsidTr="008E7D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5" w:type="dxa"/>
            <w:gridSpan w:val="2"/>
          </w:tcPr>
          <w:p w14:paraId="389CCEAB" w14:textId="5E484B75" w:rsidR="001C07A7" w:rsidRPr="004E696A" w:rsidRDefault="001C07A7" w:rsidP="008E7D28">
            <w:pPr>
              <w:pStyle w:val="Tableheadings"/>
              <w:rPr>
                <w:b/>
              </w:rPr>
            </w:pPr>
            <w:bookmarkStart w:id="5" w:name="_Hlk214617067"/>
            <w:r>
              <w:rPr>
                <w:b/>
              </w:rPr>
              <w:t xml:space="preserve">Contact details – Queensland Government agency/entity </w:t>
            </w:r>
          </w:p>
        </w:tc>
      </w:tr>
      <w:tr w:rsidR="001C07A7" w14:paraId="1A5E6C4B" w14:textId="77777777" w:rsidTr="001C07A7">
        <w:tc>
          <w:tcPr>
            <w:cnfStyle w:val="001000000000" w:firstRow="0" w:lastRow="0" w:firstColumn="1" w:lastColumn="0" w:oddVBand="0" w:evenVBand="0" w:oddHBand="0" w:evenHBand="0" w:firstRowFirstColumn="0" w:firstRowLastColumn="0" w:lastRowFirstColumn="0" w:lastRowLastColumn="0"/>
            <w:tcW w:w="2405" w:type="dxa"/>
          </w:tcPr>
          <w:p w14:paraId="1763C165" w14:textId="77777777" w:rsidR="001C07A7" w:rsidRPr="00F24527" w:rsidRDefault="001C07A7" w:rsidP="008E7D28">
            <w:pPr>
              <w:pStyle w:val="Tabletext"/>
            </w:pPr>
            <w:r>
              <w:t>Agency/Entity name</w:t>
            </w:r>
          </w:p>
        </w:tc>
        <w:tc>
          <w:tcPr>
            <w:tcW w:w="7900" w:type="dxa"/>
          </w:tcPr>
          <w:p w14:paraId="68FF048C" w14:textId="77777777" w:rsidR="001C07A7" w:rsidRPr="00F24527" w:rsidRDefault="001C07A7" w:rsidP="008E7D28">
            <w:pPr>
              <w:pStyle w:val="Tabletext"/>
              <w:cnfStyle w:val="000000000000" w:firstRow="0" w:lastRow="0" w:firstColumn="0" w:lastColumn="0" w:oddVBand="0" w:evenVBand="0" w:oddHBand="0" w:evenHBand="0" w:firstRowFirstColumn="0" w:firstRowLastColumn="0" w:lastRowFirstColumn="0" w:lastRowLastColumn="0"/>
            </w:pPr>
          </w:p>
        </w:tc>
      </w:tr>
      <w:tr w:rsidR="001C07A7" w14:paraId="70F24F68" w14:textId="77777777" w:rsidTr="001C07A7">
        <w:tc>
          <w:tcPr>
            <w:cnfStyle w:val="001000000000" w:firstRow="0" w:lastRow="0" w:firstColumn="1" w:lastColumn="0" w:oddVBand="0" w:evenVBand="0" w:oddHBand="0" w:evenHBand="0" w:firstRowFirstColumn="0" w:firstRowLastColumn="0" w:lastRowFirstColumn="0" w:lastRowLastColumn="0"/>
            <w:tcW w:w="2405" w:type="dxa"/>
          </w:tcPr>
          <w:p w14:paraId="336D2F45" w14:textId="77777777" w:rsidR="001C07A7" w:rsidRPr="00F24527" w:rsidRDefault="001C07A7" w:rsidP="008E7D28">
            <w:pPr>
              <w:pStyle w:val="Tabletext"/>
            </w:pPr>
            <w:r>
              <w:t>Contact Person</w:t>
            </w:r>
          </w:p>
        </w:tc>
        <w:tc>
          <w:tcPr>
            <w:tcW w:w="7900" w:type="dxa"/>
          </w:tcPr>
          <w:p w14:paraId="7EBB427A" w14:textId="77777777" w:rsidR="001C07A7" w:rsidRPr="00F24527" w:rsidRDefault="001C07A7" w:rsidP="008E7D28">
            <w:pPr>
              <w:pStyle w:val="Tabletext"/>
              <w:cnfStyle w:val="000000000000" w:firstRow="0" w:lastRow="0" w:firstColumn="0" w:lastColumn="0" w:oddVBand="0" w:evenVBand="0" w:oddHBand="0" w:evenHBand="0" w:firstRowFirstColumn="0" w:firstRowLastColumn="0" w:lastRowFirstColumn="0" w:lastRowLastColumn="0"/>
            </w:pPr>
          </w:p>
        </w:tc>
      </w:tr>
      <w:tr w:rsidR="001C07A7" w14:paraId="10E264DC" w14:textId="77777777" w:rsidTr="001C07A7">
        <w:tc>
          <w:tcPr>
            <w:cnfStyle w:val="001000000000" w:firstRow="0" w:lastRow="0" w:firstColumn="1" w:lastColumn="0" w:oddVBand="0" w:evenVBand="0" w:oddHBand="0" w:evenHBand="0" w:firstRowFirstColumn="0" w:firstRowLastColumn="0" w:lastRowFirstColumn="0" w:lastRowLastColumn="0"/>
            <w:tcW w:w="2405" w:type="dxa"/>
          </w:tcPr>
          <w:p w14:paraId="1ADD4A2F" w14:textId="77777777" w:rsidR="001C07A7" w:rsidRPr="00F24527" w:rsidRDefault="001C07A7" w:rsidP="008E7D28">
            <w:pPr>
              <w:pStyle w:val="Tabletext"/>
            </w:pPr>
            <w:r>
              <w:t>Contact Email</w:t>
            </w:r>
          </w:p>
        </w:tc>
        <w:tc>
          <w:tcPr>
            <w:tcW w:w="7900" w:type="dxa"/>
          </w:tcPr>
          <w:p w14:paraId="3673BB3A" w14:textId="77777777" w:rsidR="001C07A7" w:rsidRPr="00F24527" w:rsidRDefault="001C07A7" w:rsidP="008E7D28">
            <w:pPr>
              <w:pStyle w:val="Tabletext"/>
              <w:cnfStyle w:val="000000000000" w:firstRow="0" w:lastRow="0" w:firstColumn="0" w:lastColumn="0" w:oddVBand="0" w:evenVBand="0" w:oddHBand="0" w:evenHBand="0" w:firstRowFirstColumn="0" w:firstRowLastColumn="0" w:lastRowFirstColumn="0" w:lastRowLastColumn="0"/>
            </w:pPr>
          </w:p>
        </w:tc>
      </w:tr>
      <w:tr w:rsidR="001C07A7" w14:paraId="621E9C2C" w14:textId="77777777" w:rsidTr="001C07A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5843F5A8" w14:textId="2BE00674" w:rsidR="001C07A7" w:rsidRDefault="001C07A7" w:rsidP="008E7D28">
            <w:pPr>
              <w:pStyle w:val="Tabletext"/>
            </w:pPr>
            <w:r>
              <w:t xml:space="preserve">Contact </w:t>
            </w:r>
            <w:r w:rsidR="00AA393F">
              <w:t>P</w:t>
            </w:r>
            <w:r>
              <w:t xml:space="preserve">hone </w:t>
            </w:r>
            <w:r w:rsidR="00AA393F">
              <w:t>N</w:t>
            </w:r>
            <w:r>
              <w:t>o</w:t>
            </w:r>
            <w:r w:rsidR="00AA393F">
              <w:t>.</w:t>
            </w:r>
          </w:p>
        </w:tc>
        <w:tc>
          <w:tcPr>
            <w:tcW w:w="7900" w:type="dxa"/>
          </w:tcPr>
          <w:p w14:paraId="42340E8A" w14:textId="77777777" w:rsidR="001C07A7" w:rsidRPr="00F24527" w:rsidRDefault="001C07A7" w:rsidP="008E7D28">
            <w:pPr>
              <w:pStyle w:val="Tabletext"/>
              <w:cnfStyle w:val="010000000000" w:firstRow="0" w:lastRow="1" w:firstColumn="0" w:lastColumn="0" w:oddVBand="0" w:evenVBand="0" w:oddHBand="0" w:evenHBand="0" w:firstRowFirstColumn="0" w:firstRowLastColumn="0" w:lastRowFirstColumn="0" w:lastRowLastColumn="0"/>
            </w:pPr>
          </w:p>
        </w:tc>
      </w:tr>
      <w:bookmarkEnd w:id="5"/>
    </w:tbl>
    <w:p w14:paraId="67B66150" w14:textId="77777777" w:rsidR="00C371B1" w:rsidRDefault="00C371B1" w:rsidP="00BA1023">
      <w:pPr>
        <w:spacing w:after="0"/>
        <w:rPr>
          <w:rFonts w:eastAsia="MS Mincho" w:cs="Arial"/>
          <w:b/>
          <w:color w:val="05325F"/>
          <w:sz w:val="36"/>
          <w:szCs w:val="48"/>
          <w:lang w:val="en-GB"/>
        </w:rPr>
      </w:pPr>
    </w:p>
    <w:p w14:paraId="127C95A8" w14:textId="77777777" w:rsidR="001C07A7" w:rsidRPr="00AA393F" w:rsidRDefault="001C07A7" w:rsidP="001C07A7">
      <w:pPr>
        <w:spacing w:after="0"/>
        <w:rPr>
          <w:rFonts w:eastAsia="Times New Roman" w:cs="Arial"/>
          <w:szCs w:val="22"/>
          <w:lang w:eastAsia="en-AU"/>
        </w:rPr>
      </w:pPr>
      <w:r w:rsidRPr="00AA393F">
        <w:rPr>
          <w:rFonts w:eastAsia="Times New Roman" w:cs="Arial"/>
          <w:szCs w:val="22"/>
          <w:lang w:eastAsia="en-AU"/>
        </w:rPr>
        <w:t>Please provide detailed and accurate responses to the questions below. Once completed, return the questionnaire to the nominated Queensland Government contact listed above.</w:t>
      </w:r>
    </w:p>
    <w:p w14:paraId="5DAC7D00" w14:textId="77777777" w:rsidR="001C07A7" w:rsidRPr="001C07A7" w:rsidRDefault="001C07A7" w:rsidP="00BA1023">
      <w:pPr>
        <w:spacing w:after="0"/>
        <w:rPr>
          <w:rFonts w:eastAsia="MS Mincho" w:cs="Arial"/>
          <w:b/>
          <w:color w:val="05325F"/>
          <w:szCs w:val="22"/>
          <w:lang w:val="en-GB"/>
        </w:rPr>
      </w:pPr>
    </w:p>
    <w:tbl>
      <w:tblPr>
        <w:tblStyle w:val="Table-QldBlue"/>
        <w:tblW w:w="0" w:type="auto"/>
        <w:tblLook w:val="01E0" w:firstRow="1" w:lastRow="1" w:firstColumn="1" w:lastColumn="1" w:noHBand="0" w:noVBand="0"/>
      </w:tblPr>
      <w:tblGrid>
        <w:gridCol w:w="2405"/>
        <w:gridCol w:w="7900"/>
      </w:tblGrid>
      <w:tr w:rsidR="001C07A7" w:rsidRPr="00972AE8" w14:paraId="6DBF3FCD" w14:textId="77777777" w:rsidTr="008E7D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5" w:type="dxa"/>
            <w:gridSpan w:val="2"/>
          </w:tcPr>
          <w:p w14:paraId="626F954B" w14:textId="049EE1C7" w:rsidR="001C07A7" w:rsidRPr="004E696A" w:rsidRDefault="001C07A7" w:rsidP="008E7D28">
            <w:pPr>
              <w:pStyle w:val="Tableheadings"/>
              <w:rPr>
                <w:b/>
              </w:rPr>
            </w:pPr>
            <w:bookmarkStart w:id="6" w:name="_Hlk214617267"/>
            <w:r>
              <w:rPr>
                <w:b/>
              </w:rPr>
              <w:t>Contact details – Supplier</w:t>
            </w:r>
          </w:p>
        </w:tc>
      </w:tr>
      <w:tr w:rsidR="001C07A7" w14:paraId="7493A8C8" w14:textId="77777777" w:rsidTr="001C07A7">
        <w:tc>
          <w:tcPr>
            <w:cnfStyle w:val="001000000000" w:firstRow="0" w:lastRow="0" w:firstColumn="1" w:lastColumn="0" w:oddVBand="0" w:evenVBand="0" w:oddHBand="0" w:evenHBand="0" w:firstRowFirstColumn="0" w:firstRowLastColumn="0" w:lastRowFirstColumn="0" w:lastRowLastColumn="0"/>
            <w:tcW w:w="2405" w:type="dxa"/>
          </w:tcPr>
          <w:p w14:paraId="5CFF8858" w14:textId="040E991B" w:rsidR="001C07A7" w:rsidRPr="00F24527" w:rsidRDefault="001C07A7" w:rsidP="008E7D28">
            <w:pPr>
              <w:pStyle w:val="Tabletext"/>
            </w:pPr>
            <w:r>
              <w:t>Organisation Name</w:t>
            </w:r>
          </w:p>
        </w:tc>
        <w:tc>
          <w:tcPr>
            <w:tcW w:w="7900" w:type="dxa"/>
          </w:tcPr>
          <w:p w14:paraId="521E6EF6" w14:textId="77777777" w:rsidR="001C07A7" w:rsidRPr="00F24527" w:rsidRDefault="001C07A7" w:rsidP="008E7D28">
            <w:pPr>
              <w:pStyle w:val="Tabletext"/>
              <w:cnfStyle w:val="000000000000" w:firstRow="0" w:lastRow="0" w:firstColumn="0" w:lastColumn="0" w:oddVBand="0" w:evenVBand="0" w:oddHBand="0" w:evenHBand="0" w:firstRowFirstColumn="0" w:firstRowLastColumn="0" w:lastRowFirstColumn="0" w:lastRowLastColumn="0"/>
            </w:pPr>
          </w:p>
        </w:tc>
      </w:tr>
      <w:tr w:rsidR="001C07A7" w14:paraId="787C698A" w14:textId="77777777" w:rsidTr="001C07A7">
        <w:tc>
          <w:tcPr>
            <w:cnfStyle w:val="001000000000" w:firstRow="0" w:lastRow="0" w:firstColumn="1" w:lastColumn="0" w:oddVBand="0" w:evenVBand="0" w:oddHBand="0" w:evenHBand="0" w:firstRowFirstColumn="0" w:firstRowLastColumn="0" w:lastRowFirstColumn="0" w:lastRowLastColumn="0"/>
            <w:tcW w:w="2405" w:type="dxa"/>
          </w:tcPr>
          <w:p w14:paraId="5FBF038E" w14:textId="16D6957D" w:rsidR="001C07A7" w:rsidRPr="00F24527" w:rsidRDefault="001C07A7" w:rsidP="008E7D28">
            <w:pPr>
              <w:pStyle w:val="Tabletext"/>
            </w:pPr>
            <w:r>
              <w:t>Australian Business Number</w:t>
            </w:r>
            <w:r w:rsidR="00AA393F">
              <w:t xml:space="preserve"> (ABN)</w:t>
            </w:r>
          </w:p>
        </w:tc>
        <w:tc>
          <w:tcPr>
            <w:tcW w:w="7900" w:type="dxa"/>
          </w:tcPr>
          <w:p w14:paraId="3DF84503" w14:textId="77777777" w:rsidR="001C07A7" w:rsidRPr="00F24527" w:rsidRDefault="001C07A7" w:rsidP="008E7D28">
            <w:pPr>
              <w:pStyle w:val="Tabletext"/>
              <w:cnfStyle w:val="000000000000" w:firstRow="0" w:lastRow="0" w:firstColumn="0" w:lastColumn="0" w:oddVBand="0" w:evenVBand="0" w:oddHBand="0" w:evenHBand="0" w:firstRowFirstColumn="0" w:firstRowLastColumn="0" w:lastRowFirstColumn="0" w:lastRowLastColumn="0"/>
            </w:pPr>
          </w:p>
        </w:tc>
      </w:tr>
      <w:tr w:rsidR="001C07A7" w14:paraId="6C5E708C" w14:textId="77777777" w:rsidTr="001C07A7">
        <w:tc>
          <w:tcPr>
            <w:cnfStyle w:val="001000000000" w:firstRow="0" w:lastRow="0" w:firstColumn="1" w:lastColumn="0" w:oddVBand="0" w:evenVBand="0" w:oddHBand="0" w:evenHBand="0" w:firstRowFirstColumn="0" w:firstRowLastColumn="0" w:lastRowFirstColumn="0" w:lastRowLastColumn="0"/>
            <w:tcW w:w="2405" w:type="dxa"/>
          </w:tcPr>
          <w:p w14:paraId="57E9D116" w14:textId="4A926D58" w:rsidR="001C07A7" w:rsidRPr="00F24527" w:rsidRDefault="001C07A7" w:rsidP="008E7D28">
            <w:pPr>
              <w:pStyle w:val="Tabletext"/>
            </w:pPr>
            <w:r>
              <w:t>Organisation Address</w:t>
            </w:r>
          </w:p>
        </w:tc>
        <w:tc>
          <w:tcPr>
            <w:tcW w:w="7900" w:type="dxa"/>
          </w:tcPr>
          <w:p w14:paraId="40071FDE" w14:textId="77777777" w:rsidR="001C07A7" w:rsidRPr="00F24527" w:rsidRDefault="001C07A7" w:rsidP="008E7D28">
            <w:pPr>
              <w:pStyle w:val="Tabletext"/>
              <w:cnfStyle w:val="000000000000" w:firstRow="0" w:lastRow="0" w:firstColumn="0" w:lastColumn="0" w:oddVBand="0" w:evenVBand="0" w:oddHBand="0" w:evenHBand="0" w:firstRowFirstColumn="0" w:firstRowLastColumn="0" w:lastRowFirstColumn="0" w:lastRowLastColumn="0"/>
            </w:pPr>
          </w:p>
        </w:tc>
      </w:tr>
      <w:tr w:rsidR="001C07A7" w14:paraId="7D23A3BD" w14:textId="77777777" w:rsidTr="001C07A7">
        <w:tc>
          <w:tcPr>
            <w:cnfStyle w:val="001000000000" w:firstRow="0" w:lastRow="0" w:firstColumn="1" w:lastColumn="0" w:oddVBand="0" w:evenVBand="0" w:oddHBand="0" w:evenHBand="0" w:firstRowFirstColumn="0" w:firstRowLastColumn="0" w:lastRowFirstColumn="0" w:lastRowLastColumn="0"/>
            <w:tcW w:w="2405" w:type="dxa"/>
          </w:tcPr>
          <w:p w14:paraId="7E109016" w14:textId="3EF88475" w:rsidR="001C07A7" w:rsidRDefault="001C07A7" w:rsidP="008E7D28">
            <w:pPr>
              <w:pStyle w:val="Tabletext"/>
            </w:pPr>
            <w:r>
              <w:t>Contact person</w:t>
            </w:r>
          </w:p>
        </w:tc>
        <w:tc>
          <w:tcPr>
            <w:tcW w:w="7900" w:type="dxa"/>
          </w:tcPr>
          <w:p w14:paraId="5C74851D" w14:textId="77777777" w:rsidR="001C07A7" w:rsidRPr="00F24527" w:rsidRDefault="001C07A7" w:rsidP="008E7D28">
            <w:pPr>
              <w:pStyle w:val="Tabletext"/>
              <w:cnfStyle w:val="000000000000" w:firstRow="0" w:lastRow="0" w:firstColumn="0" w:lastColumn="0" w:oddVBand="0" w:evenVBand="0" w:oddHBand="0" w:evenHBand="0" w:firstRowFirstColumn="0" w:firstRowLastColumn="0" w:lastRowFirstColumn="0" w:lastRowLastColumn="0"/>
            </w:pPr>
          </w:p>
        </w:tc>
      </w:tr>
      <w:tr w:rsidR="001C07A7" w14:paraId="1BF4660B" w14:textId="77777777" w:rsidTr="001C07A7">
        <w:tc>
          <w:tcPr>
            <w:cnfStyle w:val="001000000000" w:firstRow="0" w:lastRow="0" w:firstColumn="1" w:lastColumn="0" w:oddVBand="0" w:evenVBand="0" w:oddHBand="0" w:evenHBand="0" w:firstRowFirstColumn="0" w:firstRowLastColumn="0" w:lastRowFirstColumn="0" w:lastRowLastColumn="0"/>
            <w:tcW w:w="2405" w:type="dxa"/>
          </w:tcPr>
          <w:p w14:paraId="722F5B90" w14:textId="345E2252" w:rsidR="001C07A7" w:rsidRDefault="001C07A7" w:rsidP="008E7D28">
            <w:pPr>
              <w:pStyle w:val="Tabletext"/>
            </w:pPr>
            <w:r>
              <w:t>Contact email</w:t>
            </w:r>
          </w:p>
        </w:tc>
        <w:tc>
          <w:tcPr>
            <w:tcW w:w="7900" w:type="dxa"/>
          </w:tcPr>
          <w:p w14:paraId="1DD8A9BC" w14:textId="77777777" w:rsidR="001C07A7" w:rsidRPr="00F24527" w:rsidRDefault="001C07A7" w:rsidP="008E7D28">
            <w:pPr>
              <w:pStyle w:val="Tabletext"/>
              <w:cnfStyle w:val="000000000000" w:firstRow="0" w:lastRow="0" w:firstColumn="0" w:lastColumn="0" w:oddVBand="0" w:evenVBand="0" w:oddHBand="0" w:evenHBand="0" w:firstRowFirstColumn="0" w:firstRowLastColumn="0" w:lastRowFirstColumn="0" w:lastRowLastColumn="0"/>
            </w:pPr>
          </w:p>
        </w:tc>
      </w:tr>
      <w:tr w:rsidR="001C07A7" w14:paraId="740073AD" w14:textId="77777777" w:rsidTr="001C07A7">
        <w:tc>
          <w:tcPr>
            <w:cnfStyle w:val="001000000000" w:firstRow="0" w:lastRow="0" w:firstColumn="1" w:lastColumn="0" w:oddVBand="0" w:evenVBand="0" w:oddHBand="0" w:evenHBand="0" w:firstRowFirstColumn="0" w:firstRowLastColumn="0" w:lastRowFirstColumn="0" w:lastRowLastColumn="0"/>
            <w:tcW w:w="2405" w:type="dxa"/>
          </w:tcPr>
          <w:p w14:paraId="3C1CAE99" w14:textId="48D70D0C" w:rsidR="001C07A7" w:rsidRDefault="001C07A7" w:rsidP="008E7D28">
            <w:pPr>
              <w:pStyle w:val="Tabletext"/>
            </w:pPr>
            <w:r>
              <w:t>Contact phone no</w:t>
            </w:r>
          </w:p>
        </w:tc>
        <w:tc>
          <w:tcPr>
            <w:tcW w:w="7900" w:type="dxa"/>
          </w:tcPr>
          <w:p w14:paraId="3362E538" w14:textId="77777777" w:rsidR="001C07A7" w:rsidRPr="00F24527" w:rsidRDefault="001C07A7" w:rsidP="008E7D28">
            <w:pPr>
              <w:pStyle w:val="Tabletext"/>
              <w:cnfStyle w:val="000000000000" w:firstRow="0" w:lastRow="0" w:firstColumn="0" w:lastColumn="0" w:oddVBand="0" w:evenVBand="0" w:oddHBand="0" w:evenHBand="0" w:firstRowFirstColumn="0" w:firstRowLastColumn="0" w:lastRowFirstColumn="0" w:lastRowLastColumn="0"/>
            </w:pPr>
          </w:p>
        </w:tc>
      </w:tr>
      <w:tr w:rsidR="001C07A7" w14:paraId="643B2BFF" w14:textId="77777777" w:rsidTr="001C07A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23E43BD9" w14:textId="0082C531" w:rsidR="001C07A7" w:rsidRDefault="001C07A7" w:rsidP="008E7D28">
            <w:pPr>
              <w:pStyle w:val="Tabletext"/>
            </w:pPr>
            <w:r>
              <w:t>Date Questionnaire completed</w:t>
            </w:r>
          </w:p>
        </w:tc>
        <w:tc>
          <w:tcPr>
            <w:tcW w:w="7900" w:type="dxa"/>
          </w:tcPr>
          <w:p w14:paraId="05D8AB95" w14:textId="77777777" w:rsidR="001C07A7" w:rsidRPr="00F24527" w:rsidRDefault="001C07A7" w:rsidP="008E7D28">
            <w:pPr>
              <w:pStyle w:val="Tabletext"/>
              <w:cnfStyle w:val="010000000000" w:firstRow="0" w:lastRow="1" w:firstColumn="0" w:lastColumn="0" w:oddVBand="0" w:evenVBand="0" w:oddHBand="0" w:evenHBand="0" w:firstRowFirstColumn="0" w:firstRowLastColumn="0" w:lastRowFirstColumn="0" w:lastRowLastColumn="0"/>
            </w:pPr>
          </w:p>
        </w:tc>
      </w:tr>
      <w:bookmarkEnd w:id="6"/>
    </w:tbl>
    <w:p w14:paraId="2D0166A5" w14:textId="77777777" w:rsidR="001C07A7" w:rsidRDefault="001C07A7" w:rsidP="00BA1023">
      <w:pPr>
        <w:spacing w:after="0"/>
        <w:rPr>
          <w:rFonts w:eastAsia="MS Mincho" w:cs="Arial"/>
          <w:b/>
          <w:color w:val="05325F"/>
          <w:sz w:val="36"/>
          <w:szCs w:val="48"/>
          <w:lang w:val="en-GB"/>
        </w:rPr>
      </w:pPr>
    </w:p>
    <w:tbl>
      <w:tblPr>
        <w:tblStyle w:val="Table-QldBlue"/>
        <w:tblW w:w="0" w:type="auto"/>
        <w:tblLook w:val="01E0" w:firstRow="1" w:lastRow="1" w:firstColumn="1" w:lastColumn="1" w:noHBand="0" w:noVBand="0"/>
      </w:tblPr>
      <w:tblGrid>
        <w:gridCol w:w="4957"/>
        <w:gridCol w:w="5348"/>
      </w:tblGrid>
      <w:tr w:rsidR="001C07A7" w:rsidRPr="004E696A" w14:paraId="23D08F03" w14:textId="77777777" w:rsidTr="008E7D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5" w:type="dxa"/>
            <w:gridSpan w:val="2"/>
          </w:tcPr>
          <w:p w14:paraId="34906DC9" w14:textId="7F4370C7" w:rsidR="001C07A7" w:rsidRPr="004E696A" w:rsidRDefault="001C07A7" w:rsidP="008E7D28">
            <w:pPr>
              <w:pStyle w:val="Tableheadings"/>
              <w:rPr>
                <w:b/>
              </w:rPr>
            </w:pPr>
            <w:r>
              <w:rPr>
                <w:b/>
              </w:rPr>
              <w:t>Additional Documentation</w:t>
            </w:r>
          </w:p>
        </w:tc>
      </w:tr>
      <w:tr w:rsidR="001C07A7" w:rsidRPr="00F24527" w14:paraId="06340D32" w14:textId="77777777" w:rsidTr="00343292">
        <w:tc>
          <w:tcPr>
            <w:cnfStyle w:val="001000000000" w:firstRow="0" w:lastRow="0" w:firstColumn="1" w:lastColumn="0" w:oddVBand="0" w:evenVBand="0" w:oddHBand="0" w:evenHBand="0" w:firstRowFirstColumn="0" w:firstRowLastColumn="0" w:lastRowFirstColumn="0" w:lastRowLastColumn="0"/>
            <w:tcW w:w="4957" w:type="dxa"/>
          </w:tcPr>
          <w:p w14:paraId="130B3B83" w14:textId="44EA8DB6" w:rsidR="001C07A7" w:rsidRPr="00FF6B12" w:rsidRDefault="00FF6B12" w:rsidP="008E7D28">
            <w:pPr>
              <w:pStyle w:val="Tabletext"/>
            </w:pPr>
            <w:r w:rsidRPr="00FF6B12">
              <w:t>Is your organisation required to</w:t>
            </w:r>
            <w:r w:rsidRPr="00AA2B51">
              <w:t xml:space="preserve"> </w:t>
            </w:r>
            <w:hyperlink r:id="rId33" w:history="1">
              <w:r w:rsidRPr="00AA2B51">
                <w:rPr>
                  <w:rStyle w:val="Hyperlink"/>
                </w:rPr>
                <w:t>report</w:t>
              </w:r>
            </w:hyperlink>
            <w:r w:rsidRPr="00FF6B12">
              <w:t xml:space="preserve"> under the Modern Slavery Act (</w:t>
            </w:r>
            <w:proofErr w:type="spellStart"/>
            <w:r w:rsidRPr="00FF6B12">
              <w:t>Cth</w:t>
            </w:r>
            <w:proofErr w:type="spellEnd"/>
            <w:r w:rsidRPr="00FF6B12">
              <w:t>) 2018? If so, please attach a copy of your modern slavery statement(s).</w:t>
            </w:r>
          </w:p>
        </w:tc>
        <w:tc>
          <w:tcPr>
            <w:tcW w:w="5348" w:type="dxa"/>
          </w:tcPr>
          <w:p w14:paraId="71F49AFE" w14:textId="77777777" w:rsidR="00192A76" w:rsidRDefault="00BE6540" w:rsidP="00192A76">
            <w:pPr>
              <w:pStyle w:val="Tabletext"/>
              <w:cnfStyle w:val="000000000000" w:firstRow="0" w:lastRow="0" w:firstColumn="0" w:lastColumn="0" w:oddVBand="0" w:evenVBand="0" w:oddHBand="0" w:evenHBand="0" w:firstRowFirstColumn="0" w:firstRowLastColumn="0" w:lastRowFirstColumn="0" w:lastRowLastColumn="0"/>
            </w:pPr>
            <w:sdt>
              <w:sdtPr>
                <w:rPr>
                  <w:rFonts w:cs="Arial"/>
                </w:rPr>
                <w:id w:val="-1471747144"/>
                <w14:checkbox>
                  <w14:checked w14:val="0"/>
                  <w14:checkedState w14:val="2612" w14:font="MS Gothic"/>
                  <w14:uncheckedState w14:val="2610" w14:font="MS Gothic"/>
                </w14:checkbox>
              </w:sdtPr>
              <w:sdtEndPr/>
              <w:sdtContent>
                <w:r w:rsidR="00192A76">
                  <w:rPr>
                    <w:rFonts w:ascii="MS Gothic" w:eastAsia="MS Gothic" w:hAnsi="MS Gothic" w:cs="Arial" w:hint="eastAsia"/>
                  </w:rPr>
                  <w:t>☐</w:t>
                </w:r>
              </w:sdtContent>
            </w:sdt>
            <w:r w:rsidR="00192A76">
              <w:t xml:space="preserve"> </w:t>
            </w:r>
            <w:r w:rsidR="00192A76" w:rsidRPr="00DB771E">
              <w:rPr>
                <w:b/>
                <w:bCs/>
              </w:rPr>
              <w:t>Yes</w:t>
            </w:r>
          </w:p>
          <w:p w14:paraId="4FEB0087" w14:textId="77777777" w:rsidR="00192A76" w:rsidRDefault="00BE6540" w:rsidP="00192A76">
            <w:pPr>
              <w:pStyle w:val="Tabletext"/>
              <w:cnfStyle w:val="000000000000" w:firstRow="0" w:lastRow="0" w:firstColumn="0" w:lastColumn="0" w:oddVBand="0" w:evenVBand="0" w:oddHBand="0" w:evenHBand="0" w:firstRowFirstColumn="0" w:firstRowLastColumn="0" w:lastRowFirstColumn="0" w:lastRowLastColumn="0"/>
            </w:pPr>
            <w:sdt>
              <w:sdtPr>
                <w:rPr>
                  <w:rFonts w:cs="Arial"/>
                </w:rPr>
                <w:id w:val="1425457304"/>
                <w14:checkbox>
                  <w14:checked w14:val="0"/>
                  <w14:checkedState w14:val="2612" w14:font="MS Gothic"/>
                  <w14:uncheckedState w14:val="2610" w14:font="MS Gothic"/>
                </w14:checkbox>
              </w:sdtPr>
              <w:sdtEndPr/>
              <w:sdtContent>
                <w:r w:rsidR="00192A76">
                  <w:rPr>
                    <w:rFonts w:ascii="MS Gothic" w:eastAsia="MS Gothic" w:hAnsi="MS Gothic" w:cs="Arial" w:hint="eastAsia"/>
                  </w:rPr>
                  <w:t>☐</w:t>
                </w:r>
              </w:sdtContent>
            </w:sdt>
            <w:r w:rsidR="00192A76">
              <w:t xml:space="preserve"> </w:t>
            </w:r>
            <w:r w:rsidR="00192A76" w:rsidRPr="00DB771E">
              <w:rPr>
                <w:b/>
                <w:bCs/>
              </w:rPr>
              <w:t>No</w:t>
            </w:r>
          </w:p>
          <w:p w14:paraId="30F6C6C4" w14:textId="77777777" w:rsidR="001C07A7" w:rsidRPr="00F24527" w:rsidRDefault="001C07A7" w:rsidP="008E7D28">
            <w:pPr>
              <w:pStyle w:val="Tabletext"/>
              <w:cnfStyle w:val="000000000000" w:firstRow="0" w:lastRow="0" w:firstColumn="0" w:lastColumn="0" w:oddVBand="0" w:evenVBand="0" w:oddHBand="0" w:evenHBand="0" w:firstRowFirstColumn="0" w:firstRowLastColumn="0" w:lastRowFirstColumn="0" w:lastRowLastColumn="0"/>
            </w:pPr>
          </w:p>
        </w:tc>
      </w:tr>
      <w:tr w:rsidR="001C07A7" w:rsidRPr="00F24527" w14:paraId="73EB80DC" w14:textId="77777777" w:rsidTr="00192A7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15EAEF4A" w14:textId="02E61A5F" w:rsidR="00192A76" w:rsidRPr="00F24527" w:rsidRDefault="00FF6B12" w:rsidP="00BE6540">
            <w:pPr>
              <w:pStyle w:val="Tabletext"/>
            </w:pPr>
            <w:r>
              <w:t>Is there any other additional documentation you have attached to this questionnaire? If so, please list them here</w:t>
            </w:r>
            <w:r w:rsidR="001F734C">
              <w:t xml:space="preserve"> such as internal/external audits or </w:t>
            </w:r>
            <w:r w:rsidR="00AA393F">
              <w:t xml:space="preserve">third </w:t>
            </w:r>
            <w:r w:rsidR="001F734C">
              <w:t>party social and ethical certifications.</w:t>
            </w:r>
          </w:p>
        </w:tc>
        <w:tc>
          <w:tcPr>
            <w:tcW w:w="5348" w:type="dxa"/>
            <w:vAlign w:val="top"/>
          </w:tcPr>
          <w:p w14:paraId="44E8E3C0" w14:textId="201434B2" w:rsidR="00192A76" w:rsidRDefault="00BE6540" w:rsidP="00192A76">
            <w:pPr>
              <w:pStyle w:val="Tabletext"/>
              <w:cnfStyle w:val="010000000000" w:firstRow="0" w:lastRow="1" w:firstColumn="0" w:lastColumn="0" w:oddVBand="0" w:evenVBand="0" w:oddHBand="0" w:evenHBand="0" w:firstRowFirstColumn="0" w:firstRowLastColumn="0" w:lastRowFirstColumn="0" w:lastRowLastColumn="0"/>
            </w:pPr>
            <w:sdt>
              <w:sdtPr>
                <w:rPr>
                  <w:rFonts w:cs="Arial"/>
                </w:rPr>
                <w:id w:val="184564767"/>
                <w14:checkbox>
                  <w14:checked w14:val="0"/>
                  <w14:checkedState w14:val="2612" w14:font="MS Gothic"/>
                  <w14:uncheckedState w14:val="2610" w14:font="MS Gothic"/>
                </w14:checkbox>
              </w:sdtPr>
              <w:sdtEndPr/>
              <w:sdtContent>
                <w:r w:rsidR="00192A76">
                  <w:rPr>
                    <w:rFonts w:ascii="MS Gothic" w:eastAsia="MS Gothic" w:hAnsi="MS Gothic" w:cs="Arial" w:hint="eastAsia"/>
                  </w:rPr>
                  <w:t>☐</w:t>
                </w:r>
              </w:sdtContent>
            </w:sdt>
            <w:r w:rsidR="00192A76">
              <w:t xml:space="preserve"> </w:t>
            </w:r>
            <w:r w:rsidR="00192A76" w:rsidRPr="00DB771E">
              <w:rPr>
                <w:b/>
                <w:bCs/>
              </w:rPr>
              <w:t>Yes</w:t>
            </w:r>
          </w:p>
          <w:p w14:paraId="3576250D" w14:textId="77777777" w:rsidR="00192A76" w:rsidRDefault="00BE6540" w:rsidP="00192A76">
            <w:pPr>
              <w:pStyle w:val="Tabletext"/>
              <w:cnfStyle w:val="010000000000" w:firstRow="0" w:lastRow="1" w:firstColumn="0" w:lastColumn="0" w:oddVBand="0" w:evenVBand="0" w:oddHBand="0" w:evenHBand="0" w:firstRowFirstColumn="0" w:firstRowLastColumn="0" w:lastRowFirstColumn="0" w:lastRowLastColumn="0"/>
            </w:pPr>
            <w:sdt>
              <w:sdtPr>
                <w:rPr>
                  <w:rFonts w:cs="Arial"/>
                </w:rPr>
                <w:id w:val="-1248886579"/>
                <w14:checkbox>
                  <w14:checked w14:val="0"/>
                  <w14:checkedState w14:val="2612" w14:font="MS Gothic"/>
                  <w14:uncheckedState w14:val="2610" w14:font="MS Gothic"/>
                </w14:checkbox>
              </w:sdtPr>
              <w:sdtEndPr/>
              <w:sdtContent>
                <w:r w:rsidR="00192A76">
                  <w:rPr>
                    <w:rFonts w:ascii="MS Gothic" w:eastAsia="MS Gothic" w:hAnsi="MS Gothic" w:cs="Arial" w:hint="eastAsia"/>
                  </w:rPr>
                  <w:t>☐</w:t>
                </w:r>
              </w:sdtContent>
            </w:sdt>
            <w:r w:rsidR="00192A76">
              <w:t xml:space="preserve"> </w:t>
            </w:r>
            <w:r w:rsidR="00192A76" w:rsidRPr="00DB771E">
              <w:rPr>
                <w:b/>
                <w:bCs/>
              </w:rPr>
              <w:t>No</w:t>
            </w:r>
          </w:p>
          <w:p w14:paraId="70EA9F3B" w14:textId="77777777" w:rsidR="001C07A7" w:rsidRPr="00F24527" w:rsidRDefault="001C07A7" w:rsidP="008E7D28">
            <w:pPr>
              <w:pStyle w:val="Tabletext"/>
              <w:cnfStyle w:val="010000000000" w:firstRow="0" w:lastRow="1" w:firstColumn="0" w:lastColumn="0" w:oddVBand="0" w:evenVBand="0" w:oddHBand="0" w:evenHBand="0" w:firstRowFirstColumn="0" w:firstRowLastColumn="0" w:lastRowFirstColumn="0" w:lastRowLastColumn="0"/>
            </w:pPr>
          </w:p>
        </w:tc>
      </w:tr>
    </w:tbl>
    <w:p w14:paraId="038BCD06" w14:textId="77777777" w:rsidR="001C07A7" w:rsidRPr="00343292" w:rsidRDefault="001C07A7" w:rsidP="00BA1023">
      <w:pPr>
        <w:spacing w:after="0"/>
        <w:rPr>
          <w:rFonts w:eastAsia="MS Mincho" w:cs="Arial"/>
          <w:b/>
          <w:color w:val="05325F"/>
          <w:sz w:val="2"/>
          <w:szCs w:val="2"/>
          <w:lang w:val="en-GB"/>
        </w:rPr>
      </w:pPr>
    </w:p>
    <w:tbl>
      <w:tblPr>
        <w:tblStyle w:val="Table-QldBlue"/>
        <w:tblW w:w="0" w:type="auto"/>
        <w:tblLook w:val="01E0" w:firstRow="1" w:lastRow="1" w:firstColumn="1" w:lastColumn="1" w:noHBand="0" w:noVBand="0"/>
      </w:tblPr>
      <w:tblGrid>
        <w:gridCol w:w="4531"/>
        <w:gridCol w:w="5562"/>
      </w:tblGrid>
      <w:tr w:rsidR="003A322B" w:rsidRPr="00972AE8" w14:paraId="319B9511" w14:textId="30DE8297" w:rsidTr="006F03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93" w:type="dxa"/>
            <w:gridSpan w:val="2"/>
          </w:tcPr>
          <w:p w14:paraId="6344A841" w14:textId="2B6E4A95" w:rsidR="003A322B" w:rsidRPr="004E696A" w:rsidRDefault="003A322B" w:rsidP="00FF6B12">
            <w:pPr>
              <w:pStyle w:val="Tableheadings"/>
            </w:pPr>
            <w:r>
              <w:rPr>
                <w:b/>
              </w:rPr>
              <w:lastRenderedPageBreak/>
              <w:t>Organisation structure</w:t>
            </w:r>
          </w:p>
        </w:tc>
      </w:tr>
      <w:tr w:rsidR="00FF6B12" w14:paraId="4AA55E33" w14:textId="77777777" w:rsidTr="00044E06">
        <w:trPr>
          <w:trHeight w:val="4496"/>
        </w:trPr>
        <w:tc>
          <w:tcPr>
            <w:cnfStyle w:val="001000000000" w:firstRow="0" w:lastRow="0" w:firstColumn="1" w:lastColumn="0" w:oddVBand="0" w:evenVBand="0" w:oddHBand="0" w:evenHBand="0" w:firstRowFirstColumn="0" w:firstRowLastColumn="0" w:lastRowFirstColumn="0" w:lastRowLastColumn="0"/>
            <w:tcW w:w="4531" w:type="dxa"/>
          </w:tcPr>
          <w:p w14:paraId="14860B73" w14:textId="59632D5C" w:rsidR="00DB771E" w:rsidRPr="00044E06" w:rsidRDefault="00DB771E" w:rsidP="00DB771E">
            <w:pPr>
              <w:pStyle w:val="Tabletext"/>
            </w:pPr>
            <w:r w:rsidRPr="00044E06">
              <w:t>Supply Chain Visibility</w:t>
            </w:r>
          </w:p>
          <w:p w14:paraId="6DFA31AE" w14:textId="77777777" w:rsidR="001D3323" w:rsidRDefault="00044E06" w:rsidP="00044E06">
            <w:pPr>
              <w:pStyle w:val="Tabletext"/>
              <w:rPr>
                <w:bCs/>
              </w:rPr>
            </w:pPr>
            <w:r w:rsidRPr="00044E06">
              <w:rPr>
                <w:b w:val="0"/>
                <w:bCs/>
              </w:rPr>
              <w:t xml:space="preserve">This question is designed to assess your organisation's awareness and understanding of its supply chain in the context of modern slavery risks. </w:t>
            </w:r>
          </w:p>
          <w:p w14:paraId="70C8E1B4" w14:textId="5A4D992D" w:rsidR="00044E06" w:rsidRPr="00044E06" w:rsidRDefault="00044E06" w:rsidP="00044E06">
            <w:pPr>
              <w:pStyle w:val="Tabletext"/>
              <w:rPr>
                <w:b w:val="0"/>
                <w:bCs/>
              </w:rPr>
            </w:pPr>
            <w:r w:rsidRPr="00044E06">
              <w:rPr>
                <w:b w:val="0"/>
                <w:bCs/>
              </w:rPr>
              <w:t>Visibility over the supply chain is essential for identifying and addressing potential instances of exploitation, forced labour, or unethical practices at all levels. In responding to this question consider:</w:t>
            </w:r>
          </w:p>
          <w:p w14:paraId="6587A402" w14:textId="68C25067" w:rsidR="00044E06" w:rsidRPr="00044E06" w:rsidRDefault="00044E06" w:rsidP="00044E06">
            <w:pPr>
              <w:pStyle w:val="Tabletext"/>
              <w:numPr>
                <w:ilvl w:val="0"/>
                <w:numId w:val="33"/>
              </w:numPr>
              <w:rPr>
                <w:b w:val="0"/>
                <w:bCs/>
              </w:rPr>
            </w:pPr>
            <w:r w:rsidRPr="00044E06">
              <w:rPr>
                <w:b w:val="0"/>
                <w:bCs/>
              </w:rPr>
              <w:t>Does your organisation perform screening or due diligence checks of prospective suppliers to assess the risks of modern slavery that may occur in its operations and supply chains?</w:t>
            </w:r>
          </w:p>
          <w:p w14:paraId="1FABD70A" w14:textId="77777777" w:rsidR="00044E06" w:rsidRPr="00044E06" w:rsidRDefault="00044E06" w:rsidP="00044E06">
            <w:pPr>
              <w:pStyle w:val="Tabletext"/>
              <w:numPr>
                <w:ilvl w:val="0"/>
                <w:numId w:val="33"/>
              </w:numPr>
              <w:rPr>
                <w:b w:val="0"/>
                <w:bCs/>
              </w:rPr>
            </w:pPr>
            <w:r w:rsidRPr="00044E06">
              <w:rPr>
                <w:b w:val="0"/>
                <w:bCs/>
              </w:rPr>
              <w:t>Does your organisation require your suppliers to conduct due diligence for modern slavery risks on their suppliers?</w:t>
            </w:r>
          </w:p>
          <w:p w14:paraId="1E656D35" w14:textId="77777777" w:rsidR="00044E06" w:rsidRPr="00044E06" w:rsidRDefault="00044E06" w:rsidP="00044E06">
            <w:pPr>
              <w:pStyle w:val="Tabletext"/>
              <w:numPr>
                <w:ilvl w:val="0"/>
                <w:numId w:val="33"/>
              </w:numPr>
              <w:rPr>
                <w:b w:val="0"/>
                <w:bCs/>
              </w:rPr>
            </w:pPr>
            <w:r w:rsidRPr="00044E06">
              <w:rPr>
                <w:b w:val="0"/>
                <w:bCs/>
              </w:rPr>
              <w:t xml:space="preserve">Does your organisation or any of its major suppliers operate or have operations in </w:t>
            </w:r>
            <w:hyperlink r:id="rId34" w:history="1">
              <w:r w:rsidRPr="00044E06">
                <w:rPr>
                  <w:rStyle w:val="Hyperlink"/>
                  <w:b w:val="0"/>
                  <w:bCs/>
                </w:rPr>
                <w:t>countries identified as high-risk</w:t>
              </w:r>
            </w:hyperlink>
            <w:r w:rsidRPr="00044E06">
              <w:rPr>
                <w:b w:val="0"/>
                <w:bCs/>
              </w:rPr>
              <w:t xml:space="preserve"> for modern slavery?</w:t>
            </w:r>
          </w:p>
          <w:p w14:paraId="38B26F30" w14:textId="7972C322" w:rsidR="00044E06" w:rsidRPr="00044E06" w:rsidRDefault="00044E06" w:rsidP="00044E06">
            <w:pPr>
              <w:pStyle w:val="Tabletext"/>
              <w:numPr>
                <w:ilvl w:val="0"/>
                <w:numId w:val="33"/>
              </w:numPr>
              <w:rPr>
                <w:b w:val="0"/>
                <w:bCs/>
              </w:rPr>
            </w:pPr>
            <w:r w:rsidRPr="00044E06">
              <w:rPr>
                <w:b w:val="0"/>
                <w:bCs/>
              </w:rPr>
              <w:t xml:space="preserve">Does your organisation utilise </w:t>
            </w:r>
            <w:hyperlink r:id="rId35" w:history="1">
              <w:r w:rsidRPr="00044E06">
                <w:rPr>
                  <w:rStyle w:val="Hyperlink"/>
                  <w:b w:val="0"/>
                  <w:bCs/>
                </w:rPr>
                <w:t>goods or services</w:t>
              </w:r>
            </w:hyperlink>
            <w:r w:rsidRPr="00044E06">
              <w:rPr>
                <w:b w:val="0"/>
                <w:bCs/>
              </w:rPr>
              <w:t xml:space="preserve"> that are known to have a high modern slavery risk factor?</w:t>
            </w:r>
          </w:p>
        </w:tc>
        <w:tc>
          <w:tcPr>
            <w:tcW w:w="5562" w:type="dxa"/>
          </w:tcPr>
          <w:p w14:paraId="4C5C2FBF" w14:textId="77777777" w:rsidR="00AB571F" w:rsidRDefault="003B57C1" w:rsidP="003B57C1">
            <w:pPr>
              <w:pStyle w:val="Tabletext"/>
              <w:cnfStyle w:val="000000000000" w:firstRow="0" w:lastRow="0" w:firstColumn="0" w:lastColumn="0" w:oddVBand="0" w:evenVBand="0" w:oddHBand="0" w:evenHBand="0" w:firstRowFirstColumn="0" w:firstRowLastColumn="0" w:lastRowFirstColumn="0" w:lastRowLastColumn="0"/>
              <w:rPr>
                <w:b/>
                <w:bCs/>
              </w:rPr>
            </w:pPr>
            <w:r w:rsidRPr="003B57C1">
              <w:rPr>
                <w:b/>
                <w:bCs/>
              </w:rPr>
              <w:t xml:space="preserve">To what extent does your organisation have visibility over its supply chain? </w:t>
            </w:r>
          </w:p>
          <w:p w14:paraId="35DCD6FC" w14:textId="77777777" w:rsidR="00AB571F" w:rsidRDefault="00AB571F" w:rsidP="003B57C1">
            <w:pPr>
              <w:pStyle w:val="Tabletext"/>
              <w:cnfStyle w:val="000000000000" w:firstRow="0" w:lastRow="0" w:firstColumn="0" w:lastColumn="0" w:oddVBand="0" w:evenVBand="0" w:oddHBand="0" w:evenHBand="0" w:firstRowFirstColumn="0" w:firstRowLastColumn="0" w:lastRowFirstColumn="0" w:lastRowLastColumn="0"/>
              <w:rPr>
                <w:b/>
                <w:bCs/>
              </w:rPr>
            </w:pPr>
          </w:p>
          <w:p w14:paraId="7841B558" w14:textId="07A090BA" w:rsidR="003B57C1" w:rsidRPr="003B57C1" w:rsidRDefault="003B57C1" w:rsidP="003B57C1">
            <w:pPr>
              <w:pStyle w:val="Tabletext"/>
              <w:cnfStyle w:val="000000000000" w:firstRow="0" w:lastRow="0" w:firstColumn="0" w:lastColumn="0" w:oddVBand="0" w:evenVBand="0" w:oddHBand="0" w:evenHBand="0" w:firstRowFirstColumn="0" w:firstRowLastColumn="0" w:lastRowFirstColumn="0" w:lastRowLastColumn="0"/>
            </w:pPr>
            <w:r w:rsidRPr="003B57C1">
              <w:t>Please select one of the following options and provide an explanation for your choice:</w:t>
            </w:r>
          </w:p>
          <w:p w14:paraId="176347E2" w14:textId="77777777" w:rsidR="003B57C1" w:rsidRDefault="00BE6540" w:rsidP="003B57C1">
            <w:pPr>
              <w:pStyle w:val="Tabletext"/>
              <w:ind w:left="284" w:hanging="284"/>
              <w:cnfStyle w:val="000000000000" w:firstRow="0" w:lastRow="0" w:firstColumn="0" w:lastColumn="0" w:oddVBand="0" w:evenVBand="0" w:oddHBand="0" w:evenHBand="0" w:firstRowFirstColumn="0" w:firstRowLastColumn="0" w:lastRowFirstColumn="0" w:lastRowLastColumn="0"/>
            </w:pPr>
            <w:sdt>
              <w:sdtPr>
                <w:rPr>
                  <w:rFonts w:ascii="Segoe UI Symbol" w:hAnsi="Segoe UI Symbol" w:cs="Segoe UI Symbol"/>
                </w:rPr>
                <w:id w:val="2049175959"/>
                <w14:checkbox>
                  <w14:checked w14:val="0"/>
                  <w14:checkedState w14:val="2612" w14:font="MS Gothic"/>
                  <w14:uncheckedState w14:val="2610" w14:font="MS Gothic"/>
                </w14:checkbox>
              </w:sdtPr>
              <w:sdtEndPr/>
              <w:sdtContent>
                <w:r w:rsidR="003B57C1">
                  <w:rPr>
                    <w:rFonts w:ascii="MS Gothic" w:eastAsia="MS Gothic" w:hAnsi="MS Gothic" w:cs="Segoe UI Symbol" w:hint="eastAsia"/>
                  </w:rPr>
                  <w:t>☐</w:t>
                </w:r>
              </w:sdtContent>
            </w:sdt>
            <w:r w:rsidR="003B57C1" w:rsidRPr="003B57C1">
              <w:rPr>
                <w:rFonts w:cs="Arial"/>
              </w:rPr>
              <w:t> </w:t>
            </w:r>
            <w:r w:rsidR="003B57C1" w:rsidRPr="003B57C1">
              <w:rPr>
                <w:b/>
                <w:bCs/>
              </w:rPr>
              <w:t>High</w:t>
            </w:r>
            <w:r w:rsidR="003B57C1" w:rsidRPr="003B57C1">
              <w:t>: Your organisation has fully mapped the supply chain for key products and services and identified all key suppliers across every level of the supply chain.</w:t>
            </w:r>
          </w:p>
          <w:p w14:paraId="5D7D5A43" w14:textId="064C8BAF" w:rsidR="003B57C1" w:rsidRDefault="00BE6540" w:rsidP="003B57C1">
            <w:pPr>
              <w:pStyle w:val="Tabletext"/>
              <w:ind w:left="284" w:hanging="284"/>
              <w:cnfStyle w:val="000000000000" w:firstRow="0" w:lastRow="0" w:firstColumn="0" w:lastColumn="0" w:oddVBand="0" w:evenVBand="0" w:oddHBand="0" w:evenHBand="0" w:firstRowFirstColumn="0" w:firstRowLastColumn="0" w:lastRowFirstColumn="0" w:lastRowLastColumn="0"/>
            </w:pPr>
            <w:sdt>
              <w:sdtPr>
                <w:rPr>
                  <w:b/>
                  <w:bCs/>
                </w:rPr>
                <w:id w:val="1965458873"/>
                <w14:checkbox>
                  <w14:checked w14:val="0"/>
                  <w14:checkedState w14:val="2612" w14:font="MS Gothic"/>
                  <w14:uncheckedState w14:val="2610" w14:font="MS Gothic"/>
                </w14:checkbox>
              </w:sdtPr>
              <w:sdtEndPr/>
              <w:sdtContent>
                <w:r w:rsidR="003B57C1">
                  <w:rPr>
                    <w:rFonts w:ascii="MS Gothic" w:eastAsia="MS Gothic" w:hAnsi="MS Gothic" w:hint="eastAsia"/>
                    <w:b/>
                    <w:bCs/>
                  </w:rPr>
                  <w:t>☐</w:t>
                </w:r>
              </w:sdtContent>
            </w:sdt>
            <w:r w:rsidR="003B57C1">
              <w:rPr>
                <w:b/>
                <w:bCs/>
              </w:rPr>
              <w:t xml:space="preserve"> M</w:t>
            </w:r>
            <w:r w:rsidR="003B57C1" w:rsidRPr="003B57C1">
              <w:rPr>
                <w:b/>
                <w:bCs/>
              </w:rPr>
              <w:t>oderate</w:t>
            </w:r>
            <w:r w:rsidR="003B57C1" w:rsidRPr="003B57C1">
              <w:t xml:space="preserve">: Your organisation has identified major </w:t>
            </w:r>
            <w:r w:rsidR="003A322B">
              <w:t>primary</w:t>
            </w:r>
            <w:r w:rsidR="003B57C1" w:rsidRPr="003B57C1">
              <w:t xml:space="preserve"> suppliers and has partially or fully mapped the supply chains for key products and services.</w:t>
            </w:r>
          </w:p>
          <w:p w14:paraId="7C32F9C8" w14:textId="256062ED" w:rsidR="00DB771E" w:rsidRPr="00F24527" w:rsidRDefault="00BE6540" w:rsidP="003B57C1">
            <w:pPr>
              <w:pStyle w:val="Tabletext"/>
              <w:ind w:left="284" w:hanging="284"/>
              <w:cnfStyle w:val="000000000000" w:firstRow="0" w:lastRow="0" w:firstColumn="0" w:lastColumn="0" w:oddVBand="0" w:evenVBand="0" w:oddHBand="0" w:evenHBand="0" w:firstRowFirstColumn="0" w:firstRowLastColumn="0" w:lastRowFirstColumn="0" w:lastRowLastColumn="0"/>
            </w:pPr>
            <w:sdt>
              <w:sdtPr>
                <w:rPr>
                  <w:b/>
                  <w:bCs/>
                </w:rPr>
                <w:id w:val="-1731376955"/>
                <w14:checkbox>
                  <w14:checked w14:val="0"/>
                  <w14:checkedState w14:val="2612" w14:font="MS Gothic"/>
                  <w14:uncheckedState w14:val="2610" w14:font="MS Gothic"/>
                </w14:checkbox>
              </w:sdtPr>
              <w:sdtEndPr/>
              <w:sdtContent>
                <w:r w:rsidR="003B57C1">
                  <w:rPr>
                    <w:rFonts w:ascii="MS Gothic" w:eastAsia="MS Gothic" w:hAnsi="MS Gothic" w:hint="eastAsia"/>
                    <w:b/>
                    <w:bCs/>
                  </w:rPr>
                  <w:t>☐</w:t>
                </w:r>
              </w:sdtContent>
            </w:sdt>
            <w:r w:rsidR="003B57C1">
              <w:rPr>
                <w:b/>
                <w:bCs/>
              </w:rPr>
              <w:t xml:space="preserve"> </w:t>
            </w:r>
            <w:r w:rsidR="003B57C1" w:rsidRPr="003B57C1">
              <w:rPr>
                <w:b/>
                <w:bCs/>
              </w:rPr>
              <w:t>Developing</w:t>
            </w:r>
            <w:r w:rsidR="003B57C1" w:rsidRPr="003B57C1">
              <w:t xml:space="preserve">: Your organisation has identified major </w:t>
            </w:r>
            <w:r w:rsidR="003A322B">
              <w:t>primary</w:t>
            </w:r>
            <w:r w:rsidR="003B57C1" w:rsidRPr="003B57C1">
              <w:t xml:space="preserve"> suppliers but has limited or no visibility of supply chains beyond the </w:t>
            </w:r>
            <w:r w:rsidR="003A322B">
              <w:t>primary</w:t>
            </w:r>
            <w:r w:rsidR="003B57C1" w:rsidRPr="003B57C1">
              <w:t xml:space="preserve"> level</w:t>
            </w:r>
            <w:r w:rsidR="003B57C1">
              <w:t>.</w:t>
            </w:r>
          </w:p>
        </w:tc>
      </w:tr>
      <w:tr w:rsidR="00FF6B12" w14:paraId="075F4F99" w14:textId="77777777" w:rsidTr="00044E06">
        <w:tc>
          <w:tcPr>
            <w:cnfStyle w:val="001000000000" w:firstRow="0" w:lastRow="0" w:firstColumn="1" w:lastColumn="0" w:oddVBand="0" w:evenVBand="0" w:oddHBand="0" w:evenHBand="0" w:firstRowFirstColumn="0" w:firstRowLastColumn="0" w:lastRowFirstColumn="0" w:lastRowLastColumn="0"/>
            <w:tcW w:w="4531" w:type="dxa"/>
          </w:tcPr>
          <w:p w14:paraId="48A56CC1" w14:textId="701E4434" w:rsidR="00DB771E" w:rsidRPr="00044E06" w:rsidRDefault="00DB771E" w:rsidP="00DB771E">
            <w:pPr>
              <w:pStyle w:val="Tabletext"/>
            </w:pPr>
            <w:r w:rsidRPr="00044E06">
              <w:t>Modern Slavery policies</w:t>
            </w:r>
          </w:p>
          <w:p w14:paraId="03E0BF8C" w14:textId="77777777" w:rsidR="001D3323" w:rsidRDefault="00044E06" w:rsidP="00044E06">
            <w:pPr>
              <w:pStyle w:val="Tabletext"/>
              <w:rPr>
                <w:bCs/>
              </w:rPr>
            </w:pPr>
            <w:r w:rsidRPr="00044E06">
              <w:rPr>
                <w:b w:val="0"/>
                <w:bCs/>
              </w:rPr>
              <w:t xml:space="preserve">This question aims to evaluate your organisation's commitment to addressing modern slavery risks within its operations and supply chains. </w:t>
            </w:r>
          </w:p>
          <w:p w14:paraId="77F1A208" w14:textId="4E0729F0" w:rsidR="00044E06" w:rsidRPr="00044E06" w:rsidRDefault="00044E06" w:rsidP="00044E06">
            <w:pPr>
              <w:pStyle w:val="Tabletext"/>
              <w:rPr>
                <w:b w:val="0"/>
                <w:bCs/>
              </w:rPr>
            </w:pPr>
            <w:r w:rsidRPr="00044E06">
              <w:rPr>
                <w:b w:val="0"/>
                <w:bCs/>
              </w:rPr>
              <w:t>Having a policy in place demonstrates a proactive approach to identifying, preventing, and mitigating the risks of modern slavery. It also highlights the steps your organisation is taking to ensure compliance with relevant legislation and ethical standards, while promoting transparency and accountability in tackling this critical issue.</w:t>
            </w:r>
          </w:p>
          <w:p w14:paraId="0BE21042" w14:textId="77777777" w:rsidR="00044E06" w:rsidRPr="00044E06" w:rsidRDefault="00044E06" w:rsidP="00044E06">
            <w:pPr>
              <w:pStyle w:val="Tabletext"/>
              <w:rPr>
                <w:b w:val="0"/>
                <w:bCs/>
              </w:rPr>
            </w:pPr>
          </w:p>
          <w:p w14:paraId="451B9DC6" w14:textId="52BD7D21" w:rsidR="00FF6B12" w:rsidRPr="00044E06" w:rsidRDefault="00044E06" w:rsidP="00044E06">
            <w:pPr>
              <w:pStyle w:val="Tabletext"/>
              <w:rPr>
                <w:b w:val="0"/>
                <w:bCs/>
              </w:rPr>
            </w:pPr>
            <w:r w:rsidRPr="00044E06">
              <w:rPr>
                <w:b w:val="0"/>
                <w:bCs/>
              </w:rPr>
              <w:t>Modern slavery can be managed either by adopting one comprehensive Modern Slavery Policy</w:t>
            </w:r>
            <w:r w:rsidR="00AB571F">
              <w:rPr>
                <w:b w:val="0"/>
                <w:bCs/>
              </w:rPr>
              <w:t>,</w:t>
            </w:r>
            <w:r w:rsidRPr="00044E06">
              <w:rPr>
                <w:b w:val="0"/>
                <w:bCs/>
              </w:rPr>
              <w:t xml:space="preserve"> or by embedding relevant measures within </w:t>
            </w:r>
            <w:r w:rsidR="00AB571F">
              <w:rPr>
                <w:b w:val="0"/>
                <w:bCs/>
              </w:rPr>
              <w:t>multiple</w:t>
            </w:r>
            <w:r w:rsidRPr="00044E06">
              <w:rPr>
                <w:b w:val="0"/>
                <w:bCs/>
              </w:rPr>
              <w:t xml:space="preserve"> organisational policies, such as the Supplier Code of Conduct, Human Rights Policy, and Complaints Management System</w:t>
            </w:r>
            <w:r w:rsidR="00AB571F">
              <w:rPr>
                <w:b w:val="0"/>
                <w:bCs/>
              </w:rPr>
              <w:t>s</w:t>
            </w:r>
            <w:r w:rsidRPr="00044E06">
              <w:rPr>
                <w:b w:val="0"/>
                <w:bCs/>
              </w:rPr>
              <w:t>.</w:t>
            </w:r>
          </w:p>
        </w:tc>
        <w:tc>
          <w:tcPr>
            <w:tcW w:w="5562" w:type="dxa"/>
          </w:tcPr>
          <w:p w14:paraId="6B6D9096" w14:textId="42DABED7" w:rsidR="00DB771E" w:rsidRPr="001F734C" w:rsidRDefault="00DB771E" w:rsidP="00DB771E">
            <w:pPr>
              <w:pStyle w:val="Tabletext"/>
              <w:cnfStyle w:val="000000000000" w:firstRow="0" w:lastRow="0" w:firstColumn="0" w:lastColumn="0" w:oddVBand="0" w:evenVBand="0" w:oddHBand="0" w:evenHBand="0" w:firstRowFirstColumn="0" w:firstRowLastColumn="0" w:lastRowFirstColumn="0" w:lastRowLastColumn="0"/>
              <w:rPr>
                <w:b/>
                <w:bCs/>
              </w:rPr>
            </w:pPr>
            <w:r w:rsidRPr="001F734C">
              <w:rPr>
                <w:b/>
                <w:bCs/>
              </w:rPr>
              <w:t xml:space="preserve">Does your organisation have a policy or policies in place to </w:t>
            </w:r>
            <w:r w:rsidR="003B57C1" w:rsidRPr="001F734C">
              <w:rPr>
                <w:b/>
                <w:bCs/>
              </w:rPr>
              <w:t xml:space="preserve">address </w:t>
            </w:r>
            <w:r w:rsidRPr="001F734C">
              <w:rPr>
                <w:b/>
                <w:bCs/>
              </w:rPr>
              <w:t xml:space="preserve">modern slavery? </w:t>
            </w:r>
          </w:p>
          <w:p w14:paraId="6550BD48" w14:textId="3E27373A" w:rsidR="00DB771E" w:rsidRDefault="00BE6540" w:rsidP="00DB771E">
            <w:pPr>
              <w:pStyle w:val="Tabletext"/>
              <w:cnfStyle w:val="000000000000" w:firstRow="0" w:lastRow="0" w:firstColumn="0" w:lastColumn="0" w:oddVBand="0" w:evenVBand="0" w:oddHBand="0" w:evenHBand="0" w:firstRowFirstColumn="0" w:firstRowLastColumn="0" w:lastRowFirstColumn="0" w:lastRowLastColumn="0"/>
            </w:pPr>
            <w:sdt>
              <w:sdtPr>
                <w:rPr>
                  <w:rFonts w:cs="Arial"/>
                </w:rPr>
                <w:id w:val="2065601152"/>
                <w14:checkbox>
                  <w14:checked w14:val="0"/>
                  <w14:checkedState w14:val="2612" w14:font="MS Gothic"/>
                  <w14:uncheckedState w14:val="2610" w14:font="MS Gothic"/>
                </w14:checkbox>
              </w:sdtPr>
              <w:sdtEndPr/>
              <w:sdtContent>
                <w:r w:rsidR="00DB771E">
                  <w:rPr>
                    <w:rFonts w:ascii="MS Gothic" w:eastAsia="MS Gothic" w:hAnsi="MS Gothic" w:cs="Arial" w:hint="eastAsia"/>
                  </w:rPr>
                  <w:t>☐</w:t>
                </w:r>
              </w:sdtContent>
            </w:sdt>
            <w:r w:rsidR="00DB771E">
              <w:t xml:space="preserve"> </w:t>
            </w:r>
            <w:r w:rsidR="00DB771E" w:rsidRPr="00DB771E">
              <w:rPr>
                <w:b/>
                <w:bCs/>
              </w:rPr>
              <w:t>Yes</w:t>
            </w:r>
          </w:p>
          <w:p w14:paraId="657A577C" w14:textId="1C4E16CD" w:rsidR="00DB771E" w:rsidRDefault="00BE6540" w:rsidP="00DB771E">
            <w:pPr>
              <w:pStyle w:val="Tabletext"/>
              <w:cnfStyle w:val="000000000000" w:firstRow="0" w:lastRow="0" w:firstColumn="0" w:lastColumn="0" w:oddVBand="0" w:evenVBand="0" w:oddHBand="0" w:evenHBand="0" w:firstRowFirstColumn="0" w:firstRowLastColumn="0" w:lastRowFirstColumn="0" w:lastRowLastColumn="0"/>
            </w:pPr>
            <w:sdt>
              <w:sdtPr>
                <w:rPr>
                  <w:rFonts w:cs="Arial"/>
                </w:rPr>
                <w:id w:val="1394311794"/>
                <w14:checkbox>
                  <w14:checked w14:val="0"/>
                  <w14:checkedState w14:val="2612" w14:font="MS Gothic"/>
                  <w14:uncheckedState w14:val="2610" w14:font="MS Gothic"/>
                </w14:checkbox>
              </w:sdtPr>
              <w:sdtEndPr/>
              <w:sdtContent>
                <w:r w:rsidR="00DB771E">
                  <w:rPr>
                    <w:rFonts w:ascii="MS Gothic" w:eastAsia="MS Gothic" w:hAnsi="MS Gothic" w:cs="Arial" w:hint="eastAsia"/>
                  </w:rPr>
                  <w:t>☐</w:t>
                </w:r>
              </w:sdtContent>
            </w:sdt>
            <w:r w:rsidR="00DB771E">
              <w:t xml:space="preserve"> </w:t>
            </w:r>
            <w:r w:rsidR="00DB771E" w:rsidRPr="00DB771E">
              <w:rPr>
                <w:b/>
                <w:bCs/>
              </w:rPr>
              <w:t>No</w:t>
            </w:r>
          </w:p>
          <w:p w14:paraId="37D624E3" w14:textId="77777777" w:rsidR="00DB771E" w:rsidRDefault="00DB771E" w:rsidP="00DB771E">
            <w:pPr>
              <w:pStyle w:val="Tabletext"/>
              <w:cnfStyle w:val="000000000000" w:firstRow="0" w:lastRow="0" w:firstColumn="0" w:lastColumn="0" w:oddVBand="0" w:evenVBand="0" w:oddHBand="0" w:evenHBand="0" w:firstRowFirstColumn="0" w:firstRowLastColumn="0" w:lastRowFirstColumn="0" w:lastRowLastColumn="0"/>
            </w:pPr>
          </w:p>
          <w:p w14:paraId="66725FC4" w14:textId="77777777" w:rsidR="003B57C1" w:rsidRDefault="003B57C1" w:rsidP="003B57C1">
            <w:pPr>
              <w:pStyle w:val="Tabletext"/>
              <w:cnfStyle w:val="000000000000" w:firstRow="0" w:lastRow="0" w:firstColumn="0" w:lastColumn="0" w:oddVBand="0" w:evenVBand="0" w:oddHBand="0" w:evenHBand="0" w:firstRowFirstColumn="0" w:firstRowLastColumn="0" w:lastRowFirstColumn="0" w:lastRowLastColumn="0"/>
            </w:pPr>
            <w:r w:rsidRPr="003B57C1">
              <w:rPr>
                <w:b/>
                <w:bCs/>
              </w:rPr>
              <w:t>If yes</w:t>
            </w:r>
            <w:r w:rsidRPr="003B57C1">
              <w:t>: Please provide details or a copy of the policy or policies. Include information on whether your organisation has a system in place to monitor compliance with these policies.</w:t>
            </w:r>
            <w:r>
              <w:t xml:space="preserve"> </w:t>
            </w:r>
          </w:p>
          <w:p w14:paraId="10CF9A4E" w14:textId="53B4B694" w:rsidR="0011790D" w:rsidRPr="00F24527" w:rsidRDefault="003B57C1" w:rsidP="00C201F1">
            <w:pPr>
              <w:pStyle w:val="Tabletext"/>
              <w:cnfStyle w:val="000000000000" w:firstRow="0" w:lastRow="0" w:firstColumn="0" w:lastColumn="0" w:oddVBand="0" w:evenVBand="0" w:oddHBand="0" w:evenHBand="0" w:firstRowFirstColumn="0" w:firstRowLastColumn="0" w:lastRowFirstColumn="0" w:lastRowLastColumn="0"/>
            </w:pPr>
            <w:r w:rsidRPr="003B57C1">
              <w:rPr>
                <w:b/>
                <w:bCs/>
              </w:rPr>
              <w:t>If no</w:t>
            </w:r>
            <w:r w:rsidRPr="003B57C1">
              <w:t>: Please outline what your organisation is currently doing or planning to do to identify, address, and manage modern slavery risks</w:t>
            </w:r>
            <w:r w:rsidR="00C201F1">
              <w:t>.</w:t>
            </w:r>
          </w:p>
        </w:tc>
      </w:tr>
      <w:tr w:rsidR="00FF6B12" w14:paraId="7C8FF99F" w14:textId="77777777" w:rsidTr="00044E0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vAlign w:val="top"/>
          </w:tcPr>
          <w:p w14:paraId="147BD63F" w14:textId="77777777" w:rsidR="00DB771E" w:rsidRPr="00DB771E" w:rsidRDefault="00DB771E" w:rsidP="00DB771E">
            <w:pPr>
              <w:pStyle w:val="Tabletext"/>
            </w:pPr>
            <w:r w:rsidRPr="00DB771E">
              <w:lastRenderedPageBreak/>
              <w:t xml:space="preserve">Overseeing Modern Slavery </w:t>
            </w:r>
          </w:p>
          <w:p w14:paraId="5464C84F" w14:textId="77777777" w:rsidR="001D3323" w:rsidRDefault="00044E06" w:rsidP="00044E06">
            <w:pPr>
              <w:pStyle w:val="Tabletext"/>
              <w:rPr>
                <w:bCs/>
              </w:rPr>
            </w:pPr>
            <w:r w:rsidRPr="00044E06">
              <w:rPr>
                <w:b w:val="0"/>
                <w:bCs/>
              </w:rPr>
              <w:t xml:space="preserve">This question seeks to understand whether your organisation has assigned responsibility for identifying, managing, and mitigating modern slavery risks within its operations and supply chains. </w:t>
            </w:r>
          </w:p>
          <w:p w14:paraId="215519E5" w14:textId="77777777" w:rsidR="001D3323" w:rsidRDefault="001D3323" w:rsidP="00044E06">
            <w:pPr>
              <w:pStyle w:val="Tabletext"/>
              <w:rPr>
                <w:bCs/>
              </w:rPr>
            </w:pPr>
          </w:p>
          <w:p w14:paraId="46FD78C6" w14:textId="7538DBCC" w:rsidR="00044E06" w:rsidRPr="00044E06" w:rsidRDefault="00044E06" w:rsidP="00044E06">
            <w:pPr>
              <w:pStyle w:val="Tabletext"/>
              <w:rPr>
                <w:b w:val="0"/>
                <w:bCs/>
              </w:rPr>
            </w:pPr>
            <w:r w:rsidRPr="00044E06">
              <w:rPr>
                <w:b w:val="0"/>
                <w:bCs/>
              </w:rPr>
              <w:t>Having a dedicated person or team ensures accountability, systematic record-keeping, and compliance with modern slavery legislation. It also demonstrates your organisation's commitment to ethical practices and its ability to effectively monitor, and address risks associated with contractors and subcontractors.</w:t>
            </w:r>
          </w:p>
          <w:p w14:paraId="6E7D48F7" w14:textId="542B6923" w:rsidR="00FF6B12" w:rsidRPr="00F24527" w:rsidRDefault="00FF6B12" w:rsidP="008E7D28">
            <w:pPr>
              <w:pStyle w:val="Tabletext"/>
            </w:pPr>
          </w:p>
        </w:tc>
        <w:tc>
          <w:tcPr>
            <w:tcW w:w="5562" w:type="dxa"/>
          </w:tcPr>
          <w:p w14:paraId="5E057F68" w14:textId="3FFA2294" w:rsidR="00DB771E" w:rsidRPr="001F734C" w:rsidRDefault="00DB771E" w:rsidP="00DB771E">
            <w:pPr>
              <w:pStyle w:val="Tabletext"/>
              <w:cnfStyle w:val="010000000000" w:firstRow="0" w:lastRow="1" w:firstColumn="0" w:lastColumn="0" w:oddVBand="0" w:evenVBand="0" w:oddHBand="0" w:evenHBand="0" w:firstRowFirstColumn="0" w:firstRowLastColumn="0" w:lastRowFirstColumn="0" w:lastRowLastColumn="0"/>
              <w:rPr>
                <w:b/>
                <w:bCs/>
              </w:rPr>
            </w:pPr>
            <w:r w:rsidRPr="001F734C">
              <w:rPr>
                <w:b/>
                <w:bCs/>
              </w:rPr>
              <w:t xml:space="preserve">Does your organisation have a </w:t>
            </w:r>
            <w:r w:rsidR="0011790D" w:rsidRPr="001F734C">
              <w:rPr>
                <w:b/>
                <w:bCs/>
              </w:rPr>
              <w:t xml:space="preserve">designated </w:t>
            </w:r>
            <w:r w:rsidRPr="001F734C">
              <w:rPr>
                <w:b/>
                <w:bCs/>
              </w:rPr>
              <w:t xml:space="preserve">person or team responsible for </w:t>
            </w:r>
            <w:r w:rsidR="0011790D" w:rsidRPr="001F734C">
              <w:rPr>
                <w:b/>
                <w:bCs/>
              </w:rPr>
              <w:t xml:space="preserve">managing </w:t>
            </w:r>
            <w:r w:rsidRPr="001F734C">
              <w:rPr>
                <w:b/>
                <w:bCs/>
              </w:rPr>
              <w:t>modern slavery risks</w:t>
            </w:r>
            <w:r w:rsidR="0011790D" w:rsidRPr="001F734C">
              <w:rPr>
                <w:b/>
                <w:bCs/>
              </w:rPr>
              <w:t xml:space="preserve">, </w:t>
            </w:r>
            <w:r w:rsidRPr="001F734C">
              <w:rPr>
                <w:b/>
                <w:bCs/>
              </w:rPr>
              <w:t xml:space="preserve">including </w:t>
            </w:r>
            <w:r w:rsidR="0011790D" w:rsidRPr="001F734C">
              <w:rPr>
                <w:b/>
                <w:bCs/>
              </w:rPr>
              <w:t xml:space="preserve">maintain </w:t>
            </w:r>
            <w:r w:rsidRPr="001F734C">
              <w:rPr>
                <w:b/>
                <w:bCs/>
              </w:rPr>
              <w:t>record</w:t>
            </w:r>
            <w:r w:rsidR="0011790D" w:rsidRPr="001F734C">
              <w:rPr>
                <w:b/>
                <w:bCs/>
              </w:rPr>
              <w:t>s related to c</w:t>
            </w:r>
            <w:r w:rsidRPr="001F734C">
              <w:rPr>
                <w:b/>
                <w:bCs/>
              </w:rPr>
              <w:t>ontractors and subcontractors</w:t>
            </w:r>
            <w:r w:rsidR="0011790D" w:rsidRPr="001F734C">
              <w:rPr>
                <w:b/>
                <w:bCs/>
              </w:rPr>
              <w:t xml:space="preserve"> involved in the goods and services you deliver</w:t>
            </w:r>
            <w:r w:rsidRPr="001F734C">
              <w:rPr>
                <w:b/>
                <w:bCs/>
              </w:rPr>
              <w:t xml:space="preserve">? </w:t>
            </w:r>
          </w:p>
          <w:p w14:paraId="13F5A581" w14:textId="73B7A012" w:rsidR="00DB771E" w:rsidRPr="0011790D" w:rsidRDefault="00BE6540" w:rsidP="00DB771E">
            <w:pPr>
              <w:pStyle w:val="Tabletext"/>
              <w:cnfStyle w:val="010000000000" w:firstRow="0" w:lastRow="1" w:firstColumn="0" w:lastColumn="0" w:oddVBand="0" w:evenVBand="0" w:oddHBand="0" w:evenHBand="0" w:firstRowFirstColumn="0" w:firstRowLastColumn="0" w:lastRowFirstColumn="0" w:lastRowLastColumn="0"/>
              <w:rPr>
                <w:b/>
                <w:bCs/>
              </w:rPr>
            </w:pPr>
            <w:sdt>
              <w:sdtPr>
                <w:rPr>
                  <w:rFonts w:cs="Arial"/>
                </w:rPr>
                <w:id w:val="-1388184215"/>
                <w14:checkbox>
                  <w14:checked w14:val="0"/>
                  <w14:checkedState w14:val="2612" w14:font="MS Gothic"/>
                  <w14:uncheckedState w14:val="2610" w14:font="MS Gothic"/>
                </w14:checkbox>
              </w:sdtPr>
              <w:sdtEndPr/>
              <w:sdtContent>
                <w:r w:rsidR="00DB771E">
                  <w:rPr>
                    <w:rFonts w:ascii="MS Gothic" w:eastAsia="MS Gothic" w:hAnsi="MS Gothic" w:cs="Arial" w:hint="eastAsia"/>
                  </w:rPr>
                  <w:t>☐</w:t>
                </w:r>
              </w:sdtContent>
            </w:sdt>
            <w:r w:rsidR="00DB771E">
              <w:t xml:space="preserve"> </w:t>
            </w:r>
            <w:r w:rsidR="00DB771E" w:rsidRPr="0011790D">
              <w:rPr>
                <w:b/>
                <w:bCs/>
              </w:rPr>
              <w:t>Yes</w:t>
            </w:r>
          </w:p>
          <w:p w14:paraId="51DB0ED8" w14:textId="39133CDD" w:rsidR="00DB771E" w:rsidRPr="0011790D" w:rsidRDefault="00BE6540" w:rsidP="00DB771E">
            <w:pPr>
              <w:pStyle w:val="Tabletext"/>
              <w:cnfStyle w:val="010000000000" w:firstRow="0" w:lastRow="1" w:firstColumn="0" w:lastColumn="0" w:oddVBand="0" w:evenVBand="0" w:oddHBand="0" w:evenHBand="0" w:firstRowFirstColumn="0" w:firstRowLastColumn="0" w:lastRowFirstColumn="0" w:lastRowLastColumn="0"/>
              <w:rPr>
                <w:b/>
                <w:bCs/>
              </w:rPr>
            </w:pPr>
            <w:sdt>
              <w:sdtPr>
                <w:rPr>
                  <w:rFonts w:cs="Arial"/>
                </w:rPr>
                <w:id w:val="158048884"/>
                <w14:checkbox>
                  <w14:checked w14:val="0"/>
                  <w14:checkedState w14:val="2612" w14:font="MS Gothic"/>
                  <w14:uncheckedState w14:val="2610" w14:font="MS Gothic"/>
                </w14:checkbox>
              </w:sdtPr>
              <w:sdtEndPr/>
              <w:sdtContent>
                <w:r w:rsidR="00DB771E" w:rsidRPr="0011790D">
                  <w:rPr>
                    <w:rFonts w:ascii="MS Gothic" w:eastAsia="MS Gothic" w:hAnsi="MS Gothic" w:cs="Arial" w:hint="eastAsia"/>
                  </w:rPr>
                  <w:t>☐</w:t>
                </w:r>
              </w:sdtContent>
            </w:sdt>
            <w:r w:rsidR="00DB771E" w:rsidRPr="0011790D">
              <w:rPr>
                <w:b/>
                <w:bCs/>
              </w:rPr>
              <w:t xml:space="preserve"> No</w:t>
            </w:r>
          </w:p>
          <w:p w14:paraId="15316ED8" w14:textId="77777777" w:rsidR="00DB771E" w:rsidRDefault="00DB771E" w:rsidP="00DB771E">
            <w:pPr>
              <w:pStyle w:val="Tabletext"/>
              <w:cnfStyle w:val="010000000000" w:firstRow="0" w:lastRow="1" w:firstColumn="0" w:lastColumn="0" w:oddVBand="0" w:evenVBand="0" w:oddHBand="0" w:evenHBand="0" w:firstRowFirstColumn="0" w:firstRowLastColumn="0" w:lastRowFirstColumn="0" w:lastRowLastColumn="0"/>
            </w:pPr>
          </w:p>
          <w:p w14:paraId="403DA4B0" w14:textId="77777777" w:rsidR="0011790D" w:rsidRDefault="0011790D" w:rsidP="0011790D">
            <w:pPr>
              <w:pStyle w:val="Tabletext"/>
              <w:cnfStyle w:val="010000000000" w:firstRow="0" w:lastRow="1" w:firstColumn="0" w:lastColumn="0" w:oddVBand="0" w:evenVBand="0" w:oddHBand="0" w:evenHBand="0" w:firstRowFirstColumn="0" w:firstRowLastColumn="0" w:lastRowFirstColumn="0" w:lastRowLastColumn="0"/>
            </w:pPr>
            <w:r w:rsidRPr="0011790D">
              <w:rPr>
                <w:b/>
                <w:bCs/>
              </w:rPr>
              <w:t>If yes</w:t>
            </w:r>
            <w:r>
              <w:t>: Please provide details about the role and responsibilities of the person or team overseeing modern slavery risks.</w:t>
            </w:r>
          </w:p>
          <w:p w14:paraId="562C724E" w14:textId="16775E34" w:rsidR="00DB771E" w:rsidRDefault="0011790D" w:rsidP="0011790D">
            <w:pPr>
              <w:pStyle w:val="Tabletext"/>
              <w:cnfStyle w:val="010000000000" w:firstRow="0" w:lastRow="1" w:firstColumn="0" w:lastColumn="0" w:oddVBand="0" w:evenVBand="0" w:oddHBand="0" w:evenHBand="0" w:firstRowFirstColumn="0" w:firstRowLastColumn="0" w:lastRowFirstColumn="0" w:lastRowLastColumn="0"/>
            </w:pPr>
            <w:r w:rsidRPr="0011790D">
              <w:rPr>
                <w:b/>
                <w:bCs/>
              </w:rPr>
              <w:t>If no</w:t>
            </w:r>
            <w:r>
              <w:t>: Please explain how your organisation currently manages modern slavery risks and record-keeping related to contractors and subcontractors.</w:t>
            </w:r>
          </w:p>
          <w:p w14:paraId="1F582AB6" w14:textId="77777777" w:rsidR="00DB771E" w:rsidRDefault="00DB771E" w:rsidP="00DB771E">
            <w:pPr>
              <w:pStyle w:val="Tabletext"/>
              <w:cnfStyle w:val="010000000000" w:firstRow="0" w:lastRow="1" w:firstColumn="0" w:lastColumn="0" w:oddVBand="0" w:evenVBand="0" w:oddHBand="0" w:evenHBand="0" w:firstRowFirstColumn="0" w:firstRowLastColumn="0" w:lastRowFirstColumn="0" w:lastRowLastColumn="0"/>
            </w:pPr>
          </w:p>
          <w:p w14:paraId="724FCE14" w14:textId="77777777" w:rsidR="00DB771E" w:rsidRDefault="00DB771E" w:rsidP="00DB771E">
            <w:pPr>
              <w:pStyle w:val="Tabletext"/>
              <w:cnfStyle w:val="010000000000" w:firstRow="0" w:lastRow="1" w:firstColumn="0" w:lastColumn="0" w:oddVBand="0" w:evenVBand="0" w:oddHBand="0" w:evenHBand="0" w:firstRowFirstColumn="0" w:firstRowLastColumn="0" w:lastRowFirstColumn="0" w:lastRowLastColumn="0"/>
            </w:pPr>
          </w:p>
          <w:p w14:paraId="249BE924" w14:textId="77777777" w:rsidR="00044E06" w:rsidRDefault="00044E06" w:rsidP="00DB771E">
            <w:pPr>
              <w:pStyle w:val="Tabletext"/>
              <w:cnfStyle w:val="010000000000" w:firstRow="0" w:lastRow="1" w:firstColumn="0" w:lastColumn="0" w:oddVBand="0" w:evenVBand="0" w:oddHBand="0" w:evenHBand="0" w:firstRowFirstColumn="0" w:firstRowLastColumn="0" w:lastRowFirstColumn="0" w:lastRowLastColumn="0"/>
            </w:pPr>
          </w:p>
          <w:p w14:paraId="52828D6F" w14:textId="77777777" w:rsidR="00044E06" w:rsidRDefault="00044E06" w:rsidP="00DB771E">
            <w:pPr>
              <w:pStyle w:val="Tabletext"/>
              <w:cnfStyle w:val="010000000000" w:firstRow="0" w:lastRow="1" w:firstColumn="0" w:lastColumn="0" w:oddVBand="0" w:evenVBand="0" w:oddHBand="0" w:evenHBand="0" w:firstRowFirstColumn="0" w:firstRowLastColumn="0" w:lastRowFirstColumn="0" w:lastRowLastColumn="0"/>
            </w:pPr>
          </w:p>
          <w:p w14:paraId="5EC667FB" w14:textId="247605EC" w:rsidR="00DB771E" w:rsidRPr="00F24527" w:rsidRDefault="00DB771E" w:rsidP="00DB771E">
            <w:pPr>
              <w:pStyle w:val="Tabletext"/>
              <w:cnfStyle w:val="010000000000" w:firstRow="0" w:lastRow="1" w:firstColumn="0" w:lastColumn="0" w:oddVBand="0" w:evenVBand="0" w:oddHBand="0" w:evenHBand="0" w:firstRowFirstColumn="0" w:firstRowLastColumn="0" w:lastRowFirstColumn="0" w:lastRowLastColumn="0"/>
            </w:pPr>
          </w:p>
        </w:tc>
      </w:tr>
    </w:tbl>
    <w:p w14:paraId="23C9934D" w14:textId="77777777" w:rsidR="001C07A7" w:rsidRDefault="001C07A7" w:rsidP="00BA1023">
      <w:pPr>
        <w:spacing w:after="0"/>
        <w:rPr>
          <w:rFonts w:eastAsia="MS Mincho" w:cs="Arial"/>
          <w:b/>
          <w:color w:val="05325F"/>
          <w:sz w:val="36"/>
          <w:szCs w:val="48"/>
          <w:lang w:val="en-GB"/>
        </w:rPr>
      </w:pPr>
    </w:p>
    <w:tbl>
      <w:tblPr>
        <w:tblStyle w:val="Table-QldBlue"/>
        <w:tblW w:w="0" w:type="auto"/>
        <w:tblLook w:val="01E0" w:firstRow="1" w:lastRow="1" w:firstColumn="1" w:lastColumn="1" w:noHBand="0" w:noVBand="0"/>
      </w:tblPr>
      <w:tblGrid>
        <w:gridCol w:w="4531"/>
        <w:gridCol w:w="5574"/>
      </w:tblGrid>
      <w:tr w:rsidR="003A322B" w:rsidRPr="004E696A" w14:paraId="2F8C43DD" w14:textId="77777777" w:rsidTr="00C469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05" w:type="dxa"/>
            <w:gridSpan w:val="2"/>
          </w:tcPr>
          <w:p w14:paraId="78AD686E" w14:textId="5B708CEC" w:rsidR="003A322B" w:rsidRPr="004E696A" w:rsidRDefault="003A322B" w:rsidP="008E7D28">
            <w:pPr>
              <w:pStyle w:val="Tableheadings"/>
            </w:pPr>
            <w:bookmarkStart w:id="7" w:name="_Hlk214618819"/>
            <w:r>
              <w:rPr>
                <w:b/>
              </w:rPr>
              <w:t>Training</w:t>
            </w:r>
          </w:p>
        </w:tc>
      </w:tr>
      <w:tr w:rsidR="00DB771E" w:rsidRPr="00F24527" w14:paraId="1E504115" w14:textId="77777777" w:rsidTr="00044E0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vAlign w:val="top"/>
          </w:tcPr>
          <w:p w14:paraId="33145186" w14:textId="530C70B9" w:rsidR="00DB771E" w:rsidRPr="00DB771E" w:rsidRDefault="00CD4E96" w:rsidP="008E7D28">
            <w:pPr>
              <w:pStyle w:val="Tabletext"/>
            </w:pPr>
            <w:r>
              <w:t>Staff Training</w:t>
            </w:r>
          </w:p>
          <w:p w14:paraId="119359C1" w14:textId="77777777" w:rsidR="001D3323" w:rsidRDefault="00044E06" w:rsidP="00044E06">
            <w:pPr>
              <w:pStyle w:val="Tabletext"/>
              <w:ind w:hanging="5"/>
              <w:rPr>
                <w:bCs/>
              </w:rPr>
            </w:pPr>
            <w:r w:rsidRPr="00044E06">
              <w:rPr>
                <w:b w:val="0"/>
                <w:bCs/>
              </w:rPr>
              <w:t xml:space="preserve">This question is designed to assess your organisation's efforts to build awareness and capacity among staff to identify, evaluate, and address modern slavery risks. </w:t>
            </w:r>
          </w:p>
          <w:p w14:paraId="6A09BE35" w14:textId="77777777" w:rsidR="001D3323" w:rsidRDefault="001D3323" w:rsidP="00044E06">
            <w:pPr>
              <w:pStyle w:val="Tabletext"/>
              <w:ind w:hanging="5"/>
              <w:rPr>
                <w:bCs/>
              </w:rPr>
            </w:pPr>
          </w:p>
          <w:p w14:paraId="2D884C29" w14:textId="0B80DF78" w:rsidR="00DB771E" w:rsidRPr="00F24527" w:rsidRDefault="00044E06" w:rsidP="00044E06">
            <w:pPr>
              <w:pStyle w:val="Tabletext"/>
              <w:ind w:hanging="5"/>
            </w:pPr>
            <w:r w:rsidRPr="00044E06">
              <w:rPr>
                <w:b w:val="0"/>
                <w:bCs/>
              </w:rPr>
              <w:t>Training is a critical component in equipping employees and supply chain partners with the knowledge and skills needed to recognise and respond to potential instances of modern slavery. It also reflects your organisation's commitment to fostering a culture of ethical responsibility and compliance with modern slavery legislation.</w:t>
            </w:r>
          </w:p>
        </w:tc>
        <w:tc>
          <w:tcPr>
            <w:tcW w:w="5574" w:type="dxa"/>
            <w:vAlign w:val="top"/>
          </w:tcPr>
          <w:p w14:paraId="7636962A" w14:textId="28B3F0CB" w:rsidR="0011790D" w:rsidRDefault="0011790D" w:rsidP="0011790D">
            <w:pPr>
              <w:pStyle w:val="Tabletext"/>
              <w:ind w:hanging="5"/>
              <w:cnfStyle w:val="010000000000" w:firstRow="0" w:lastRow="1" w:firstColumn="0" w:lastColumn="0" w:oddVBand="0" w:evenVBand="0" w:oddHBand="0" w:evenHBand="0" w:firstRowFirstColumn="0" w:firstRowLastColumn="0" w:lastRowFirstColumn="0" w:lastRowLastColumn="0"/>
              <w:rPr>
                <w:b/>
                <w:bCs/>
              </w:rPr>
            </w:pPr>
            <w:r w:rsidRPr="0011790D">
              <w:rPr>
                <w:b/>
                <w:bCs/>
              </w:rPr>
              <w:t>Does your organisation provide training to staff on how to identify, assess, and respond to modern slavery risks?</w:t>
            </w:r>
            <w:r w:rsidRPr="0011790D">
              <w:br/>
            </w:r>
            <w:sdt>
              <w:sdtPr>
                <w:rPr>
                  <w:rFonts w:ascii="Segoe UI Symbol" w:hAnsi="Segoe UI Symbol" w:cs="Segoe UI Symbol"/>
                </w:rPr>
                <w:id w:val="-534583306"/>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r w:rsidR="00AA2B51">
              <w:rPr>
                <w:bCs/>
              </w:rPr>
              <w:t xml:space="preserve"> </w:t>
            </w:r>
            <w:r w:rsidR="00AA2B51" w:rsidRPr="00AA2B51">
              <w:rPr>
                <w:b/>
              </w:rPr>
              <w:t>Y</w:t>
            </w:r>
            <w:r w:rsidRPr="0011790D">
              <w:rPr>
                <w:b/>
              </w:rPr>
              <w:t>e</w:t>
            </w:r>
            <w:r w:rsidRPr="0011790D">
              <w:rPr>
                <w:b/>
                <w:bCs/>
              </w:rPr>
              <w:t>s</w:t>
            </w:r>
            <w:r w:rsidRPr="0011790D">
              <w:br/>
            </w:r>
            <w:sdt>
              <w:sdtPr>
                <w:rPr>
                  <w:rFonts w:ascii="Segoe UI Symbol" w:hAnsi="Segoe UI Symbol" w:cs="Segoe UI Symbol"/>
                </w:rPr>
                <w:id w:val="-1798057008"/>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r w:rsidRPr="0011790D">
              <w:rPr>
                <w:rFonts w:cs="Arial"/>
              </w:rPr>
              <w:t> </w:t>
            </w:r>
            <w:r w:rsidRPr="0011790D">
              <w:rPr>
                <w:b/>
                <w:bCs/>
              </w:rPr>
              <w:t>No</w:t>
            </w:r>
          </w:p>
          <w:p w14:paraId="63B88280" w14:textId="77777777" w:rsidR="0011790D" w:rsidRPr="0011790D" w:rsidRDefault="0011790D" w:rsidP="0011790D">
            <w:pPr>
              <w:pStyle w:val="Tabletext"/>
              <w:ind w:hanging="5"/>
              <w:cnfStyle w:val="010000000000" w:firstRow="0" w:lastRow="1" w:firstColumn="0" w:lastColumn="0" w:oddVBand="0" w:evenVBand="0" w:oddHBand="0" w:evenHBand="0" w:firstRowFirstColumn="0" w:firstRowLastColumn="0" w:lastRowFirstColumn="0" w:lastRowLastColumn="0"/>
            </w:pPr>
          </w:p>
          <w:p w14:paraId="272BCA5C" w14:textId="77777777" w:rsidR="0011790D" w:rsidRPr="0011790D" w:rsidRDefault="0011790D" w:rsidP="0011790D">
            <w:pPr>
              <w:pStyle w:val="Tabletext"/>
              <w:cnfStyle w:val="010000000000" w:firstRow="0" w:lastRow="1" w:firstColumn="0" w:lastColumn="0" w:oddVBand="0" w:evenVBand="0" w:oddHBand="0" w:evenHBand="0" w:firstRowFirstColumn="0" w:firstRowLastColumn="0" w:lastRowFirstColumn="0" w:lastRowLastColumn="0"/>
            </w:pPr>
            <w:r w:rsidRPr="0011790D">
              <w:rPr>
                <w:b/>
                <w:bCs/>
              </w:rPr>
              <w:t>If yes</w:t>
            </w:r>
            <w:r w:rsidRPr="0011790D">
              <w:t>: Please describe the type of training provided, including the roles or positions of staff who receive it. Additionally, indicate whether this training is extended to other organisations or staff within your supply chain.</w:t>
            </w:r>
          </w:p>
          <w:p w14:paraId="19522A2B" w14:textId="115B4F20" w:rsidR="0011790D" w:rsidRDefault="0011790D" w:rsidP="00044E06">
            <w:pPr>
              <w:pStyle w:val="Tabletext"/>
              <w:cnfStyle w:val="010000000000" w:firstRow="0" w:lastRow="1" w:firstColumn="0" w:lastColumn="0" w:oddVBand="0" w:evenVBand="0" w:oddHBand="0" w:evenHBand="0" w:firstRowFirstColumn="0" w:firstRowLastColumn="0" w:lastRowFirstColumn="0" w:lastRowLastColumn="0"/>
            </w:pPr>
            <w:r w:rsidRPr="0011790D">
              <w:rPr>
                <w:b/>
                <w:bCs/>
              </w:rPr>
              <w:t>If no</w:t>
            </w:r>
            <w:r w:rsidRPr="0011790D">
              <w:t>: Please outline whether your organisation has plans to implement modern slavery risk training for staff in the future.</w:t>
            </w:r>
          </w:p>
          <w:p w14:paraId="05553518" w14:textId="77777777" w:rsidR="00044E06" w:rsidRDefault="00044E06" w:rsidP="00044E06">
            <w:pPr>
              <w:pStyle w:val="Tabletext"/>
              <w:cnfStyle w:val="010000000000" w:firstRow="0" w:lastRow="1" w:firstColumn="0" w:lastColumn="0" w:oddVBand="0" w:evenVBand="0" w:oddHBand="0" w:evenHBand="0" w:firstRowFirstColumn="0" w:firstRowLastColumn="0" w:lastRowFirstColumn="0" w:lastRowLastColumn="0"/>
            </w:pPr>
          </w:p>
          <w:p w14:paraId="7E4F88D5" w14:textId="77777777" w:rsidR="00044E06" w:rsidRDefault="00044E06" w:rsidP="00044E06">
            <w:pPr>
              <w:pStyle w:val="Tabletext"/>
              <w:cnfStyle w:val="010000000000" w:firstRow="0" w:lastRow="1" w:firstColumn="0" w:lastColumn="0" w:oddVBand="0" w:evenVBand="0" w:oddHBand="0" w:evenHBand="0" w:firstRowFirstColumn="0" w:firstRowLastColumn="0" w:lastRowFirstColumn="0" w:lastRowLastColumn="0"/>
            </w:pPr>
          </w:p>
          <w:p w14:paraId="36C75005" w14:textId="77777777" w:rsidR="00044E06" w:rsidRDefault="00044E06" w:rsidP="00044E06">
            <w:pPr>
              <w:pStyle w:val="Tabletext"/>
              <w:cnfStyle w:val="010000000000" w:firstRow="0" w:lastRow="1" w:firstColumn="0" w:lastColumn="0" w:oddVBand="0" w:evenVBand="0" w:oddHBand="0" w:evenHBand="0" w:firstRowFirstColumn="0" w:firstRowLastColumn="0" w:lastRowFirstColumn="0" w:lastRowLastColumn="0"/>
            </w:pPr>
          </w:p>
          <w:p w14:paraId="5E913D4E" w14:textId="77777777" w:rsidR="00044E06" w:rsidRDefault="00044E06" w:rsidP="00044E06">
            <w:pPr>
              <w:pStyle w:val="Tabletext"/>
              <w:cnfStyle w:val="010000000000" w:firstRow="0" w:lastRow="1" w:firstColumn="0" w:lastColumn="0" w:oddVBand="0" w:evenVBand="0" w:oddHBand="0" w:evenHBand="0" w:firstRowFirstColumn="0" w:firstRowLastColumn="0" w:lastRowFirstColumn="0" w:lastRowLastColumn="0"/>
            </w:pPr>
          </w:p>
          <w:p w14:paraId="13F8FD9E" w14:textId="77777777" w:rsidR="00044E06" w:rsidRDefault="00044E06" w:rsidP="00044E06">
            <w:pPr>
              <w:pStyle w:val="Tabletext"/>
              <w:cnfStyle w:val="010000000000" w:firstRow="0" w:lastRow="1" w:firstColumn="0" w:lastColumn="0" w:oddVBand="0" w:evenVBand="0" w:oddHBand="0" w:evenHBand="0" w:firstRowFirstColumn="0" w:firstRowLastColumn="0" w:lastRowFirstColumn="0" w:lastRowLastColumn="0"/>
            </w:pPr>
          </w:p>
          <w:p w14:paraId="2BE21AE8" w14:textId="77777777" w:rsidR="0011790D" w:rsidRDefault="0011790D" w:rsidP="0011790D">
            <w:pPr>
              <w:pStyle w:val="Tabletext"/>
              <w:ind w:hanging="5"/>
              <w:cnfStyle w:val="010000000000" w:firstRow="0" w:lastRow="1" w:firstColumn="0" w:lastColumn="0" w:oddVBand="0" w:evenVBand="0" w:oddHBand="0" w:evenHBand="0" w:firstRowFirstColumn="0" w:firstRowLastColumn="0" w:lastRowFirstColumn="0" w:lastRowLastColumn="0"/>
            </w:pPr>
          </w:p>
          <w:p w14:paraId="52D568FA" w14:textId="77777777" w:rsidR="0011790D" w:rsidRDefault="0011790D" w:rsidP="0011790D">
            <w:pPr>
              <w:pStyle w:val="Tabletext"/>
              <w:ind w:hanging="5"/>
              <w:cnfStyle w:val="010000000000" w:firstRow="0" w:lastRow="1" w:firstColumn="0" w:lastColumn="0" w:oddVBand="0" w:evenVBand="0" w:oddHBand="0" w:evenHBand="0" w:firstRowFirstColumn="0" w:firstRowLastColumn="0" w:lastRowFirstColumn="0" w:lastRowLastColumn="0"/>
            </w:pPr>
          </w:p>
          <w:p w14:paraId="60FB2892" w14:textId="0831E719" w:rsidR="0011790D" w:rsidRPr="00F24527" w:rsidRDefault="0011790D" w:rsidP="0011790D">
            <w:pPr>
              <w:pStyle w:val="Tabletext"/>
              <w:ind w:hanging="5"/>
              <w:cnfStyle w:val="010000000000" w:firstRow="0" w:lastRow="1" w:firstColumn="0" w:lastColumn="0" w:oddVBand="0" w:evenVBand="0" w:oddHBand="0" w:evenHBand="0" w:firstRowFirstColumn="0" w:firstRowLastColumn="0" w:lastRowFirstColumn="0" w:lastRowLastColumn="0"/>
            </w:pPr>
          </w:p>
        </w:tc>
      </w:tr>
      <w:bookmarkEnd w:id="7"/>
    </w:tbl>
    <w:p w14:paraId="24219D50" w14:textId="77777777" w:rsidR="001C07A7" w:rsidRDefault="001C07A7" w:rsidP="00BA1023">
      <w:pPr>
        <w:spacing w:after="0"/>
        <w:rPr>
          <w:rFonts w:eastAsia="MS Mincho" w:cs="Arial"/>
          <w:b/>
          <w:color w:val="05325F"/>
          <w:sz w:val="36"/>
          <w:szCs w:val="48"/>
          <w:lang w:val="en-GB"/>
        </w:rPr>
      </w:pPr>
    </w:p>
    <w:p w14:paraId="464FFE1D" w14:textId="77777777" w:rsidR="003A322B" w:rsidRDefault="003A322B" w:rsidP="00BA1023">
      <w:pPr>
        <w:spacing w:after="0"/>
        <w:rPr>
          <w:rFonts w:eastAsia="MS Mincho" w:cs="Arial"/>
          <w:b/>
          <w:color w:val="05325F"/>
          <w:sz w:val="36"/>
          <w:szCs w:val="48"/>
          <w:lang w:val="en-GB"/>
        </w:rPr>
      </w:pPr>
    </w:p>
    <w:tbl>
      <w:tblPr>
        <w:tblStyle w:val="Table-QldBlue"/>
        <w:tblW w:w="0" w:type="auto"/>
        <w:tblLook w:val="01E0" w:firstRow="1" w:lastRow="1" w:firstColumn="1" w:lastColumn="1" w:noHBand="0" w:noVBand="0"/>
      </w:tblPr>
      <w:tblGrid>
        <w:gridCol w:w="4531"/>
        <w:gridCol w:w="5525"/>
      </w:tblGrid>
      <w:tr w:rsidR="003A322B" w:rsidRPr="004E696A" w14:paraId="6F4D40E9" w14:textId="77777777" w:rsidTr="00B673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56" w:type="dxa"/>
            <w:gridSpan w:val="2"/>
          </w:tcPr>
          <w:p w14:paraId="22A356FF" w14:textId="035D68E2" w:rsidR="003A322B" w:rsidRPr="004E696A" w:rsidRDefault="003A322B" w:rsidP="008E7D28">
            <w:pPr>
              <w:pStyle w:val="Tableheadings"/>
            </w:pPr>
            <w:bookmarkStart w:id="8" w:name="_Hlk214619143"/>
            <w:r>
              <w:rPr>
                <w:b/>
              </w:rPr>
              <w:lastRenderedPageBreak/>
              <w:t>Supplier Engagement</w:t>
            </w:r>
          </w:p>
        </w:tc>
      </w:tr>
      <w:tr w:rsidR="00CD4E96" w:rsidRPr="00F24527" w14:paraId="1F93669C" w14:textId="77777777" w:rsidTr="00044E06">
        <w:tc>
          <w:tcPr>
            <w:cnfStyle w:val="001000000000" w:firstRow="0" w:lastRow="0" w:firstColumn="1" w:lastColumn="0" w:oddVBand="0" w:evenVBand="0" w:oddHBand="0" w:evenHBand="0" w:firstRowFirstColumn="0" w:firstRowLastColumn="0" w:lastRowFirstColumn="0" w:lastRowLastColumn="0"/>
            <w:tcW w:w="4531" w:type="dxa"/>
          </w:tcPr>
          <w:p w14:paraId="01C02767" w14:textId="324E07AC" w:rsidR="00CD4E96" w:rsidRPr="00DB771E" w:rsidRDefault="00CD4E96" w:rsidP="008E7D28">
            <w:pPr>
              <w:pStyle w:val="Tabletext"/>
            </w:pPr>
            <w:r>
              <w:t>Supplier Screening</w:t>
            </w:r>
          </w:p>
          <w:p w14:paraId="4D6E5CFE" w14:textId="77777777" w:rsidR="001D3323" w:rsidRDefault="003A322B" w:rsidP="008E7D28">
            <w:pPr>
              <w:pStyle w:val="Tabletext"/>
              <w:rPr>
                <w:bCs/>
              </w:rPr>
            </w:pPr>
            <w:r w:rsidRPr="003A322B">
              <w:rPr>
                <w:b w:val="0"/>
                <w:bCs/>
              </w:rPr>
              <w:t xml:space="preserve">This question aims to determine whether your organisation has established processes to identify and mitigate modern slavery within its supply chain. </w:t>
            </w:r>
          </w:p>
          <w:p w14:paraId="33CADE91" w14:textId="77777777" w:rsidR="001D3323" w:rsidRDefault="001D3323" w:rsidP="008E7D28">
            <w:pPr>
              <w:pStyle w:val="Tabletext"/>
              <w:rPr>
                <w:bCs/>
              </w:rPr>
            </w:pPr>
          </w:p>
          <w:p w14:paraId="43B45E87" w14:textId="3349DDB3" w:rsidR="00CD4E96" w:rsidRPr="00F24527" w:rsidRDefault="003A322B" w:rsidP="008E7D28">
            <w:pPr>
              <w:pStyle w:val="Tabletext"/>
            </w:pPr>
            <w:r w:rsidRPr="003A322B">
              <w:rPr>
                <w:b w:val="0"/>
                <w:bCs/>
              </w:rPr>
              <w:t>Conducting supplier screening is a proactive measure to ensure ethical sourcing, comply with modern slavery legislation, and address potential risks before entering into supplier agreements.</w:t>
            </w:r>
          </w:p>
        </w:tc>
        <w:tc>
          <w:tcPr>
            <w:tcW w:w="5525" w:type="dxa"/>
          </w:tcPr>
          <w:p w14:paraId="59FDB491" w14:textId="41EFD9FF" w:rsidR="0011790D" w:rsidRPr="0011790D" w:rsidRDefault="0011790D" w:rsidP="0011790D">
            <w:pPr>
              <w:pStyle w:val="Tabletext"/>
              <w:cnfStyle w:val="000000000000" w:firstRow="0" w:lastRow="0" w:firstColumn="0" w:lastColumn="0" w:oddVBand="0" w:evenVBand="0" w:oddHBand="0" w:evenHBand="0" w:firstRowFirstColumn="0" w:firstRowLastColumn="0" w:lastRowFirstColumn="0" w:lastRowLastColumn="0"/>
            </w:pPr>
            <w:r w:rsidRPr="0011790D">
              <w:rPr>
                <w:b/>
                <w:bCs/>
              </w:rPr>
              <w:t>Does your organisation conduct screening of all prospective suppliers to evaluate the risks of modern slavery within their operations and supply chains?</w:t>
            </w:r>
            <w:r w:rsidRPr="0011790D">
              <w:br/>
            </w:r>
            <w:sdt>
              <w:sdtPr>
                <w:rPr>
                  <w:rFonts w:ascii="Segoe UI Symbol" w:hAnsi="Segoe UI Symbol" w:cs="Segoe UI Symbol"/>
                </w:rPr>
                <w:id w:val="1635755753"/>
                <w14:checkbox>
                  <w14:checked w14:val="0"/>
                  <w14:checkedState w14:val="2612" w14:font="MS Gothic"/>
                  <w14:uncheckedState w14:val="2610" w14:font="MS Gothic"/>
                </w14:checkbox>
              </w:sdtPr>
              <w:sdtEndPr/>
              <w:sdtContent>
                <w:r w:rsidR="005B0BDE">
                  <w:rPr>
                    <w:rFonts w:ascii="MS Gothic" w:eastAsia="MS Gothic" w:hAnsi="MS Gothic" w:cs="Segoe UI Symbol" w:hint="eastAsia"/>
                  </w:rPr>
                  <w:t>☐</w:t>
                </w:r>
              </w:sdtContent>
            </w:sdt>
            <w:r w:rsidRPr="0011790D">
              <w:rPr>
                <w:rFonts w:cs="Arial"/>
              </w:rPr>
              <w:t> </w:t>
            </w:r>
            <w:r w:rsidRPr="0011790D">
              <w:rPr>
                <w:b/>
                <w:bCs/>
              </w:rPr>
              <w:t>Yes</w:t>
            </w:r>
            <w:r w:rsidRPr="0011790D">
              <w:br/>
            </w:r>
            <w:sdt>
              <w:sdtPr>
                <w:rPr>
                  <w:rFonts w:ascii="Segoe UI Symbol" w:hAnsi="Segoe UI Symbol" w:cs="Segoe UI Symbol"/>
                </w:rPr>
                <w:id w:val="-2062539953"/>
                <w14:checkbox>
                  <w14:checked w14:val="0"/>
                  <w14:checkedState w14:val="2612" w14:font="MS Gothic"/>
                  <w14:uncheckedState w14:val="2610" w14:font="MS Gothic"/>
                </w14:checkbox>
              </w:sdtPr>
              <w:sdtEndPr/>
              <w:sdtContent>
                <w:r w:rsidR="005B0BDE">
                  <w:rPr>
                    <w:rFonts w:ascii="MS Gothic" w:eastAsia="MS Gothic" w:hAnsi="MS Gothic" w:cs="Segoe UI Symbol" w:hint="eastAsia"/>
                  </w:rPr>
                  <w:t>☐</w:t>
                </w:r>
              </w:sdtContent>
            </w:sdt>
            <w:r w:rsidRPr="0011790D">
              <w:rPr>
                <w:rFonts w:cs="Arial"/>
              </w:rPr>
              <w:t> </w:t>
            </w:r>
            <w:r w:rsidRPr="0011790D">
              <w:rPr>
                <w:b/>
                <w:bCs/>
              </w:rPr>
              <w:t>No</w:t>
            </w:r>
          </w:p>
          <w:p w14:paraId="6E936B83" w14:textId="77777777" w:rsidR="0011790D" w:rsidRDefault="0011790D" w:rsidP="0011790D">
            <w:pPr>
              <w:pStyle w:val="Tabletext"/>
              <w:cnfStyle w:val="000000000000" w:firstRow="0" w:lastRow="0" w:firstColumn="0" w:lastColumn="0" w:oddVBand="0" w:evenVBand="0" w:oddHBand="0" w:evenHBand="0" w:firstRowFirstColumn="0" w:firstRowLastColumn="0" w:lastRowFirstColumn="0" w:lastRowLastColumn="0"/>
              <w:rPr>
                <w:b/>
                <w:bCs/>
              </w:rPr>
            </w:pPr>
          </w:p>
          <w:p w14:paraId="7504FD75" w14:textId="6F7B770F" w:rsidR="0011790D" w:rsidRPr="0011790D" w:rsidRDefault="0011790D" w:rsidP="0011790D">
            <w:pPr>
              <w:pStyle w:val="Tabletext"/>
              <w:cnfStyle w:val="000000000000" w:firstRow="0" w:lastRow="0" w:firstColumn="0" w:lastColumn="0" w:oddVBand="0" w:evenVBand="0" w:oddHBand="0" w:evenHBand="0" w:firstRowFirstColumn="0" w:firstRowLastColumn="0" w:lastRowFirstColumn="0" w:lastRowLastColumn="0"/>
            </w:pPr>
            <w:r w:rsidRPr="0011790D">
              <w:rPr>
                <w:b/>
                <w:bCs/>
              </w:rPr>
              <w:t>If yes</w:t>
            </w:r>
            <w:r w:rsidRPr="0011790D">
              <w:t>: Please explain the process your organisation uses to conduct this screening.</w:t>
            </w:r>
          </w:p>
          <w:p w14:paraId="5B7C6917" w14:textId="4B397707" w:rsidR="0011790D" w:rsidRPr="0011790D" w:rsidRDefault="0011790D" w:rsidP="0011790D">
            <w:pPr>
              <w:pStyle w:val="Tabletext"/>
              <w:cnfStyle w:val="000000000000" w:firstRow="0" w:lastRow="0" w:firstColumn="0" w:lastColumn="0" w:oddVBand="0" w:evenVBand="0" w:oddHBand="0" w:evenHBand="0" w:firstRowFirstColumn="0" w:firstRowLastColumn="0" w:lastRowFirstColumn="0" w:lastRowLastColumn="0"/>
            </w:pPr>
            <w:r w:rsidRPr="0011790D">
              <w:rPr>
                <w:b/>
                <w:bCs/>
              </w:rPr>
              <w:t>If no</w:t>
            </w:r>
            <w:r w:rsidRPr="0011790D">
              <w:t>: Please outline whether your organisation has plans to implement measures for screening prospective suppliers for modern slavery risks in the future.</w:t>
            </w:r>
          </w:p>
          <w:p w14:paraId="22C01C23" w14:textId="77777777" w:rsidR="00CD4E96" w:rsidRDefault="00CD4E96" w:rsidP="008E7D28">
            <w:pPr>
              <w:pStyle w:val="Tabletext"/>
              <w:cnfStyle w:val="000000000000" w:firstRow="0" w:lastRow="0" w:firstColumn="0" w:lastColumn="0" w:oddVBand="0" w:evenVBand="0" w:oddHBand="0" w:evenHBand="0" w:firstRowFirstColumn="0" w:firstRowLastColumn="0" w:lastRowFirstColumn="0" w:lastRowLastColumn="0"/>
            </w:pPr>
          </w:p>
          <w:p w14:paraId="16855355" w14:textId="77777777" w:rsidR="00CD4E96" w:rsidRDefault="00CD4E96" w:rsidP="008E7D28">
            <w:pPr>
              <w:pStyle w:val="Tabletext"/>
              <w:cnfStyle w:val="000000000000" w:firstRow="0" w:lastRow="0" w:firstColumn="0" w:lastColumn="0" w:oddVBand="0" w:evenVBand="0" w:oddHBand="0" w:evenHBand="0" w:firstRowFirstColumn="0" w:firstRowLastColumn="0" w:lastRowFirstColumn="0" w:lastRowLastColumn="0"/>
            </w:pPr>
          </w:p>
          <w:p w14:paraId="1C25AD00" w14:textId="77777777" w:rsidR="00044E06" w:rsidRDefault="00044E06" w:rsidP="008E7D28">
            <w:pPr>
              <w:pStyle w:val="Tabletext"/>
              <w:cnfStyle w:val="000000000000" w:firstRow="0" w:lastRow="0" w:firstColumn="0" w:lastColumn="0" w:oddVBand="0" w:evenVBand="0" w:oddHBand="0" w:evenHBand="0" w:firstRowFirstColumn="0" w:firstRowLastColumn="0" w:lastRowFirstColumn="0" w:lastRowLastColumn="0"/>
            </w:pPr>
          </w:p>
          <w:p w14:paraId="50D7FC41" w14:textId="77777777" w:rsidR="00044E06" w:rsidRDefault="00044E06" w:rsidP="008E7D28">
            <w:pPr>
              <w:pStyle w:val="Tabletext"/>
              <w:cnfStyle w:val="000000000000" w:firstRow="0" w:lastRow="0" w:firstColumn="0" w:lastColumn="0" w:oddVBand="0" w:evenVBand="0" w:oddHBand="0" w:evenHBand="0" w:firstRowFirstColumn="0" w:firstRowLastColumn="0" w:lastRowFirstColumn="0" w:lastRowLastColumn="0"/>
            </w:pPr>
          </w:p>
          <w:p w14:paraId="42E48234" w14:textId="77777777" w:rsidR="00044E06" w:rsidRDefault="00044E06" w:rsidP="008E7D28">
            <w:pPr>
              <w:pStyle w:val="Tabletext"/>
              <w:cnfStyle w:val="000000000000" w:firstRow="0" w:lastRow="0" w:firstColumn="0" w:lastColumn="0" w:oddVBand="0" w:evenVBand="0" w:oddHBand="0" w:evenHBand="0" w:firstRowFirstColumn="0" w:firstRowLastColumn="0" w:lastRowFirstColumn="0" w:lastRowLastColumn="0"/>
            </w:pPr>
          </w:p>
          <w:p w14:paraId="3ADFEC89" w14:textId="77777777" w:rsidR="00044E06" w:rsidRDefault="00044E06" w:rsidP="008E7D28">
            <w:pPr>
              <w:pStyle w:val="Tabletext"/>
              <w:cnfStyle w:val="000000000000" w:firstRow="0" w:lastRow="0" w:firstColumn="0" w:lastColumn="0" w:oddVBand="0" w:evenVBand="0" w:oddHBand="0" w:evenHBand="0" w:firstRowFirstColumn="0" w:firstRowLastColumn="0" w:lastRowFirstColumn="0" w:lastRowLastColumn="0"/>
            </w:pPr>
          </w:p>
          <w:p w14:paraId="089D0805" w14:textId="77777777" w:rsidR="00044E06" w:rsidRDefault="00044E06" w:rsidP="008E7D28">
            <w:pPr>
              <w:pStyle w:val="Tabletext"/>
              <w:cnfStyle w:val="000000000000" w:firstRow="0" w:lastRow="0" w:firstColumn="0" w:lastColumn="0" w:oddVBand="0" w:evenVBand="0" w:oddHBand="0" w:evenHBand="0" w:firstRowFirstColumn="0" w:firstRowLastColumn="0" w:lastRowFirstColumn="0" w:lastRowLastColumn="0"/>
            </w:pPr>
          </w:p>
          <w:p w14:paraId="1B36FBC7" w14:textId="77777777" w:rsidR="00044E06" w:rsidRDefault="00044E06" w:rsidP="008E7D28">
            <w:pPr>
              <w:pStyle w:val="Tabletext"/>
              <w:cnfStyle w:val="000000000000" w:firstRow="0" w:lastRow="0" w:firstColumn="0" w:lastColumn="0" w:oddVBand="0" w:evenVBand="0" w:oddHBand="0" w:evenHBand="0" w:firstRowFirstColumn="0" w:firstRowLastColumn="0" w:lastRowFirstColumn="0" w:lastRowLastColumn="0"/>
            </w:pPr>
          </w:p>
          <w:p w14:paraId="07725199" w14:textId="77777777" w:rsidR="00044E06" w:rsidRDefault="00044E06" w:rsidP="008E7D28">
            <w:pPr>
              <w:pStyle w:val="Tabletext"/>
              <w:cnfStyle w:val="000000000000" w:firstRow="0" w:lastRow="0" w:firstColumn="0" w:lastColumn="0" w:oddVBand="0" w:evenVBand="0" w:oddHBand="0" w:evenHBand="0" w:firstRowFirstColumn="0" w:firstRowLastColumn="0" w:lastRowFirstColumn="0" w:lastRowLastColumn="0"/>
            </w:pPr>
          </w:p>
          <w:p w14:paraId="70BF8CBC" w14:textId="77777777" w:rsidR="00044E06" w:rsidRDefault="00044E06" w:rsidP="008E7D28">
            <w:pPr>
              <w:pStyle w:val="Tabletext"/>
              <w:cnfStyle w:val="000000000000" w:firstRow="0" w:lastRow="0" w:firstColumn="0" w:lastColumn="0" w:oddVBand="0" w:evenVBand="0" w:oddHBand="0" w:evenHBand="0" w:firstRowFirstColumn="0" w:firstRowLastColumn="0" w:lastRowFirstColumn="0" w:lastRowLastColumn="0"/>
            </w:pPr>
          </w:p>
          <w:p w14:paraId="7ACB2354" w14:textId="77777777" w:rsidR="00044E06" w:rsidRDefault="00044E06" w:rsidP="008E7D28">
            <w:pPr>
              <w:pStyle w:val="Tabletext"/>
              <w:cnfStyle w:val="000000000000" w:firstRow="0" w:lastRow="0" w:firstColumn="0" w:lastColumn="0" w:oddVBand="0" w:evenVBand="0" w:oddHBand="0" w:evenHBand="0" w:firstRowFirstColumn="0" w:firstRowLastColumn="0" w:lastRowFirstColumn="0" w:lastRowLastColumn="0"/>
            </w:pPr>
          </w:p>
          <w:p w14:paraId="3F9197A4" w14:textId="77777777" w:rsidR="00044E06" w:rsidRDefault="00044E06" w:rsidP="008E7D28">
            <w:pPr>
              <w:pStyle w:val="Tabletext"/>
              <w:cnfStyle w:val="000000000000" w:firstRow="0" w:lastRow="0" w:firstColumn="0" w:lastColumn="0" w:oddVBand="0" w:evenVBand="0" w:oddHBand="0" w:evenHBand="0" w:firstRowFirstColumn="0" w:firstRowLastColumn="0" w:lastRowFirstColumn="0" w:lastRowLastColumn="0"/>
            </w:pPr>
          </w:p>
          <w:p w14:paraId="15FE536A" w14:textId="77777777" w:rsidR="00044E06" w:rsidRDefault="00044E06" w:rsidP="008E7D28">
            <w:pPr>
              <w:pStyle w:val="Tabletext"/>
              <w:cnfStyle w:val="000000000000" w:firstRow="0" w:lastRow="0" w:firstColumn="0" w:lastColumn="0" w:oddVBand="0" w:evenVBand="0" w:oddHBand="0" w:evenHBand="0" w:firstRowFirstColumn="0" w:firstRowLastColumn="0" w:lastRowFirstColumn="0" w:lastRowLastColumn="0"/>
            </w:pPr>
          </w:p>
          <w:p w14:paraId="2A12E56A" w14:textId="77777777" w:rsidR="00044E06" w:rsidRDefault="00044E06" w:rsidP="008E7D28">
            <w:pPr>
              <w:pStyle w:val="Tabletext"/>
              <w:cnfStyle w:val="000000000000" w:firstRow="0" w:lastRow="0" w:firstColumn="0" w:lastColumn="0" w:oddVBand="0" w:evenVBand="0" w:oddHBand="0" w:evenHBand="0" w:firstRowFirstColumn="0" w:firstRowLastColumn="0" w:lastRowFirstColumn="0" w:lastRowLastColumn="0"/>
            </w:pPr>
          </w:p>
          <w:p w14:paraId="0EBB281F" w14:textId="77777777" w:rsidR="00044E06" w:rsidRDefault="00044E06" w:rsidP="008E7D28">
            <w:pPr>
              <w:pStyle w:val="Tabletext"/>
              <w:cnfStyle w:val="000000000000" w:firstRow="0" w:lastRow="0" w:firstColumn="0" w:lastColumn="0" w:oddVBand="0" w:evenVBand="0" w:oddHBand="0" w:evenHBand="0" w:firstRowFirstColumn="0" w:firstRowLastColumn="0" w:lastRowFirstColumn="0" w:lastRowLastColumn="0"/>
            </w:pPr>
          </w:p>
          <w:p w14:paraId="18682B30" w14:textId="77777777" w:rsidR="00044E06" w:rsidRDefault="00044E06" w:rsidP="008E7D28">
            <w:pPr>
              <w:pStyle w:val="Tabletext"/>
              <w:cnfStyle w:val="000000000000" w:firstRow="0" w:lastRow="0" w:firstColumn="0" w:lastColumn="0" w:oddVBand="0" w:evenVBand="0" w:oddHBand="0" w:evenHBand="0" w:firstRowFirstColumn="0" w:firstRowLastColumn="0" w:lastRowFirstColumn="0" w:lastRowLastColumn="0"/>
            </w:pPr>
          </w:p>
          <w:p w14:paraId="0FB5AC8C" w14:textId="77777777" w:rsidR="00044E06" w:rsidRDefault="00044E06" w:rsidP="008E7D28">
            <w:pPr>
              <w:pStyle w:val="Tabletext"/>
              <w:cnfStyle w:val="000000000000" w:firstRow="0" w:lastRow="0" w:firstColumn="0" w:lastColumn="0" w:oddVBand="0" w:evenVBand="0" w:oddHBand="0" w:evenHBand="0" w:firstRowFirstColumn="0" w:firstRowLastColumn="0" w:lastRowFirstColumn="0" w:lastRowLastColumn="0"/>
            </w:pPr>
          </w:p>
          <w:p w14:paraId="42A9D5CF" w14:textId="77777777" w:rsidR="00044E06" w:rsidRDefault="00044E06" w:rsidP="008E7D28">
            <w:pPr>
              <w:pStyle w:val="Tabletext"/>
              <w:cnfStyle w:val="000000000000" w:firstRow="0" w:lastRow="0" w:firstColumn="0" w:lastColumn="0" w:oddVBand="0" w:evenVBand="0" w:oddHBand="0" w:evenHBand="0" w:firstRowFirstColumn="0" w:firstRowLastColumn="0" w:lastRowFirstColumn="0" w:lastRowLastColumn="0"/>
            </w:pPr>
          </w:p>
          <w:p w14:paraId="1EC07331" w14:textId="77777777" w:rsidR="00044E06" w:rsidRDefault="00044E06" w:rsidP="008E7D28">
            <w:pPr>
              <w:pStyle w:val="Tabletext"/>
              <w:cnfStyle w:val="000000000000" w:firstRow="0" w:lastRow="0" w:firstColumn="0" w:lastColumn="0" w:oddVBand="0" w:evenVBand="0" w:oddHBand="0" w:evenHBand="0" w:firstRowFirstColumn="0" w:firstRowLastColumn="0" w:lastRowFirstColumn="0" w:lastRowLastColumn="0"/>
            </w:pPr>
          </w:p>
          <w:p w14:paraId="72C636AB" w14:textId="77777777" w:rsidR="00044E06" w:rsidRDefault="00044E06" w:rsidP="008E7D28">
            <w:pPr>
              <w:pStyle w:val="Tabletext"/>
              <w:cnfStyle w:val="000000000000" w:firstRow="0" w:lastRow="0" w:firstColumn="0" w:lastColumn="0" w:oddVBand="0" w:evenVBand="0" w:oddHBand="0" w:evenHBand="0" w:firstRowFirstColumn="0" w:firstRowLastColumn="0" w:lastRowFirstColumn="0" w:lastRowLastColumn="0"/>
            </w:pPr>
          </w:p>
          <w:p w14:paraId="6F8E1CD9" w14:textId="77777777" w:rsidR="00044E06" w:rsidRDefault="00044E06" w:rsidP="008E7D28">
            <w:pPr>
              <w:pStyle w:val="Tabletext"/>
              <w:cnfStyle w:val="000000000000" w:firstRow="0" w:lastRow="0" w:firstColumn="0" w:lastColumn="0" w:oddVBand="0" w:evenVBand="0" w:oddHBand="0" w:evenHBand="0" w:firstRowFirstColumn="0" w:firstRowLastColumn="0" w:lastRowFirstColumn="0" w:lastRowLastColumn="0"/>
            </w:pPr>
          </w:p>
          <w:p w14:paraId="1F1FF444" w14:textId="77777777" w:rsidR="00044E06" w:rsidRDefault="00044E06" w:rsidP="008E7D28">
            <w:pPr>
              <w:pStyle w:val="Tabletext"/>
              <w:cnfStyle w:val="000000000000" w:firstRow="0" w:lastRow="0" w:firstColumn="0" w:lastColumn="0" w:oddVBand="0" w:evenVBand="0" w:oddHBand="0" w:evenHBand="0" w:firstRowFirstColumn="0" w:firstRowLastColumn="0" w:lastRowFirstColumn="0" w:lastRowLastColumn="0"/>
            </w:pPr>
          </w:p>
          <w:p w14:paraId="6E6B1C5E" w14:textId="77777777" w:rsidR="00044E06" w:rsidRDefault="00044E06" w:rsidP="008E7D28">
            <w:pPr>
              <w:pStyle w:val="Tabletext"/>
              <w:cnfStyle w:val="000000000000" w:firstRow="0" w:lastRow="0" w:firstColumn="0" w:lastColumn="0" w:oddVBand="0" w:evenVBand="0" w:oddHBand="0" w:evenHBand="0" w:firstRowFirstColumn="0" w:firstRowLastColumn="0" w:lastRowFirstColumn="0" w:lastRowLastColumn="0"/>
            </w:pPr>
          </w:p>
          <w:p w14:paraId="217639D4" w14:textId="77777777" w:rsidR="00044E06" w:rsidRDefault="00044E06" w:rsidP="008E7D28">
            <w:pPr>
              <w:pStyle w:val="Tabletext"/>
              <w:cnfStyle w:val="000000000000" w:firstRow="0" w:lastRow="0" w:firstColumn="0" w:lastColumn="0" w:oddVBand="0" w:evenVBand="0" w:oddHBand="0" w:evenHBand="0" w:firstRowFirstColumn="0" w:firstRowLastColumn="0" w:lastRowFirstColumn="0" w:lastRowLastColumn="0"/>
            </w:pPr>
          </w:p>
          <w:p w14:paraId="2BD08BFC" w14:textId="77777777" w:rsidR="00044E06" w:rsidRDefault="00044E06" w:rsidP="008E7D28">
            <w:pPr>
              <w:pStyle w:val="Tabletext"/>
              <w:cnfStyle w:val="000000000000" w:firstRow="0" w:lastRow="0" w:firstColumn="0" w:lastColumn="0" w:oddVBand="0" w:evenVBand="0" w:oddHBand="0" w:evenHBand="0" w:firstRowFirstColumn="0" w:firstRowLastColumn="0" w:lastRowFirstColumn="0" w:lastRowLastColumn="0"/>
            </w:pPr>
          </w:p>
          <w:p w14:paraId="124E31F5" w14:textId="77777777" w:rsidR="00044E06" w:rsidRDefault="00044E06" w:rsidP="008E7D28">
            <w:pPr>
              <w:pStyle w:val="Tabletext"/>
              <w:cnfStyle w:val="000000000000" w:firstRow="0" w:lastRow="0" w:firstColumn="0" w:lastColumn="0" w:oddVBand="0" w:evenVBand="0" w:oddHBand="0" w:evenHBand="0" w:firstRowFirstColumn="0" w:firstRowLastColumn="0" w:lastRowFirstColumn="0" w:lastRowLastColumn="0"/>
            </w:pPr>
          </w:p>
          <w:p w14:paraId="7DCA1409" w14:textId="77777777" w:rsidR="00044E06" w:rsidRDefault="00044E06" w:rsidP="008E7D28">
            <w:pPr>
              <w:pStyle w:val="Tabletext"/>
              <w:cnfStyle w:val="000000000000" w:firstRow="0" w:lastRow="0" w:firstColumn="0" w:lastColumn="0" w:oddVBand="0" w:evenVBand="0" w:oddHBand="0" w:evenHBand="0" w:firstRowFirstColumn="0" w:firstRowLastColumn="0" w:lastRowFirstColumn="0" w:lastRowLastColumn="0"/>
            </w:pPr>
          </w:p>
          <w:p w14:paraId="72E1A6B7" w14:textId="77777777" w:rsidR="00044E06" w:rsidRDefault="00044E06" w:rsidP="008E7D28">
            <w:pPr>
              <w:pStyle w:val="Tabletext"/>
              <w:cnfStyle w:val="000000000000" w:firstRow="0" w:lastRow="0" w:firstColumn="0" w:lastColumn="0" w:oddVBand="0" w:evenVBand="0" w:oddHBand="0" w:evenHBand="0" w:firstRowFirstColumn="0" w:firstRowLastColumn="0" w:lastRowFirstColumn="0" w:lastRowLastColumn="0"/>
            </w:pPr>
          </w:p>
          <w:p w14:paraId="1D108354" w14:textId="77777777" w:rsidR="00044E06" w:rsidRDefault="00044E06" w:rsidP="008E7D28">
            <w:pPr>
              <w:pStyle w:val="Tabletext"/>
              <w:cnfStyle w:val="000000000000" w:firstRow="0" w:lastRow="0" w:firstColumn="0" w:lastColumn="0" w:oddVBand="0" w:evenVBand="0" w:oddHBand="0" w:evenHBand="0" w:firstRowFirstColumn="0" w:firstRowLastColumn="0" w:lastRowFirstColumn="0" w:lastRowLastColumn="0"/>
            </w:pPr>
          </w:p>
          <w:p w14:paraId="741CDF7C" w14:textId="77777777" w:rsidR="00044E06" w:rsidRDefault="00044E06" w:rsidP="008E7D28">
            <w:pPr>
              <w:pStyle w:val="Tabletext"/>
              <w:cnfStyle w:val="000000000000" w:firstRow="0" w:lastRow="0" w:firstColumn="0" w:lastColumn="0" w:oddVBand="0" w:evenVBand="0" w:oddHBand="0" w:evenHBand="0" w:firstRowFirstColumn="0" w:firstRowLastColumn="0" w:lastRowFirstColumn="0" w:lastRowLastColumn="0"/>
            </w:pPr>
          </w:p>
          <w:p w14:paraId="42CDDCAA" w14:textId="77777777" w:rsidR="00CD4E96" w:rsidRDefault="00CD4E96" w:rsidP="008E7D28">
            <w:pPr>
              <w:pStyle w:val="Tabletext"/>
              <w:cnfStyle w:val="000000000000" w:firstRow="0" w:lastRow="0" w:firstColumn="0" w:lastColumn="0" w:oddVBand="0" w:evenVBand="0" w:oddHBand="0" w:evenHBand="0" w:firstRowFirstColumn="0" w:firstRowLastColumn="0" w:lastRowFirstColumn="0" w:lastRowLastColumn="0"/>
            </w:pPr>
          </w:p>
          <w:p w14:paraId="3F0435DE" w14:textId="3657487C" w:rsidR="00CD4E96" w:rsidRPr="00F24527" w:rsidRDefault="00CD4E96" w:rsidP="008E7D28">
            <w:pPr>
              <w:pStyle w:val="Tabletext"/>
              <w:ind w:left="256" w:hanging="283"/>
              <w:cnfStyle w:val="000000000000" w:firstRow="0" w:lastRow="0" w:firstColumn="0" w:lastColumn="0" w:oddVBand="0" w:evenVBand="0" w:oddHBand="0" w:evenHBand="0" w:firstRowFirstColumn="0" w:firstRowLastColumn="0" w:lastRowFirstColumn="0" w:lastRowLastColumn="0"/>
            </w:pPr>
          </w:p>
        </w:tc>
      </w:tr>
      <w:tr w:rsidR="00CD4E96" w:rsidRPr="00F24527" w14:paraId="7FE0C158" w14:textId="77777777" w:rsidTr="00044E0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vAlign w:val="top"/>
          </w:tcPr>
          <w:p w14:paraId="15152342" w14:textId="77777777" w:rsidR="00CD4E96" w:rsidRDefault="0011790D" w:rsidP="008E7D28">
            <w:pPr>
              <w:pStyle w:val="Tabletext"/>
              <w:rPr>
                <w:b w:val="0"/>
              </w:rPr>
            </w:pPr>
            <w:r>
              <w:lastRenderedPageBreak/>
              <w:t xml:space="preserve">Low-skilled </w:t>
            </w:r>
            <w:r w:rsidR="00CD4E96">
              <w:t>Migrant Workers Awareness</w:t>
            </w:r>
          </w:p>
          <w:p w14:paraId="71BBF3CE" w14:textId="77777777" w:rsidR="001D3323" w:rsidRDefault="00044E06" w:rsidP="00044E06">
            <w:pPr>
              <w:pStyle w:val="Tabletext"/>
              <w:rPr>
                <w:bCs/>
              </w:rPr>
            </w:pPr>
            <w:r w:rsidRPr="00044E06">
              <w:rPr>
                <w:b w:val="0"/>
                <w:bCs/>
              </w:rPr>
              <w:t xml:space="preserve">This question is intended to assess your organisation’s awareness of the presence of low-skilled migrant workers in its supply chains, as this group is particularly vulnerable to exploitation and modern slavery. </w:t>
            </w:r>
          </w:p>
          <w:p w14:paraId="1F5D8749" w14:textId="77777777" w:rsidR="001D3323" w:rsidRDefault="001D3323" w:rsidP="00044E06">
            <w:pPr>
              <w:pStyle w:val="Tabletext"/>
              <w:rPr>
                <w:bCs/>
              </w:rPr>
            </w:pPr>
          </w:p>
          <w:p w14:paraId="331DAD0D" w14:textId="197101C4" w:rsidR="00044E06" w:rsidRPr="00044E06" w:rsidRDefault="00044E06" w:rsidP="00044E06">
            <w:pPr>
              <w:pStyle w:val="Tabletext"/>
              <w:rPr>
                <w:b w:val="0"/>
                <w:bCs/>
              </w:rPr>
            </w:pPr>
            <w:r w:rsidRPr="00044E06">
              <w:rPr>
                <w:b w:val="0"/>
                <w:bCs/>
              </w:rPr>
              <w:t>Understanding where these workers are employed helps identify potential risks and enables organisations to implement targeted measures to protect workers’ rights and ensure compliance with modern slavery legislation.</w:t>
            </w:r>
          </w:p>
          <w:p w14:paraId="1484AD0F" w14:textId="77777777" w:rsidR="00044E06" w:rsidRPr="00044E06" w:rsidRDefault="00044E06" w:rsidP="00044E06">
            <w:pPr>
              <w:pStyle w:val="Tabletext"/>
              <w:rPr>
                <w:b w:val="0"/>
                <w:bCs/>
              </w:rPr>
            </w:pPr>
          </w:p>
          <w:p w14:paraId="40EFCA0D" w14:textId="77777777" w:rsidR="00044E06" w:rsidRPr="00044E06" w:rsidRDefault="00044E06" w:rsidP="00044E06">
            <w:pPr>
              <w:pStyle w:val="Tabletext"/>
              <w:rPr>
                <w:b w:val="0"/>
                <w:bCs/>
              </w:rPr>
            </w:pPr>
            <w:r w:rsidRPr="00044E06">
              <w:rPr>
                <w:b w:val="0"/>
                <w:bCs/>
              </w:rPr>
              <w:t>In responding to this question consider:</w:t>
            </w:r>
          </w:p>
          <w:p w14:paraId="4A273801" w14:textId="3621802C" w:rsidR="00044E06" w:rsidRPr="00044E06" w:rsidRDefault="00044E06" w:rsidP="00044E06">
            <w:pPr>
              <w:pStyle w:val="Tabletext"/>
              <w:numPr>
                <w:ilvl w:val="0"/>
                <w:numId w:val="36"/>
              </w:numPr>
              <w:rPr>
                <w:b w:val="0"/>
                <w:bCs/>
              </w:rPr>
            </w:pPr>
            <w:r w:rsidRPr="00044E06">
              <w:rPr>
                <w:b w:val="0"/>
                <w:bCs/>
              </w:rPr>
              <w:t>Are workers required to provide security deposits or pay recruitment fees?</w:t>
            </w:r>
          </w:p>
          <w:p w14:paraId="5D9C4BB0" w14:textId="4D326B86" w:rsidR="00044E06" w:rsidRPr="00044E06" w:rsidRDefault="00044E06" w:rsidP="00044E06">
            <w:pPr>
              <w:pStyle w:val="Tabletext"/>
              <w:numPr>
                <w:ilvl w:val="0"/>
                <w:numId w:val="36"/>
              </w:numPr>
              <w:rPr>
                <w:b w:val="0"/>
                <w:bCs/>
              </w:rPr>
            </w:pPr>
            <w:r w:rsidRPr="00044E06">
              <w:rPr>
                <w:b w:val="0"/>
                <w:bCs/>
              </w:rPr>
              <w:t>Are workers’ original identity documents (e.g., passports, birth certificates) ever retained?</w:t>
            </w:r>
          </w:p>
          <w:p w14:paraId="50108A29" w14:textId="0243E859" w:rsidR="00044E06" w:rsidRPr="00044E06" w:rsidRDefault="00044E06" w:rsidP="00044E06">
            <w:pPr>
              <w:pStyle w:val="Tabletext"/>
              <w:numPr>
                <w:ilvl w:val="0"/>
                <w:numId w:val="36"/>
              </w:numPr>
              <w:rPr>
                <w:b w:val="0"/>
                <w:bCs/>
              </w:rPr>
            </w:pPr>
            <w:r w:rsidRPr="00044E06">
              <w:rPr>
                <w:b w:val="0"/>
                <w:bCs/>
              </w:rPr>
              <w:t>Does the organisation deduct wages, impose fines, or withhold pay/entitlements from workers?</w:t>
            </w:r>
          </w:p>
          <w:p w14:paraId="25911DF7" w14:textId="44498013" w:rsidR="00044E06" w:rsidRPr="00044E06" w:rsidRDefault="00044E06" w:rsidP="00044E06">
            <w:pPr>
              <w:pStyle w:val="Tabletext"/>
              <w:numPr>
                <w:ilvl w:val="0"/>
                <w:numId w:val="36"/>
              </w:numPr>
              <w:rPr>
                <w:b w:val="0"/>
                <w:bCs/>
              </w:rPr>
            </w:pPr>
            <w:r w:rsidRPr="00044E06">
              <w:rPr>
                <w:b w:val="0"/>
                <w:bCs/>
              </w:rPr>
              <w:t>Are workers paid their legal entitlements (including superannuation) on time, with clear pay slips showing calculations and deductions?</w:t>
            </w:r>
          </w:p>
          <w:p w14:paraId="4B3742C1" w14:textId="44D2AC14" w:rsidR="00044E06" w:rsidRPr="00044E06" w:rsidRDefault="00044E06" w:rsidP="00044E06">
            <w:pPr>
              <w:pStyle w:val="Tabletext"/>
              <w:numPr>
                <w:ilvl w:val="0"/>
                <w:numId w:val="36"/>
              </w:numPr>
              <w:rPr>
                <w:b w:val="0"/>
                <w:bCs/>
              </w:rPr>
            </w:pPr>
            <w:r w:rsidRPr="00044E06">
              <w:rPr>
                <w:b w:val="0"/>
                <w:bCs/>
              </w:rPr>
              <w:t>Are workers given written contracts in a language they understand, with clear terms of employment, including wages and hours?</w:t>
            </w:r>
          </w:p>
          <w:p w14:paraId="2208BE88" w14:textId="365DC111" w:rsidR="00044E06" w:rsidRPr="00044E06" w:rsidRDefault="00044E06" w:rsidP="00044E06">
            <w:pPr>
              <w:pStyle w:val="Tabletext"/>
              <w:numPr>
                <w:ilvl w:val="0"/>
                <w:numId w:val="36"/>
              </w:numPr>
              <w:rPr>
                <w:b w:val="0"/>
                <w:bCs/>
              </w:rPr>
            </w:pPr>
            <w:r w:rsidRPr="00044E06">
              <w:rPr>
                <w:b w:val="0"/>
                <w:bCs/>
              </w:rPr>
              <w:t>If accommodation is provided, are regular checks conducted to ensure it meets legal and safety standards (e.g., fire safety, sanitation, privacy)?</w:t>
            </w:r>
          </w:p>
          <w:p w14:paraId="58ADE2AC" w14:textId="77777777" w:rsidR="00044E06" w:rsidRPr="00044E06" w:rsidRDefault="00044E06" w:rsidP="00044E06">
            <w:pPr>
              <w:pStyle w:val="Tabletext"/>
              <w:numPr>
                <w:ilvl w:val="0"/>
                <w:numId w:val="36"/>
              </w:numPr>
              <w:rPr>
                <w:b w:val="0"/>
                <w:bCs/>
              </w:rPr>
            </w:pPr>
            <w:r w:rsidRPr="00044E06">
              <w:rPr>
                <w:b w:val="0"/>
                <w:bCs/>
              </w:rPr>
              <w:t>If accommodation is provided, are workers free to leave at any time?</w:t>
            </w:r>
          </w:p>
          <w:p w14:paraId="3156F054" w14:textId="77777777" w:rsidR="00044E06" w:rsidRPr="00044E06" w:rsidRDefault="00044E06" w:rsidP="00044E06">
            <w:pPr>
              <w:pStyle w:val="Tabletext"/>
              <w:numPr>
                <w:ilvl w:val="0"/>
                <w:numId w:val="35"/>
              </w:numPr>
              <w:rPr>
                <w:b w:val="0"/>
                <w:bCs/>
              </w:rPr>
            </w:pPr>
            <w:r w:rsidRPr="00044E06">
              <w:rPr>
                <w:b w:val="0"/>
                <w:bCs/>
              </w:rPr>
              <w:t>Are workers free to resign lawfully without penalty or restriction?</w:t>
            </w:r>
          </w:p>
          <w:p w14:paraId="7AFDABD2" w14:textId="448227C5" w:rsidR="00044E06" w:rsidRDefault="00044E06" w:rsidP="00044E06">
            <w:pPr>
              <w:pStyle w:val="Tabletext"/>
            </w:pPr>
          </w:p>
        </w:tc>
        <w:tc>
          <w:tcPr>
            <w:tcW w:w="5525" w:type="dxa"/>
            <w:vAlign w:val="top"/>
          </w:tcPr>
          <w:p w14:paraId="4BF64F3A" w14:textId="77777777" w:rsidR="0011790D" w:rsidRPr="0011790D" w:rsidRDefault="0011790D" w:rsidP="0011790D">
            <w:pPr>
              <w:pStyle w:val="Tabletext"/>
              <w:cnfStyle w:val="010000000000" w:firstRow="0" w:lastRow="1" w:firstColumn="0" w:lastColumn="0" w:oddVBand="0" w:evenVBand="0" w:oddHBand="0" w:evenHBand="0" w:firstRowFirstColumn="0" w:firstRowLastColumn="0" w:lastRowFirstColumn="0" w:lastRowLastColumn="0"/>
              <w:rPr>
                <w:b/>
                <w:bCs/>
              </w:rPr>
            </w:pPr>
            <w:r w:rsidRPr="0011790D">
              <w:rPr>
                <w:b/>
                <w:bCs/>
              </w:rPr>
              <w:t>Are you aware of low-skilled migrant workers employed within your organisation’s supply chains?</w:t>
            </w:r>
          </w:p>
          <w:p w14:paraId="434A2FD3" w14:textId="15338700" w:rsidR="0011790D" w:rsidRDefault="00BE6540" w:rsidP="0011790D">
            <w:pPr>
              <w:pStyle w:val="Tabletext"/>
              <w:cnfStyle w:val="010000000000" w:firstRow="0" w:lastRow="1" w:firstColumn="0" w:lastColumn="0" w:oddVBand="0" w:evenVBand="0" w:oddHBand="0" w:evenHBand="0" w:firstRowFirstColumn="0" w:firstRowLastColumn="0" w:lastRowFirstColumn="0" w:lastRowLastColumn="0"/>
            </w:pPr>
            <w:sdt>
              <w:sdtPr>
                <w:rPr>
                  <w:rFonts w:ascii="Segoe UI Symbol" w:hAnsi="Segoe UI Symbol" w:cs="Segoe UI Symbol"/>
                </w:rPr>
                <w:id w:val="116651140"/>
                <w14:checkbox>
                  <w14:checked w14:val="0"/>
                  <w14:checkedState w14:val="2612" w14:font="MS Gothic"/>
                  <w14:uncheckedState w14:val="2610" w14:font="MS Gothic"/>
                </w14:checkbox>
              </w:sdtPr>
              <w:sdtEndPr/>
              <w:sdtContent>
                <w:r w:rsidR="005B0BDE">
                  <w:rPr>
                    <w:rFonts w:ascii="MS Gothic" w:eastAsia="MS Gothic" w:hAnsi="MS Gothic" w:cs="Segoe UI Symbol" w:hint="eastAsia"/>
                  </w:rPr>
                  <w:t>☐</w:t>
                </w:r>
              </w:sdtContent>
            </w:sdt>
            <w:r w:rsidR="0011790D">
              <w:t xml:space="preserve"> </w:t>
            </w:r>
            <w:r w:rsidR="0011790D" w:rsidRPr="0011790D">
              <w:rPr>
                <w:b/>
                <w:bCs/>
              </w:rPr>
              <w:t>Yes</w:t>
            </w:r>
          </w:p>
          <w:p w14:paraId="10197DA2" w14:textId="74CEB7BB" w:rsidR="0011790D" w:rsidRDefault="00BE6540" w:rsidP="0011790D">
            <w:pPr>
              <w:pStyle w:val="Tabletext"/>
              <w:cnfStyle w:val="010000000000" w:firstRow="0" w:lastRow="1" w:firstColumn="0" w:lastColumn="0" w:oddVBand="0" w:evenVBand="0" w:oddHBand="0" w:evenHBand="0" w:firstRowFirstColumn="0" w:firstRowLastColumn="0" w:lastRowFirstColumn="0" w:lastRowLastColumn="0"/>
            </w:pPr>
            <w:sdt>
              <w:sdtPr>
                <w:rPr>
                  <w:rFonts w:ascii="Segoe UI Symbol" w:hAnsi="Segoe UI Symbol" w:cs="Segoe UI Symbol"/>
                </w:rPr>
                <w:id w:val="-1300303697"/>
                <w14:checkbox>
                  <w14:checked w14:val="0"/>
                  <w14:checkedState w14:val="2612" w14:font="MS Gothic"/>
                  <w14:uncheckedState w14:val="2610" w14:font="MS Gothic"/>
                </w14:checkbox>
              </w:sdtPr>
              <w:sdtEndPr/>
              <w:sdtContent>
                <w:r w:rsidR="005B0BDE">
                  <w:rPr>
                    <w:rFonts w:ascii="MS Gothic" w:eastAsia="MS Gothic" w:hAnsi="MS Gothic" w:cs="Segoe UI Symbol" w:hint="eastAsia"/>
                  </w:rPr>
                  <w:t>☐</w:t>
                </w:r>
              </w:sdtContent>
            </w:sdt>
            <w:r w:rsidR="0011790D">
              <w:t xml:space="preserve"> </w:t>
            </w:r>
            <w:r w:rsidR="0011790D" w:rsidRPr="0011790D">
              <w:rPr>
                <w:b/>
                <w:bCs/>
              </w:rPr>
              <w:t>No</w:t>
            </w:r>
          </w:p>
          <w:p w14:paraId="1A5B6F8D" w14:textId="77777777" w:rsidR="0011790D" w:rsidRDefault="0011790D" w:rsidP="0011790D">
            <w:pPr>
              <w:pStyle w:val="Tabletext"/>
              <w:cnfStyle w:val="010000000000" w:firstRow="0" w:lastRow="1" w:firstColumn="0" w:lastColumn="0" w:oddVBand="0" w:evenVBand="0" w:oddHBand="0" w:evenHBand="0" w:firstRowFirstColumn="0" w:firstRowLastColumn="0" w:lastRowFirstColumn="0" w:lastRowLastColumn="0"/>
            </w:pPr>
          </w:p>
          <w:p w14:paraId="39E2F41A" w14:textId="40D33F4D" w:rsidR="00CD4E96" w:rsidRDefault="0011790D" w:rsidP="0011790D">
            <w:pPr>
              <w:pStyle w:val="Tabletext"/>
              <w:cnfStyle w:val="010000000000" w:firstRow="0" w:lastRow="1" w:firstColumn="0" w:lastColumn="0" w:oddVBand="0" w:evenVBand="0" w:oddHBand="0" w:evenHBand="0" w:firstRowFirstColumn="0" w:firstRowLastColumn="0" w:lastRowFirstColumn="0" w:lastRowLastColumn="0"/>
            </w:pPr>
            <w:r w:rsidRPr="0011790D">
              <w:rPr>
                <w:b/>
                <w:bCs/>
              </w:rPr>
              <w:t>If yes</w:t>
            </w:r>
            <w:r>
              <w:t>: Please provide details about where low-skilled migrant workers are employed within your organisation’s supply chain.</w:t>
            </w:r>
          </w:p>
          <w:p w14:paraId="78C8C59A" w14:textId="77777777" w:rsidR="00CD4E96" w:rsidRDefault="00CD4E96" w:rsidP="00CD4E96">
            <w:pPr>
              <w:pStyle w:val="Tabletext"/>
              <w:cnfStyle w:val="010000000000" w:firstRow="0" w:lastRow="1" w:firstColumn="0" w:lastColumn="0" w:oddVBand="0" w:evenVBand="0" w:oddHBand="0" w:evenHBand="0" w:firstRowFirstColumn="0" w:firstRowLastColumn="0" w:lastRowFirstColumn="0" w:lastRowLastColumn="0"/>
            </w:pPr>
          </w:p>
          <w:p w14:paraId="5DF420A2" w14:textId="77777777" w:rsidR="00CD4E96" w:rsidRDefault="00CD4E96" w:rsidP="00CD4E96">
            <w:pPr>
              <w:pStyle w:val="Tabletext"/>
              <w:cnfStyle w:val="010000000000" w:firstRow="0" w:lastRow="1" w:firstColumn="0" w:lastColumn="0" w:oddVBand="0" w:evenVBand="0" w:oddHBand="0" w:evenHBand="0" w:firstRowFirstColumn="0" w:firstRowLastColumn="0" w:lastRowFirstColumn="0" w:lastRowLastColumn="0"/>
            </w:pPr>
          </w:p>
          <w:p w14:paraId="5E4BCE75" w14:textId="77777777" w:rsidR="00CD4E96" w:rsidRDefault="00CD4E96" w:rsidP="00CD4E96">
            <w:pPr>
              <w:pStyle w:val="Tabletext"/>
              <w:cnfStyle w:val="010000000000" w:firstRow="0" w:lastRow="1" w:firstColumn="0" w:lastColumn="0" w:oddVBand="0" w:evenVBand="0" w:oddHBand="0" w:evenHBand="0" w:firstRowFirstColumn="0" w:firstRowLastColumn="0" w:lastRowFirstColumn="0" w:lastRowLastColumn="0"/>
            </w:pPr>
          </w:p>
          <w:p w14:paraId="70B58CA0" w14:textId="242B5FAE" w:rsidR="00CD4E96" w:rsidRDefault="00CD4E96" w:rsidP="00CD4E96">
            <w:pPr>
              <w:pStyle w:val="Tabletext"/>
              <w:cnfStyle w:val="010000000000" w:firstRow="0" w:lastRow="1" w:firstColumn="0" w:lastColumn="0" w:oddVBand="0" w:evenVBand="0" w:oddHBand="0" w:evenHBand="0" w:firstRowFirstColumn="0" w:firstRowLastColumn="0" w:lastRowFirstColumn="0" w:lastRowLastColumn="0"/>
            </w:pPr>
          </w:p>
        </w:tc>
      </w:tr>
      <w:bookmarkEnd w:id="8"/>
    </w:tbl>
    <w:p w14:paraId="5FDA3140" w14:textId="77777777" w:rsidR="00CD4E96" w:rsidRDefault="00CD4E96" w:rsidP="00BA1023">
      <w:pPr>
        <w:spacing w:after="0"/>
        <w:rPr>
          <w:rFonts w:eastAsia="MS Mincho" w:cs="Arial"/>
          <w:b/>
          <w:color w:val="05325F"/>
          <w:sz w:val="36"/>
          <w:szCs w:val="48"/>
          <w:lang w:val="en-GB"/>
        </w:rPr>
      </w:pPr>
    </w:p>
    <w:p w14:paraId="308921CB" w14:textId="77777777" w:rsidR="00AA2B51" w:rsidRDefault="00AA2B51" w:rsidP="00BA1023">
      <w:pPr>
        <w:spacing w:after="0"/>
        <w:rPr>
          <w:rFonts w:eastAsia="MS Mincho" w:cs="Arial"/>
          <w:b/>
          <w:color w:val="05325F"/>
          <w:sz w:val="36"/>
          <w:szCs w:val="48"/>
          <w:lang w:val="en-GB"/>
        </w:rPr>
      </w:pPr>
    </w:p>
    <w:p w14:paraId="7BF8159B" w14:textId="77777777" w:rsidR="00044E06" w:rsidRDefault="00044E06" w:rsidP="00BA1023">
      <w:pPr>
        <w:spacing w:after="0"/>
        <w:rPr>
          <w:rFonts w:eastAsia="MS Mincho" w:cs="Arial"/>
          <w:b/>
          <w:color w:val="05325F"/>
          <w:sz w:val="36"/>
          <w:szCs w:val="48"/>
          <w:lang w:val="en-GB"/>
        </w:rPr>
      </w:pPr>
    </w:p>
    <w:p w14:paraId="2E56E4BB" w14:textId="77777777" w:rsidR="00343292" w:rsidRDefault="00343292" w:rsidP="00BA1023">
      <w:pPr>
        <w:spacing w:after="0"/>
        <w:rPr>
          <w:rFonts w:eastAsia="MS Mincho" w:cs="Arial"/>
          <w:b/>
          <w:color w:val="05325F"/>
          <w:sz w:val="36"/>
          <w:szCs w:val="48"/>
          <w:lang w:val="en-GB"/>
        </w:rPr>
      </w:pPr>
    </w:p>
    <w:p w14:paraId="2EDE4246" w14:textId="77777777" w:rsidR="00343292" w:rsidRDefault="00343292" w:rsidP="00BA1023">
      <w:pPr>
        <w:spacing w:after="0"/>
        <w:rPr>
          <w:rFonts w:eastAsia="MS Mincho" w:cs="Arial"/>
          <w:b/>
          <w:color w:val="05325F"/>
          <w:sz w:val="36"/>
          <w:szCs w:val="48"/>
          <w:lang w:val="en-GB"/>
        </w:rPr>
      </w:pPr>
    </w:p>
    <w:p w14:paraId="0B08121F" w14:textId="77777777" w:rsidR="00343292" w:rsidRDefault="00343292" w:rsidP="00BA1023">
      <w:pPr>
        <w:spacing w:after="0"/>
        <w:rPr>
          <w:rFonts w:eastAsia="MS Mincho" w:cs="Arial"/>
          <w:b/>
          <w:color w:val="05325F"/>
          <w:sz w:val="36"/>
          <w:szCs w:val="48"/>
          <w:lang w:val="en-GB"/>
        </w:rPr>
      </w:pPr>
    </w:p>
    <w:tbl>
      <w:tblPr>
        <w:tblStyle w:val="Table-QldBlue"/>
        <w:tblW w:w="0" w:type="auto"/>
        <w:tblLook w:val="01E0" w:firstRow="1" w:lastRow="1" w:firstColumn="1" w:lastColumn="1" w:noHBand="0" w:noVBand="0"/>
      </w:tblPr>
      <w:tblGrid>
        <w:gridCol w:w="4531"/>
        <w:gridCol w:w="5427"/>
      </w:tblGrid>
      <w:tr w:rsidR="00003761" w:rsidRPr="004E696A" w14:paraId="664040CD" w14:textId="77777777" w:rsidTr="007B60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58" w:type="dxa"/>
            <w:gridSpan w:val="2"/>
          </w:tcPr>
          <w:p w14:paraId="3F276AFD" w14:textId="17C52649" w:rsidR="00003761" w:rsidRPr="004E696A" w:rsidRDefault="00003761" w:rsidP="008E7D28">
            <w:pPr>
              <w:pStyle w:val="Tableheadings"/>
            </w:pPr>
            <w:r>
              <w:rPr>
                <w:b/>
              </w:rPr>
              <w:t>Response processes</w:t>
            </w:r>
          </w:p>
        </w:tc>
      </w:tr>
      <w:tr w:rsidR="00CD4E96" w:rsidRPr="00F24527" w14:paraId="64B11F45" w14:textId="77777777" w:rsidTr="00044E06">
        <w:tc>
          <w:tcPr>
            <w:cnfStyle w:val="001000000000" w:firstRow="0" w:lastRow="0" w:firstColumn="1" w:lastColumn="0" w:oddVBand="0" w:evenVBand="0" w:oddHBand="0" w:evenHBand="0" w:firstRowFirstColumn="0" w:firstRowLastColumn="0" w:lastRowFirstColumn="0" w:lastRowLastColumn="0"/>
            <w:tcW w:w="4531" w:type="dxa"/>
          </w:tcPr>
          <w:p w14:paraId="3E2A5A36" w14:textId="77777777" w:rsidR="00CD4E96" w:rsidRDefault="00AA2B51" w:rsidP="003E651A">
            <w:pPr>
              <w:pStyle w:val="Tabletext"/>
              <w:rPr>
                <w:b w:val="0"/>
              </w:rPr>
            </w:pPr>
            <w:r>
              <w:t>Addressing allegations</w:t>
            </w:r>
          </w:p>
          <w:p w14:paraId="5DD5932B" w14:textId="77777777" w:rsidR="001D3323" w:rsidRDefault="00044E06" w:rsidP="00044E06">
            <w:pPr>
              <w:pStyle w:val="Tabletext"/>
              <w:rPr>
                <w:bCs/>
              </w:rPr>
            </w:pPr>
            <w:r w:rsidRPr="00044E06">
              <w:rPr>
                <w:b w:val="0"/>
                <w:bCs/>
              </w:rPr>
              <w:t xml:space="preserve">This question seeks to understand your organisation’s approach to handling allegations of modern slavery or poor working conditions. </w:t>
            </w:r>
          </w:p>
          <w:p w14:paraId="38C50A52" w14:textId="77777777" w:rsidR="001D3323" w:rsidRDefault="001D3323" w:rsidP="00044E06">
            <w:pPr>
              <w:pStyle w:val="Tabletext"/>
              <w:rPr>
                <w:bCs/>
              </w:rPr>
            </w:pPr>
          </w:p>
          <w:p w14:paraId="3FADD72C" w14:textId="5B6F593B" w:rsidR="00044E06" w:rsidRPr="00044E06" w:rsidRDefault="00044E06" w:rsidP="00044E06">
            <w:pPr>
              <w:pStyle w:val="Tabletext"/>
              <w:rPr>
                <w:b w:val="0"/>
                <w:bCs/>
              </w:rPr>
            </w:pPr>
            <w:r w:rsidRPr="00044E06">
              <w:rPr>
                <w:b w:val="0"/>
                <w:bCs/>
              </w:rPr>
              <w:t>A clear and effective response demonstrates your organisation’s commitment to ethical practices, compliance with modern slavery legislation, and the protection of human rights. It also highlights your organisation’s ability to take corrective action, mitigate risks, and uphold transparency and accountability in its operations and supply chains.</w:t>
            </w:r>
          </w:p>
          <w:p w14:paraId="6DE2C3D6" w14:textId="4CD1D9C5" w:rsidR="00044E06" w:rsidRPr="00F24527" w:rsidRDefault="00044E06" w:rsidP="003E651A">
            <w:pPr>
              <w:pStyle w:val="Tabletext"/>
            </w:pPr>
          </w:p>
        </w:tc>
        <w:tc>
          <w:tcPr>
            <w:tcW w:w="5427" w:type="dxa"/>
          </w:tcPr>
          <w:p w14:paraId="48CAAC8F" w14:textId="001CFC51" w:rsidR="00AA2B51" w:rsidRPr="00AA2B51" w:rsidRDefault="00AA2B51" w:rsidP="008E7D28">
            <w:pPr>
              <w:pStyle w:val="Tabletext"/>
              <w:cnfStyle w:val="000000000000" w:firstRow="0" w:lastRow="0" w:firstColumn="0" w:lastColumn="0" w:oddVBand="0" w:evenVBand="0" w:oddHBand="0" w:evenHBand="0" w:firstRowFirstColumn="0" w:firstRowLastColumn="0" w:lastRowFirstColumn="0" w:lastRowLastColumn="0"/>
              <w:rPr>
                <w:b/>
                <w:bCs/>
              </w:rPr>
            </w:pPr>
            <w:r w:rsidRPr="00AA2B51">
              <w:rPr>
                <w:b/>
                <w:bCs/>
              </w:rPr>
              <w:t>How would your organisation address allegations of modern slavery or substandard working conditions within its operations or supply chains</w:t>
            </w:r>
            <w:r>
              <w:rPr>
                <w:b/>
                <w:bCs/>
              </w:rPr>
              <w:t>?</w:t>
            </w:r>
          </w:p>
          <w:p w14:paraId="264C31DD" w14:textId="77777777" w:rsidR="00CD4E96" w:rsidRDefault="00CD4E96" w:rsidP="008E7D28">
            <w:pPr>
              <w:pStyle w:val="Tabletext"/>
              <w:cnfStyle w:val="000000000000" w:firstRow="0" w:lastRow="0" w:firstColumn="0" w:lastColumn="0" w:oddVBand="0" w:evenVBand="0" w:oddHBand="0" w:evenHBand="0" w:firstRowFirstColumn="0" w:firstRowLastColumn="0" w:lastRowFirstColumn="0" w:lastRowLastColumn="0"/>
            </w:pPr>
          </w:p>
          <w:p w14:paraId="5421B47D" w14:textId="77777777" w:rsidR="00CD4E96" w:rsidRDefault="00CD4E96" w:rsidP="008E7D28">
            <w:pPr>
              <w:pStyle w:val="Tabletext"/>
              <w:cnfStyle w:val="000000000000" w:firstRow="0" w:lastRow="0" w:firstColumn="0" w:lastColumn="0" w:oddVBand="0" w:evenVBand="0" w:oddHBand="0" w:evenHBand="0" w:firstRowFirstColumn="0" w:firstRowLastColumn="0" w:lastRowFirstColumn="0" w:lastRowLastColumn="0"/>
            </w:pPr>
          </w:p>
          <w:p w14:paraId="299BBE78" w14:textId="77777777" w:rsidR="00044E06" w:rsidRDefault="00044E06" w:rsidP="008E7D28">
            <w:pPr>
              <w:pStyle w:val="Tabletext"/>
              <w:cnfStyle w:val="000000000000" w:firstRow="0" w:lastRow="0" w:firstColumn="0" w:lastColumn="0" w:oddVBand="0" w:evenVBand="0" w:oddHBand="0" w:evenHBand="0" w:firstRowFirstColumn="0" w:firstRowLastColumn="0" w:lastRowFirstColumn="0" w:lastRowLastColumn="0"/>
            </w:pPr>
          </w:p>
          <w:p w14:paraId="6E4F8798" w14:textId="77777777" w:rsidR="00044E06" w:rsidRDefault="00044E06" w:rsidP="008E7D28">
            <w:pPr>
              <w:pStyle w:val="Tabletext"/>
              <w:cnfStyle w:val="000000000000" w:firstRow="0" w:lastRow="0" w:firstColumn="0" w:lastColumn="0" w:oddVBand="0" w:evenVBand="0" w:oddHBand="0" w:evenHBand="0" w:firstRowFirstColumn="0" w:firstRowLastColumn="0" w:lastRowFirstColumn="0" w:lastRowLastColumn="0"/>
            </w:pPr>
          </w:p>
          <w:p w14:paraId="4F3E9389" w14:textId="77777777" w:rsidR="00044E06" w:rsidRDefault="00044E06" w:rsidP="008E7D28">
            <w:pPr>
              <w:pStyle w:val="Tabletext"/>
              <w:cnfStyle w:val="000000000000" w:firstRow="0" w:lastRow="0" w:firstColumn="0" w:lastColumn="0" w:oddVBand="0" w:evenVBand="0" w:oddHBand="0" w:evenHBand="0" w:firstRowFirstColumn="0" w:firstRowLastColumn="0" w:lastRowFirstColumn="0" w:lastRowLastColumn="0"/>
            </w:pPr>
          </w:p>
          <w:p w14:paraId="02305BE6" w14:textId="77777777" w:rsidR="00044E06" w:rsidRDefault="00044E06" w:rsidP="008E7D28">
            <w:pPr>
              <w:pStyle w:val="Tabletext"/>
              <w:cnfStyle w:val="000000000000" w:firstRow="0" w:lastRow="0" w:firstColumn="0" w:lastColumn="0" w:oddVBand="0" w:evenVBand="0" w:oddHBand="0" w:evenHBand="0" w:firstRowFirstColumn="0" w:firstRowLastColumn="0" w:lastRowFirstColumn="0" w:lastRowLastColumn="0"/>
            </w:pPr>
          </w:p>
          <w:p w14:paraId="4D514437" w14:textId="77777777" w:rsidR="00044E06" w:rsidRDefault="00044E06" w:rsidP="008E7D28">
            <w:pPr>
              <w:pStyle w:val="Tabletext"/>
              <w:cnfStyle w:val="000000000000" w:firstRow="0" w:lastRow="0" w:firstColumn="0" w:lastColumn="0" w:oddVBand="0" w:evenVBand="0" w:oddHBand="0" w:evenHBand="0" w:firstRowFirstColumn="0" w:firstRowLastColumn="0" w:lastRowFirstColumn="0" w:lastRowLastColumn="0"/>
            </w:pPr>
          </w:p>
          <w:p w14:paraId="438944A1" w14:textId="77777777" w:rsidR="00044E06" w:rsidRDefault="00044E06" w:rsidP="008E7D28">
            <w:pPr>
              <w:pStyle w:val="Tabletext"/>
              <w:cnfStyle w:val="000000000000" w:firstRow="0" w:lastRow="0" w:firstColumn="0" w:lastColumn="0" w:oddVBand="0" w:evenVBand="0" w:oddHBand="0" w:evenHBand="0" w:firstRowFirstColumn="0" w:firstRowLastColumn="0" w:lastRowFirstColumn="0" w:lastRowLastColumn="0"/>
            </w:pPr>
          </w:p>
          <w:p w14:paraId="0BCFFE86" w14:textId="77777777" w:rsidR="00044E06" w:rsidRDefault="00044E06" w:rsidP="008E7D28">
            <w:pPr>
              <w:pStyle w:val="Tabletext"/>
              <w:cnfStyle w:val="000000000000" w:firstRow="0" w:lastRow="0" w:firstColumn="0" w:lastColumn="0" w:oddVBand="0" w:evenVBand="0" w:oddHBand="0" w:evenHBand="0" w:firstRowFirstColumn="0" w:firstRowLastColumn="0" w:lastRowFirstColumn="0" w:lastRowLastColumn="0"/>
            </w:pPr>
          </w:p>
          <w:p w14:paraId="2999F08D" w14:textId="77777777" w:rsidR="00044E06" w:rsidRDefault="00044E06" w:rsidP="008E7D28">
            <w:pPr>
              <w:pStyle w:val="Tabletext"/>
              <w:cnfStyle w:val="000000000000" w:firstRow="0" w:lastRow="0" w:firstColumn="0" w:lastColumn="0" w:oddVBand="0" w:evenVBand="0" w:oddHBand="0" w:evenHBand="0" w:firstRowFirstColumn="0" w:firstRowLastColumn="0" w:lastRowFirstColumn="0" w:lastRowLastColumn="0"/>
            </w:pPr>
          </w:p>
          <w:p w14:paraId="5F4FB229" w14:textId="77777777" w:rsidR="00044E06" w:rsidRDefault="00044E06" w:rsidP="008E7D28">
            <w:pPr>
              <w:pStyle w:val="Tabletext"/>
              <w:cnfStyle w:val="000000000000" w:firstRow="0" w:lastRow="0" w:firstColumn="0" w:lastColumn="0" w:oddVBand="0" w:evenVBand="0" w:oddHBand="0" w:evenHBand="0" w:firstRowFirstColumn="0" w:firstRowLastColumn="0" w:lastRowFirstColumn="0" w:lastRowLastColumn="0"/>
            </w:pPr>
          </w:p>
          <w:p w14:paraId="3C9D8785" w14:textId="77777777" w:rsidR="00044E06" w:rsidRDefault="00044E06" w:rsidP="008E7D28">
            <w:pPr>
              <w:pStyle w:val="Tabletext"/>
              <w:cnfStyle w:val="000000000000" w:firstRow="0" w:lastRow="0" w:firstColumn="0" w:lastColumn="0" w:oddVBand="0" w:evenVBand="0" w:oddHBand="0" w:evenHBand="0" w:firstRowFirstColumn="0" w:firstRowLastColumn="0" w:lastRowFirstColumn="0" w:lastRowLastColumn="0"/>
            </w:pPr>
          </w:p>
          <w:p w14:paraId="052D92DA" w14:textId="77777777" w:rsidR="00044E06" w:rsidRDefault="00044E06" w:rsidP="008E7D28">
            <w:pPr>
              <w:pStyle w:val="Tabletext"/>
              <w:cnfStyle w:val="000000000000" w:firstRow="0" w:lastRow="0" w:firstColumn="0" w:lastColumn="0" w:oddVBand="0" w:evenVBand="0" w:oddHBand="0" w:evenHBand="0" w:firstRowFirstColumn="0" w:firstRowLastColumn="0" w:lastRowFirstColumn="0" w:lastRowLastColumn="0"/>
            </w:pPr>
          </w:p>
          <w:p w14:paraId="57F6D960" w14:textId="77777777" w:rsidR="00044E06" w:rsidRDefault="00044E06" w:rsidP="008E7D28">
            <w:pPr>
              <w:pStyle w:val="Tabletext"/>
              <w:cnfStyle w:val="000000000000" w:firstRow="0" w:lastRow="0" w:firstColumn="0" w:lastColumn="0" w:oddVBand="0" w:evenVBand="0" w:oddHBand="0" w:evenHBand="0" w:firstRowFirstColumn="0" w:firstRowLastColumn="0" w:lastRowFirstColumn="0" w:lastRowLastColumn="0"/>
            </w:pPr>
          </w:p>
          <w:p w14:paraId="349B8F6C" w14:textId="77777777" w:rsidR="00044E06" w:rsidRDefault="00044E06" w:rsidP="008E7D28">
            <w:pPr>
              <w:pStyle w:val="Tabletext"/>
              <w:cnfStyle w:val="000000000000" w:firstRow="0" w:lastRow="0" w:firstColumn="0" w:lastColumn="0" w:oddVBand="0" w:evenVBand="0" w:oddHBand="0" w:evenHBand="0" w:firstRowFirstColumn="0" w:firstRowLastColumn="0" w:lastRowFirstColumn="0" w:lastRowLastColumn="0"/>
            </w:pPr>
          </w:p>
          <w:p w14:paraId="2C160B02" w14:textId="77777777" w:rsidR="00CD4E96" w:rsidRPr="00F24527" w:rsidRDefault="00CD4E96" w:rsidP="008E7D28">
            <w:pPr>
              <w:pStyle w:val="Tabletext"/>
              <w:ind w:left="256" w:hanging="283"/>
              <w:cnfStyle w:val="000000000000" w:firstRow="0" w:lastRow="0" w:firstColumn="0" w:lastColumn="0" w:oddVBand="0" w:evenVBand="0" w:oddHBand="0" w:evenHBand="0" w:firstRowFirstColumn="0" w:firstRowLastColumn="0" w:lastRowFirstColumn="0" w:lastRowLastColumn="0"/>
            </w:pPr>
          </w:p>
        </w:tc>
      </w:tr>
      <w:tr w:rsidR="00CD4E96" w:rsidRPr="00F24527" w14:paraId="78712DB1" w14:textId="77777777" w:rsidTr="00BE6540">
        <w:trPr>
          <w:cnfStyle w:val="010000000000" w:firstRow="0" w:lastRow="1" w:firstColumn="0" w:lastColumn="0" w:oddVBand="0" w:evenVBand="0" w:oddHBand="0" w:evenHBand="0" w:firstRowFirstColumn="0" w:firstRowLastColumn="0" w:lastRowFirstColumn="0" w:lastRowLastColumn="0"/>
          <w:trHeight w:val="6228"/>
        </w:trPr>
        <w:tc>
          <w:tcPr>
            <w:cnfStyle w:val="001000000000" w:firstRow="0" w:lastRow="0" w:firstColumn="1" w:lastColumn="0" w:oddVBand="0" w:evenVBand="0" w:oddHBand="0" w:evenHBand="0" w:firstRowFirstColumn="0" w:firstRowLastColumn="0" w:lastRowFirstColumn="0" w:lastRowLastColumn="0"/>
            <w:tcW w:w="4531" w:type="dxa"/>
            <w:vAlign w:val="top"/>
          </w:tcPr>
          <w:p w14:paraId="4C290881" w14:textId="77777777" w:rsidR="00CD4E96" w:rsidRDefault="00AA2B51" w:rsidP="008E7D28">
            <w:pPr>
              <w:pStyle w:val="Tabletext"/>
              <w:rPr>
                <w:b w:val="0"/>
              </w:rPr>
            </w:pPr>
            <w:r>
              <w:t>Due Diligence</w:t>
            </w:r>
          </w:p>
          <w:p w14:paraId="5D380924" w14:textId="4C036238" w:rsidR="00044E06" w:rsidRDefault="00044E06" w:rsidP="00044E06">
            <w:pPr>
              <w:pStyle w:val="Tabletext"/>
              <w:rPr>
                <w:bCs/>
              </w:rPr>
            </w:pPr>
            <w:r w:rsidRPr="00044E06">
              <w:rPr>
                <w:b w:val="0"/>
                <w:bCs/>
              </w:rPr>
              <w:t>This question aims to evaluate the extent of your organisation’s efforts to proactively address modern slavery risks beyond standard practices. Additional due diligence activities demonstrate a commitment to ethical operations</w:t>
            </w:r>
            <w:r w:rsidR="00003761">
              <w:rPr>
                <w:b w:val="0"/>
                <w:bCs/>
              </w:rPr>
              <w:t xml:space="preserve"> and</w:t>
            </w:r>
            <w:r w:rsidRPr="00044E06">
              <w:rPr>
                <w:b w:val="0"/>
                <w:bCs/>
              </w:rPr>
              <w:t>, compliance with modern slavery legislation</w:t>
            </w:r>
            <w:r w:rsidR="00003761">
              <w:rPr>
                <w:b w:val="0"/>
                <w:bCs/>
              </w:rPr>
              <w:t>.</w:t>
            </w:r>
            <w:r w:rsidRPr="00044E06">
              <w:rPr>
                <w:b w:val="0"/>
                <w:bCs/>
              </w:rPr>
              <w:t xml:space="preserve"> These activities also help identify gaps, strengthen risk management processes, and promote transparency within your organisation and its supply chains.</w:t>
            </w:r>
          </w:p>
          <w:p w14:paraId="5925A7BA" w14:textId="77777777" w:rsidR="00003761" w:rsidRDefault="00003761" w:rsidP="00044E06">
            <w:pPr>
              <w:pStyle w:val="Tabletext"/>
              <w:rPr>
                <w:bCs/>
              </w:rPr>
            </w:pPr>
          </w:p>
          <w:p w14:paraId="673BED32" w14:textId="5D6A1791" w:rsidR="00003761" w:rsidRDefault="00003761" w:rsidP="00044E06">
            <w:pPr>
              <w:pStyle w:val="Tabletext"/>
              <w:rPr>
                <w:bCs/>
              </w:rPr>
            </w:pPr>
            <w:r>
              <w:rPr>
                <w:b w:val="0"/>
                <w:bCs/>
              </w:rPr>
              <w:t>This could include:</w:t>
            </w:r>
          </w:p>
          <w:p w14:paraId="541294A5" w14:textId="77777777" w:rsidR="00003761" w:rsidRPr="00003761" w:rsidRDefault="00003761" w:rsidP="00003761">
            <w:pPr>
              <w:pStyle w:val="Tabletext"/>
              <w:numPr>
                <w:ilvl w:val="0"/>
                <w:numId w:val="35"/>
              </w:numPr>
              <w:rPr>
                <w:b w:val="0"/>
                <w:bCs/>
              </w:rPr>
            </w:pPr>
            <w:r>
              <w:rPr>
                <w:b w:val="0"/>
                <w:bCs/>
              </w:rPr>
              <w:t>Independent certification e.g. B Corporation certification</w:t>
            </w:r>
          </w:p>
          <w:p w14:paraId="6E1CACB2" w14:textId="77777777" w:rsidR="00003761" w:rsidRPr="00003761" w:rsidRDefault="00003761" w:rsidP="00003761">
            <w:pPr>
              <w:pStyle w:val="Tabletext"/>
              <w:numPr>
                <w:ilvl w:val="0"/>
                <w:numId w:val="35"/>
              </w:numPr>
              <w:rPr>
                <w:b w:val="0"/>
                <w:bCs/>
              </w:rPr>
            </w:pPr>
            <w:r>
              <w:rPr>
                <w:b w:val="0"/>
                <w:bCs/>
              </w:rPr>
              <w:t>Supplier audits and assessment</w:t>
            </w:r>
          </w:p>
          <w:p w14:paraId="7B2A2E01" w14:textId="77777777" w:rsidR="00003761" w:rsidRPr="00003761" w:rsidRDefault="00003761" w:rsidP="00003761">
            <w:pPr>
              <w:pStyle w:val="Tabletext"/>
              <w:numPr>
                <w:ilvl w:val="0"/>
                <w:numId w:val="35"/>
              </w:numPr>
              <w:rPr>
                <w:b w:val="0"/>
                <w:bCs/>
              </w:rPr>
            </w:pPr>
            <w:r>
              <w:rPr>
                <w:b w:val="0"/>
                <w:bCs/>
              </w:rPr>
              <w:t>Collaboration with Industry Groups</w:t>
            </w:r>
          </w:p>
          <w:p w14:paraId="6E25DEA8" w14:textId="256BBF8E" w:rsidR="00003761" w:rsidRPr="00044E06" w:rsidRDefault="00003761" w:rsidP="00003761">
            <w:pPr>
              <w:pStyle w:val="Tabletext"/>
              <w:numPr>
                <w:ilvl w:val="0"/>
                <w:numId w:val="35"/>
              </w:numPr>
              <w:rPr>
                <w:b w:val="0"/>
                <w:bCs/>
              </w:rPr>
            </w:pPr>
            <w:r>
              <w:rPr>
                <w:b w:val="0"/>
                <w:bCs/>
              </w:rPr>
              <w:t xml:space="preserve">Enhanced contractual clauses </w:t>
            </w:r>
          </w:p>
          <w:p w14:paraId="7A098835" w14:textId="0B5AD776" w:rsidR="00044E06" w:rsidRDefault="00044E06" w:rsidP="008E7D28">
            <w:pPr>
              <w:pStyle w:val="Tabletext"/>
            </w:pPr>
          </w:p>
        </w:tc>
        <w:tc>
          <w:tcPr>
            <w:tcW w:w="5427" w:type="dxa"/>
          </w:tcPr>
          <w:p w14:paraId="72A09884" w14:textId="1E816D88" w:rsidR="00AA2B51" w:rsidRPr="00AA2B51" w:rsidRDefault="00AA2B51" w:rsidP="00AA2B51">
            <w:pPr>
              <w:pStyle w:val="Tabletext"/>
              <w:cnfStyle w:val="010000000000" w:firstRow="0" w:lastRow="1" w:firstColumn="0" w:lastColumn="0" w:oddVBand="0" w:evenVBand="0" w:oddHBand="0" w:evenHBand="0" w:firstRowFirstColumn="0" w:firstRowLastColumn="0" w:lastRowFirstColumn="0" w:lastRowLastColumn="0"/>
              <w:rPr>
                <w:b/>
                <w:bCs/>
              </w:rPr>
            </w:pPr>
            <w:r w:rsidRPr="00AA2B51">
              <w:rPr>
                <w:b/>
                <w:bCs/>
              </w:rPr>
              <w:t>Does your organisation undertake any additional due diligence activities to identify, prevent, and mitigate modern slavery risks within its operations and supply chains?</w:t>
            </w:r>
          </w:p>
          <w:p w14:paraId="1607E39D" w14:textId="32AACC1E" w:rsidR="00AA2B51" w:rsidRDefault="00BE6540" w:rsidP="00AA2B51">
            <w:pPr>
              <w:pStyle w:val="Tabletext"/>
              <w:cnfStyle w:val="010000000000" w:firstRow="0" w:lastRow="1" w:firstColumn="0" w:lastColumn="0" w:oddVBand="0" w:evenVBand="0" w:oddHBand="0" w:evenHBand="0" w:firstRowFirstColumn="0" w:firstRowLastColumn="0" w:lastRowFirstColumn="0" w:lastRowLastColumn="0"/>
            </w:pPr>
            <w:sdt>
              <w:sdtPr>
                <w:rPr>
                  <w:rFonts w:ascii="Segoe UI Symbol" w:hAnsi="Segoe UI Symbol" w:cs="Segoe UI Symbol"/>
                </w:rPr>
                <w:id w:val="-362750447"/>
                <w14:checkbox>
                  <w14:checked w14:val="0"/>
                  <w14:checkedState w14:val="2612" w14:font="MS Gothic"/>
                  <w14:uncheckedState w14:val="2610" w14:font="MS Gothic"/>
                </w14:checkbox>
              </w:sdtPr>
              <w:sdtEndPr/>
              <w:sdtContent>
                <w:r w:rsidR="005B0BDE">
                  <w:rPr>
                    <w:rFonts w:ascii="MS Gothic" w:eastAsia="MS Gothic" w:hAnsi="MS Gothic" w:cs="Segoe UI Symbol" w:hint="eastAsia"/>
                  </w:rPr>
                  <w:t>☐</w:t>
                </w:r>
              </w:sdtContent>
            </w:sdt>
            <w:r w:rsidR="00AA2B51">
              <w:t xml:space="preserve"> </w:t>
            </w:r>
            <w:r w:rsidR="00AA2B51" w:rsidRPr="00AA2B51">
              <w:rPr>
                <w:b/>
                <w:bCs/>
              </w:rPr>
              <w:t>Yes</w:t>
            </w:r>
          </w:p>
          <w:p w14:paraId="47B3AFDD" w14:textId="623E159D" w:rsidR="00AA2B51" w:rsidRDefault="00BE6540" w:rsidP="00AA2B51">
            <w:pPr>
              <w:pStyle w:val="Tabletext"/>
              <w:cnfStyle w:val="010000000000" w:firstRow="0" w:lastRow="1" w:firstColumn="0" w:lastColumn="0" w:oddVBand="0" w:evenVBand="0" w:oddHBand="0" w:evenHBand="0" w:firstRowFirstColumn="0" w:firstRowLastColumn="0" w:lastRowFirstColumn="0" w:lastRowLastColumn="0"/>
            </w:pPr>
            <w:sdt>
              <w:sdtPr>
                <w:rPr>
                  <w:rFonts w:ascii="Segoe UI Symbol" w:hAnsi="Segoe UI Symbol" w:cs="Segoe UI Symbol"/>
                </w:rPr>
                <w:id w:val="1053272882"/>
                <w14:checkbox>
                  <w14:checked w14:val="0"/>
                  <w14:checkedState w14:val="2612" w14:font="MS Gothic"/>
                  <w14:uncheckedState w14:val="2610" w14:font="MS Gothic"/>
                </w14:checkbox>
              </w:sdtPr>
              <w:sdtEndPr/>
              <w:sdtContent>
                <w:r w:rsidR="005B0BDE">
                  <w:rPr>
                    <w:rFonts w:ascii="MS Gothic" w:eastAsia="MS Gothic" w:hAnsi="MS Gothic" w:cs="Segoe UI Symbol" w:hint="eastAsia"/>
                  </w:rPr>
                  <w:t>☐</w:t>
                </w:r>
              </w:sdtContent>
            </w:sdt>
            <w:r w:rsidR="005B0BDE">
              <w:rPr>
                <w:rFonts w:ascii="Segoe UI Symbol" w:hAnsi="Segoe UI Symbol" w:cs="Segoe UI Symbol"/>
              </w:rPr>
              <w:t xml:space="preserve"> </w:t>
            </w:r>
            <w:r w:rsidR="00AA2B51" w:rsidRPr="00AA2B51">
              <w:rPr>
                <w:b/>
                <w:bCs/>
              </w:rPr>
              <w:t>No</w:t>
            </w:r>
          </w:p>
          <w:p w14:paraId="49C826B3" w14:textId="77777777" w:rsidR="00AA2B51" w:rsidRDefault="00AA2B51" w:rsidP="00AA2B51">
            <w:pPr>
              <w:pStyle w:val="Tabletext"/>
              <w:cnfStyle w:val="010000000000" w:firstRow="0" w:lastRow="1" w:firstColumn="0" w:lastColumn="0" w:oddVBand="0" w:evenVBand="0" w:oddHBand="0" w:evenHBand="0" w:firstRowFirstColumn="0" w:firstRowLastColumn="0" w:lastRowFirstColumn="0" w:lastRowLastColumn="0"/>
            </w:pPr>
          </w:p>
          <w:p w14:paraId="3C303280" w14:textId="77777777" w:rsidR="00CD4E96" w:rsidRDefault="00AA2B51" w:rsidP="00C201F1">
            <w:pPr>
              <w:pStyle w:val="Tabletext"/>
              <w:cnfStyle w:val="010000000000" w:firstRow="0" w:lastRow="1" w:firstColumn="0" w:lastColumn="0" w:oddVBand="0" w:evenVBand="0" w:oddHBand="0" w:evenHBand="0" w:firstRowFirstColumn="0" w:firstRowLastColumn="0" w:lastRowFirstColumn="0" w:lastRowLastColumn="0"/>
            </w:pPr>
            <w:r w:rsidRPr="00AA2B51">
              <w:rPr>
                <w:b/>
                <w:bCs/>
              </w:rPr>
              <w:t>If yes</w:t>
            </w:r>
            <w:r>
              <w:t>: Please describe these activities in detail below.</w:t>
            </w:r>
          </w:p>
          <w:p w14:paraId="5B060B9C" w14:textId="77777777" w:rsidR="00C201F1" w:rsidRDefault="00C201F1" w:rsidP="00C201F1">
            <w:pPr>
              <w:pStyle w:val="Tabletext"/>
              <w:cnfStyle w:val="010000000000" w:firstRow="0" w:lastRow="1" w:firstColumn="0" w:lastColumn="0" w:oddVBand="0" w:evenVBand="0" w:oddHBand="0" w:evenHBand="0" w:firstRowFirstColumn="0" w:firstRowLastColumn="0" w:lastRowFirstColumn="0" w:lastRowLastColumn="0"/>
            </w:pPr>
          </w:p>
          <w:p w14:paraId="6C2465FD" w14:textId="77777777" w:rsidR="00044E06" w:rsidRDefault="00044E06" w:rsidP="00C201F1">
            <w:pPr>
              <w:pStyle w:val="Tabletext"/>
              <w:cnfStyle w:val="010000000000" w:firstRow="0" w:lastRow="1" w:firstColumn="0" w:lastColumn="0" w:oddVBand="0" w:evenVBand="0" w:oddHBand="0" w:evenHBand="0" w:firstRowFirstColumn="0" w:firstRowLastColumn="0" w:lastRowFirstColumn="0" w:lastRowLastColumn="0"/>
            </w:pPr>
          </w:p>
          <w:p w14:paraId="2D08FDF0" w14:textId="77777777" w:rsidR="00044E06" w:rsidRDefault="00044E06" w:rsidP="00C201F1">
            <w:pPr>
              <w:pStyle w:val="Tabletext"/>
              <w:cnfStyle w:val="010000000000" w:firstRow="0" w:lastRow="1" w:firstColumn="0" w:lastColumn="0" w:oddVBand="0" w:evenVBand="0" w:oddHBand="0" w:evenHBand="0" w:firstRowFirstColumn="0" w:firstRowLastColumn="0" w:lastRowFirstColumn="0" w:lastRowLastColumn="0"/>
            </w:pPr>
          </w:p>
          <w:p w14:paraId="7CDE0DC1" w14:textId="77777777" w:rsidR="00044E06" w:rsidRDefault="00044E06" w:rsidP="00C201F1">
            <w:pPr>
              <w:pStyle w:val="Tabletext"/>
              <w:cnfStyle w:val="010000000000" w:firstRow="0" w:lastRow="1" w:firstColumn="0" w:lastColumn="0" w:oddVBand="0" w:evenVBand="0" w:oddHBand="0" w:evenHBand="0" w:firstRowFirstColumn="0" w:firstRowLastColumn="0" w:lastRowFirstColumn="0" w:lastRowLastColumn="0"/>
            </w:pPr>
          </w:p>
          <w:p w14:paraId="5EFF4996" w14:textId="77777777" w:rsidR="00044E06" w:rsidRDefault="00044E06" w:rsidP="00C201F1">
            <w:pPr>
              <w:pStyle w:val="Tabletext"/>
              <w:cnfStyle w:val="010000000000" w:firstRow="0" w:lastRow="1" w:firstColumn="0" w:lastColumn="0" w:oddVBand="0" w:evenVBand="0" w:oddHBand="0" w:evenHBand="0" w:firstRowFirstColumn="0" w:firstRowLastColumn="0" w:lastRowFirstColumn="0" w:lastRowLastColumn="0"/>
            </w:pPr>
          </w:p>
          <w:p w14:paraId="40DB2894" w14:textId="77777777" w:rsidR="00044E06" w:rsidRDefault="00044E06" w:rsidP="00C201F1">
            <w:pPr>
              <w:pStyle w:val="Tabletext"/>
              <w:cnfStyle w:val="010000000000" w:firstRow="0" w:lastRow="1" w:firstColumn="0" w:lastColumn="0" w:oddVBand="0" w:evenVBand="0" w:oddHBand="0" w:evenHBand="0" w:firstRowFirstColumn="0" w:firstRowLastColumn="0" w:lastRowFirstColumn="0" w:lastRowLastColumn="0"/>
            </w:pPr>
          </w:p>
          <w:p w14:paraId="18F9357C" w14:textId="77777777" w:rsidR="00044E06" w:rsidRDefault="00044E06" w:rsidP="00C201F1">
            <w:pPr>
              <w:pStyle w:val="Tabletext"/>
              <w:cnfStyle w:val="010000000000" w:firstRow="0" w:lastRow="1" w:firstColumn="0" w:lastColumn="0" w:oddVBand="0" w:evenVBand="0" w:oddHBand="0" w:evenHBand="0" w:firstRowFirstColumn="0" w:firstRowLastColumn="0" w:lastRowFirstColumn="0" w:lastRowLastColumn="0"/>
            </w:pPr>
          </w:p>
          <w:p w14:paraId="40C81F83" w14:textId="77777777" w:rsidR="00044E06" w:rsidRDefault="00044E06" w:rsidP="00C201F1">
            <w:pPr>
              <w:pStyle w:val="Tabletext"/>
              <w:cnfStyle w:val="010000000000" w:firstRow="0" w:lastRow="1" w:firstColumn="0" w:lastColumn="0" w:oddVBand="0" w:evenVBand="0" w:oddHBand="0" w:evenHBand="0" w:firstRowFirstColumn="0" w:firstRowLastColumn="0" w:lastRowFirstColumn="0" w:lastRowLastColumn="0"/>
            </w:pPr>
          </w:p>
          <w:p w14:paraId="02B9CFF6" w14:textId="77777777" w:rsidR="00044E06" w:rsidRDefault="00044E06" w:rsidP="00C201F1">
            <w:pPr>
              <w:pStyle w:val="Tabletext"/>
              <w:cnfStyle w:val="010000000000" w:firstRow="0" w:lastRow="1" w:firstColumn="0" w:lastColumn="0" w:oddVBand="0" w:evenVBand="0" w:oddHBand="0" w:evenHBand="0" w:firstRowFirstColumn="0" w:firstRowLastColumn="0" w:lastRowFirstColumn="0" w:lastRowLastColumn="0"/>
            </w:pPr>
          </w:p>
          <w:p w14:paraId="729DA4D6" w14:textId="77777777" w:rsidR="00044E06" w:rsidRDefault="00044E06" w:rsidP="00C201F1">
            <w:pPr>
              <w:pStyle w:val="Tabletext"/>
              <w:cnfStyle w:val="010000000000" w:firstRow="0" w:lastRow="1" w:firstColumn="0" w:lastColumn="0" w:oddVBand="0" w:evenVBand="0" w:oddHBand="0" w:evenHBand="0" w:firstRowFirstColumn="0" w:firstRowLastColumn="0" w:lastRowFirstColumn="0" w:lastRowLastColumn="0"/>
            </w:pPr>
          </w:p>
          <w:p w14:paraId="17794759" w14:textId="77777777" w:rsidR="00044E06" w:rsidRDefault="00044E06" w:rsidP="00C201F1">
            <w:pPr>
              <w:pStyle w:val="Tabletext"/>
              <w:cnfStyle w:val="010000000000" w:firstRow="0" w:lastRow="1" w:firstColumn="0" w:lastColumn="0" w:oddVBand="0" w:evenVBand="0" w:oddHBand="0" w:evenHBand="0" w:firstRowFirstColumn="0" w:firstRowLastColumn="0" w:lastRowFirstColumn="0" w:lastRowLastColumn="0"/>
            </w:pPr>
          </w:p>
          <w:p w14:paraId="3A87D5BA" w14:textId="77777777" w:rsidR="00044E06" w:rsidRDefault="00044E06" w:rsidP="00C201F1">
            <w:pPr>
              <w:pStyle w:val="Tabletext"/>
              <w:cnfStyle w:val="010000000000" w:firstRow="0" w:lastRow="1" w:firstColumn="0" w:lastColumn="0" w:oddVBand="0" w:evenVBand="0" w:oddHBand="0" w:evenHBand="0" w:firstRowFirstColumn="0" w:firstRowLastColumn="0" w:lastRowFirstColumn="0" w:lastRowLastColumn="0"/>
            </w:pPr>
          </w:p>
          <w:p w14:paraId="223F7B7D" w14:textId="10162DEE" w:rsidR="00C201F1" w:rsidRDefault="00C201F1" w:rsidP="00C201F1">
            <w:pPr>
              <w:pStyle w:val="Tabletext"/>
              <w:cnfStyle w:val="010000000000" w:firstRow="0" w:lastRow="1" w:firstColumn="0" w:lastColumn="0" w:oddVBand="0" w:evenVBand="0" w:oddHBand="0" w:evenHBand="0" w:firstRowFirstColumn="0" w:firstRowLastColumn="0" w:lastRowFirstColumn="0" w:lastRowLastColumn="0"/>
            </w:pPr>
          </w:p>
        </w:tc>
      </w:tr>
    </w:tbl>
    <w:p w14:paraId="286DC8D2" w14:textId="77777777" w:rsidR="00CD4E96" w:rsidRDefault="00CD4E96" w:rsidP="00044E06">
      <w:pPr>
        <w:spacing w:after="0"/>
        <w:rPr>
          <w:rFonts w:eastAsia="MS Mincho" w:cs="Arial"/>
          <w:b/>
          <w:color w:val="05325F"/>
          <w:sz w:val="36"/>
          <w:szCs w:val="48"/>
          <w:lang w:val="en-GB"/>
        </w:rPr>
      </w:pPr>
    </w:p>
    <w:sectPr w:rsidR="00CD4E96" w:rsidSect="00200CBB">
      <w:headerReference w:type="default" r:id="rId36"/>
      <w:footerReference w:type="default" r:id="rId37"/>
      <w:pgSz w:w="11906" w:h="16838" w:code="9"/>
      <w:pgMar w:top="1134" w:right="709" w:bottom="1134" w:left="709" w:header="39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D45BB" w14:textId="77777777" w:rsidR="007367D5" w:rsidRDefault="007367D5" w:rsidP="00190C24">
      <w:r>
        <w:separator/>
      </w:r>
    </w:p>
  </w:endnote>
  <w:endnote w:type="continuationSeparator" w:id="0">
    <w:p w14:paraId="4BD5333C" w14:textId="77777777" w:rsidR="007367D5" w:rsidRDefault="007367D5"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Noto Sans">
    <w:panose1 w:val="020B0502040504020204"/>
    <w:charset w:val="00"/>
    <w:family w:val="swiss"/>
    <w:pitch w:val="variable"/>
    <w:sig w:usb0="E00082FF" w:usb1="400078FF" w:usb2="08000029" w:usb3="00000000" w:csb0="0000019F" w:csb1="00000000"/>
  </w:font>
  <w:font w:name="MetaPro-Norm">
    <w:altName w:val="Calibri"/>
    <w:panose1 w:val="00000000000000000000"/>
    <w:charset w:val="00"/>
    <w:family w:val="swiss"/>
    <w:notTrueType/>
    <w:pitch w:val="variable"/>
    <w:sig w:usb0="A00002F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AFEA2" w14:textId="77777777" w:rsidR="00726200" w:rsidRDefault="00726200" w:rsidP="00726200">
    <w:pPr>
      <w:tabs>
        <w:tab w:val="center" w:pos="4513"/>
        <w:tab w:val="right" w:pos="10488"/>
      </w:tabs>
      <w:spacing w:before="360" w:after="0"/>
      <w:contextualSpacing/>
      <w:rPr>
        <w:rFonts w:eastAsia="Calibri" w:cs="Times New Roman"/>
        <w:noProof/>
        <w:color w:val="404040"/>
        <w:sz w:val="16"/>
        <w:szCs w:val="22"/>
      </w:rPr>
    </w:pPr>
    <w:r w:rsidRPr="00FD5B33">
      <w:rPr>
        <w:noProof/>
        <w:sz w:val="16"/>
        <w:szCs w:val="16"/>
      </w:rPr>
      <w:drawing>
        <wp:anchor distT="0" distB="0" distL="114300" distR="114300" simplePos="0" relativeHeight="251663360" behindDoc="1" locked="0" layoutInCell="1" allowOverlap="1" wp14:anchorId="236A3B94" wp14:editId="3D7C6453">
          <wp:simplePos x="0" y="0"/>
          <wp:positionH relativeFrom="page">
            <wp:posOffset>-21590</wp:posOffset>
          </wp:positionH>
          <wp:positionV relativeFrom="paragraph">
            <wp:posOffset>82639</wp:posOffset>
          </wp:positionV>
          <wp:extent cx="7573010" cy="895350"/>
          <wp:effectExtent l="0" t="0" r="8890" b="0"/>
          <wp:wrapNone/>
          <wp:docPr id="55307437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675651" name="Picture 1">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7581" b="7581"/>
                  <a:stretch>
                    <a:fillRect/>
                  </a:stretch>
                </pic:blipFill>
                <pic:spPr bwMode="auto">
                  <a:xfrm>
                    <a:off x="0" y="0"/>
                    <a:ext cx="7573010" cy="8953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9B77706" w14:textId="77777777" w:rsidR="00726200" w:rsidRDefault="00726200" w:rsidP="00726200">
    <w:pPr>
      <w:tabs>
        <w:tab w:val="center" w:pos="4513"/>
        <w:tab w:val="right" w:pos="10488"/>
      </w:tabs>
      <w:spacing w:before="360" w:after="0"/>
      <w:contextualSpacing/>
      <w:rPr>
        <w:rFonts w:eastAsia="Calibri" w:cs="Times New Roman"/>
        <w:noProof/>
        <w:color w:val="404040"/>
        <w:sz w:val="16"/>
        <w:szCs w:val="22"/>
      </w:rPr>
    </w:pPr>
  </w:p>
  <w:p w14:paraId="0E5E153F" w14:textId="77777777" w:rsidR="00726200" w:rsidRDefault="00726200" w:rsidP="00726200">
    <w:pPr>
      <w:tabs>
        <w:tab w:val="center" w:pos="4513"/>
        <w:tab w:val="right" w:pos="10488"/>
      </w:tabs>
      <w:spacing w:before="360" w:after="0"/>
      <w:contextualSpacing/>
      <w:rPr>
        <w:rFonts w:eastAsia="Calibri" w:cs="Times New Roman"/>
        <w:noProof/>
        <w:color w:val="404040"/>
        <w:sz w:val="16"/>
        <w:szCs w:val="22"/>
      </w:rPr>
    </w:pPr>
  </w:p>
  <w:p w14:paraId="4A61D34C" w14:textId="77777777" w:rsidR="00FD5B33" w:rsidRPr="00FD5B33" w:rsidRDefault="00FD5B33" w:rsidP="00726200">
    <w:pPr>
      <w:tabs>
        <w:tab w:val="center" w:pos="4513"/>
        <w:tab w:val="right" w:pos="10488"/>
      </w:tabs>
      <w:spacing w:before="360" w:after="0"/>
      <w:contextualSpacing/>
      <w:rPr>
        <w:rFonts w:eastAsia="Calibri" w:cs="Times New Roman"/>
        <w:noProof/>
        <w:color w:val="404040"/>
        <w:sz w:val="16"/>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294B3" w14:textId="77777777" w:rsidR="00FD5B33" w:rsidRPr="00FD5B33" w:rsidRDefault="00FD5B33">
    <w:pPr>
      <w:pStyle w:val="Footer"/>
      <w:rPr>
        <w:sz w:val="16"/>
        <w:szCs w:val="16"/>
      </w:rPr>
    </w:pPr>
  </w:p>
  <w:p w14:paraId="721F7B0E" w14:textId="77777777" w:rsidR="00FD5B33" w:rsidRPr="00FD5B33" w:rsidRDefault="00FD5B33">
    <w:pPr>
      <w:pStyle w:val="Footer"/>
      <w:rPr>
        <w:sz w:val="16"/>
        <w:szCs w:val="16"/>
      </w:rPr>
    </w:pPr>
  </w:p>
  <w:p w14:paraId="3CC0B4BC" w14:textId="77777777" w:rsidR="00FD5B33" w:rsidRPr="00FD5B33" w:rsidRDefault="00FD5B33">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731AB" w14:textId="6CC0139C" w:rsidR="00726200" w:rsidRPr="00FD5B33" w:rsidRDefault="00726200" w:rsidP="00FD5B33">
    <w:pPr>
      <w:pBdr>
        <w:top w:val="single" w:sz="12" w:space="1" w:color="005EB8" w:themeColor="text1"/>
      </w:pBdr>
      <w:tabs>
        <w:tab w:val="center" w:pos="4513"/>
        <w:tab w:val="right" w:pos="10488"/>
      </w:tabs>
      <w:spacing w:before="360" w:after="0"/>
      <w:contextualSpacing/>
      <w:rPr>
        <w:rFonts w:eastAsia="Calibri" w:cs="Times New Roman"/>
        <w:noProof/>
        <w:color w:val="404040"/>
        <w:sz w:val="16"/>
        <w:szCs w:val="22"/>
      </w:rPr>
    </w:pPr>
    <w:r w:rsidRPr="003F5945">
      <w:rPr>
        <w:rFonts w:eastAsia="Calibri" w:cs="Times New Roman"/>
        <w:noProof/>
        <w:color w:val="404040"/>
        <w:sz w:val="16"/>
        <w:szCs w:val="22"/>
      </w:rPr>
      <w:tab/>
    </w:r>
    <w:r w:rsidRPr="003F5945">
      <w:rPr>
        <w:rFonts w:eastAsia="Calibri" w:cs="Times New Roman"/>
        <w:noProof/>
        <w:color w:val="404040"/>
        <w:sz w:val="16"/>
        <w:szCs w:val="22"/>
      </w:rPr>
      <w:tab/>
    </w:r>
    <w:r w:rsidRPr="003F5945">
      <w:rPr>
        <w:rFonts w:eastAsia="Calibri" w:cs="Times New Roman"/>
        <w:noProof/>
        <w:color w:val="404040"/>
        <w:sz w:val="16"/>
        <w:szCs w:val="22"/>
      </w:rPr>
      <w:fldChar w:fldCharType="begin"/>
    </w:r>
    <w:r w:rsidRPr="003F5945">
      <w:rPr>
        <w:rFonts w:eastAsia="Calibri" w:cs="Times New Roman"/>
        <w:noProof/>
        <w:color w:val="404040"/>
        <w:sz w:val="16"/>
        <w:szCs w:val="22"/>
      </w:rPr>
      <w:instrText xml:space="preserve"> PAGE   \* MERGEFORMAT </w:instrText>
    </w:r>
    <w:r w:rsidRPr="003F5945">
      <w:rPr>
        <w:rFonts w:eastAsia="Calibri" w:cs="Times New Roman"/>
        <w:noProof/>
        <w:color w:val="404040"/>
        <w:sz w:val="16"/>
        <w:szCs w:val="22"/>
      </w:rPr>
      <w:fldChar w:fldCharType="separate"/>
    </w:r>
    <w:r>
      <w:rPr>
        <w:rFonts w:eastAsia="Calibri" w:cs="Times New Roman"/>
        <w:noProof/>
        <w:color w:val="404040"/>
        <w:sz w:val="16"/>
        <w:szCs w:val="22"/>
      </w:rPr>
      <w:t>2</w:t>
    </w:r>
    <w:r w:rsidRPr="003F5945">
      <w:rPr>
        <w:rFonts w:eastAsia="Calibri" w:cs="Times New Roman"/>
        <w:noProof/>
        <w:color w:val="404040"/>
        <w:sz w:val="16"/>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EE7FE" w14:textId="48E81755" w:rsidR="000A3E88" w:rsidRPr="00FD5B33" w:rsidRDefault="000A3E88" w:rsidP="00FD5B33">
    <w:pPr>
      <w:pBdr>
        <w:top w:val="single" w:sz="12" w:space="1" w:color="005EB8" w:themeColor="text1"/>
      </w:pBdr>
      <w:tabs>
        <w:tab w:val="center" w:pos="4513"/>
        <w:tab w:val="right" w:pos="10488"/>
      </w:tabs>
      <w:spacing w:before="360" w:after="0"/>
      <w:contextualSpacing/>
      <w:rPr>
        <w:rFonts w:eastAsia="Calibri" w:cs="Times New Roman"/>
        <w:noProof/>
        <w:color w:val="404040"/>
        <w:sz w:val="16"/>
        <w:szCs w:val="22"/>
      </w:rPr>
    </w:pPr>
    <w:r w:rsidRPr="003F5945">
      <w:rPr>
        <w:rFonts w:eastAsia="Calibri" w:cs="Times New Roman"/>
        <w:noProof/>
        <w:color w:val="404040"/>
        <w:sz w:val="16"/>
        <w:szCs w:val="22"/>
      </w:rPr>
      <w:tab/>
    </w:r>
    <w:r w:rsidRPr="003F5945">
      <w:rPr>
        <w:rFonts w:eastAsia="Calibri" w:cs="Times New Roman"/>
        <w:noProof/>
        <w:color w:val="404040"/>
        <w:sz w:val="16"/>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4FFD6" w14:textId="77777777" w:rsidR="007367D5" w:rsidRDefault="007367D5" w:rsidP="00190C24">
      <w:r>
        <w:separator/>
      </w:r>
    </w:p>
  </w:footnote>
  <w:footnote w:type="continuationSeparator" w:id="0">
    <w:p w14:paraId="6C0A2BC3" w14:textId="77777777" w:rsidR="007367D5" w:rsidRDefault="007367D5" w:rsidP="00190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77477" w14:textId="77777777" w:rsidR="00225207" w:rsidRPr="008857F4" w:rsidRDefault="00726200" w:rsidP="00200CBB">
    <w:pPr>
      <w:pStyle w:val="Header"/>
      <w:pBdr>
        <w:bottom w:val="single" w:sz="12" w:space="8" w:color="005EB8" w:themeColor="text1"/>
      </w:pBdr>
      <w:tabs>
        <w:tab w:val="clear" w:pos="9026"/>
        <w:tab w:val="right" w:pos="10488"/>
      </w:tabs>
      <w:spacing w:after="360"/>
      <w:contextualSpacing/>
      <w:jc w:val="right"/>
      <w:rPr>
        <w:sz w:val="18"/>
        <w:szCs w:val="18"/>
      </w:rPr>
    </w:pPr>
    <w:r>
      <w:rPr>
        <w:sz w:val="18"/>
        <w:szCs w:val="18"/>
      </w:rPr>
      <w:tab/>
    </w:r>
    <w:r>
      <w:rPr>
        <w:sz w:val="18"/>
        <w:szCs w:val="18"/>
      </w:rPr>
      <w:tab/>
    </w:r>
    <w:r w:rsidRPr="00726200">
      <w:rPr>
        <w:color w:val="005EB8" w:themeColor="text1"/>
        <w:sz w:val="18"/>
        <w:szCs w:val="18"/>
      </w:rPr>
      <w:tab/>
    </w:r>
    <w:r w:rsidRPr="00726200">
      <w:rPr>
        <w:color w:val="005EB8" w:themeColor="text1"/>
        <w:sz w:val="18"/>
        <w:szCs w:val="18"/>
      </w:rPr>
      <w:tab/>
      <w:t xml:space="preserve">Queensland </w:t>
    </w:r>
    <w:r w:rsidRPr="00030F02">
      <w:rPr>
        <w:color w:val="005EB8"/>
        <w:sz w:val="18"/>
        <w:szCs w:val="18"/>
      </w:rPr>
      <w:t>Government</w:t>
    </w:r>
  </w:p>
  <w:p w14:paraId="14BBB9F9" w14:textId="77777777" w:rsidR="00555C3B" w:rsidRPr="00555C3B" w:rsidRDefault="00555C3B" w:rsidP="00555C3B">
    <w:pPr>
      <w:pStyle w:val="Header"/>
      <w:jc w:val="right"/>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A1B8F" w14:textId="77777777" w:rsidR="00225207" w:rsidRPr="00555C3B" w:rsidRDefault="00273E87" w:rsidP="00FD596F">
    <w:pPr>
      <w:pStyle w:val="Header"/>
      <w:jc w:val="right"/>
      <w:rPr>
        <w:lang w:val="en-US"/>
      </w:rPr>
    </w:pPr>
    <w:r>
      <w:tab/>
    </w:r>
    <w:r w:rsidR="00225207" w:rsidRPr="000E1223">
      <w:rPr>
        <w:noProof/>
        <w:color w:val="005EB8" w:themeColor="text1"/>
        <w:szCs w:val="32"/>
        <w:lang w:val="en-US"/>
      </w:rPr>
      <mc:AlternateContent>
        <mc:Choice Requires="wps">
          <w:drawing>
            <wp:anchor distT="0" distB="0" distL="114300" distR="114300" simplePos="0" relativeHeight="251661312" behindDoc="0" locked="0" layoutInCell="1" allowOverlap="1" wp14:anchorId="68218989" wp14:editId="69A62E40">
              <wp:simplePos x="0" y="0"/>
              <wp:positionH relativeFrom="column">
                <wp:posOffset>-584371</wp:posOffset>
              </wp:positionH>
              <wp:positionV relativeFrom="paragraph">
                <wp:posOffset>267970</wp:posOffset>
              </wp:positionV>
              <wp:extent cx="15113000" cy="0"/>
              <wp:effectExtent l="0" t="0" r="0" b="0"/>
              <wp:wrapNone/>
              <wp:docPr id="32375655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130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C37A7A" id="Straight Connector 1" o:spid="_x0000_s1026" alt="&quot;&quot;"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21.1pt" to="1144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" strokecolor="#005eb8 [3213]" strokeweight="1pt">
              <v:stroke joinstyle="miter"/>
            </v:line>
          </w:pict>
        </mc:Fallback>
      </mc:AlternateContent>
    </w:r>
    <w:r w:rsidR="00225207" w:rsidRPr="000E1223">
      <w:rPr>
        <w:color w:val="005EB8" w:themeColor="text1"/>
        <w:szCs w:val="32"/>
        <w:lang w:val="en-US"/>
      </w:rPr>
      <w:t>Queensland Government</w:t>
    </w:r>
  </w:p>
  <w:p w14:paraId="19600422" w14:textId="77777777" w:rsidR="0014521E" w:rsidRDefault="0014521E" w:rsidP="00273E87">
    <w:pPr>
      <w:pStyle w:val="Header"/>
      <w:tabs>
        <w:tab w:val="clear" w:pos="4513"/>
        <w:tab w:val="clear" w:pos="9026"/>
        <w:tab w:val="left" w:pos="320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23B41" w14:textId="7C8CA013" w:rsidR="00726200" w:rsidRPr="008857F4" w:rsidRDefault="00726200" w:rsidP="00200CBB">
    <w:pPr>
      <w:pStyle w:val="Header"/>
      <w:pBdr>
        <w:bottom w:val="single" w:sz="12" w:space="8" w:color="005EB8" w:themeColor="text1"/>
      </w:pBdr>
      <w:tabs>
        <w:tab w:val="clear" w:pos="4513"/>
        <w:tab w:val="clear" w:pos="9026"/>
        <w:tab w:val="right" w:pos="10488"/>
      </w:tabs>
      <w:spacing w:after="360"/>
      <w:contextualSpacing/>
      <w:jc w:val="right"/>
      <w:rPr>
        <w:sz w:val="18"/>
        <w:szCs w:val="18"/>
      </w:rPr>
    </w:pPr>
    <w:r>
      <w:rPr>
        <w:sz w:val="18"/>
        <w:szCs w:val="18"/>
      </w:rPr>
      <w:tab/>
    </w:r>
    <w:r w:rsidR="00030C0A">
      <w:rPr>
        <w:sz w:val="18"/>
        <w:szCs w:val="18"/>
      </w:rPr>
      <w:t xml:space="preserve">Eliminating Modern Slavery Toolkit - </w:t>
    </w:r>
    <w:r w:rsidR="006D52F4">
      <w:rPr>
        <w:sz w:val="18"/>
        <w:szCs w:val="18"/>
      </w:rPr>
      <w:t>Tool 4 – Supplier self-assessment questionnaire template</w:t>
    </w:r>
  </w:p>
  <w:p w14:paraId="2F2803E8" w14:textId="77777777" w:rsidR="00726200" w:rsidRPr="00555C3B" w:rsidRDefault="00726200" w:rsidP="00555C3B">
    <w:pPr>
      <w:pStyle w:val="Header"/>
      <w:jc w:val="right"/>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60F52" w14:textId="3EFEDF25" w:rsidR="000A3E88" w:rsidRPr="008857F4" w:rsidRDefault="000A3E88" w:rsidP="00200CBB">
    <w:pPr>
      <w:pStyle w:val="Header"/>
      <w:pBdr>
        <w:bottom w:val="single" w:sz="12" w:space="8" w:color="005EB8" w:themeColor="text1"/>
      </w:pBdr>
      <w:tabs>
        <w:tab w:val="clear" w:pos="4513"/>
        <w:tab w:val="clear" w:pos="9026"/>
        <w:tab w:val="right" w:pos="10488"/>
      </w:tabs>
      <w:spacing w:after="360"/>
      <w:contextualSpacing/>
      <w:jc w:val="right"/>
      <w:rPr>
        <w:sz w:val="18"/>
        <w:szCs w:val="18"/>
      </w:rPr>
    </w:pPr>
    <w:r>
      <w:rPr>
        <w:sz w:val="18"/>
        <w:szCs w:val="18"/>
      </w:rPr>
      <w:tab/>
    </w:r>
  </w:p>
  <w:p w14:paraId="1FB6B307" w14:textId="77777777" w:rsidR="000A3E88" w:rsidRPr="00555C3B" w:rsidRDefault="000A3E88" w:rsidP="00555C3B">
    <w:pPr>
      <w:pStyle w:val="Header"/>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5C98"/>
    <w:multiLevelType w:val="hybridMultilevel"/>
    <w:tmpl w:val="E0FCBF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BC26FB"/>
    <w:multiLevelType w:val="multilevel"/>
    <w:tmpl w:val="35101D0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70046D6"/>
    <w:multiLevelType w:val="hybridMultilevel"/>
    <w:tmpl w:val="8ED8738A"/>
    <w:lvl w:ilvl="0" w:tplc="2C1A4ED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8705FFD"/>
    <w:multiLevelType w:val="multilevel"/>
    <w:tmpl w:val="886E5AA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C97D6B"/>
    <w:multiLevelType w:val="hybridMultilevel"/>
    <w:tmpl w:val="6542F1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46777E6"/>
    <w:multiLevelType w:val="multilevel"/>
    <w:tmpl w:val="E65A9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335879"/>
    <w:multiLevelType w:val="hybridMultilevel"/>
    <w:tmpl w:val="099CE0D4"/>
    <w:lvl w:ilvl="0" w:tplc="BB9610A6">
      <w:start w:val="15"/>
      <w:numFmt w:val="lowerLetter"/>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4A804C8"/>
    <w:multiLevelType w:val="multilevel"/>
    <w:tmpl w:val="48042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B65F87"/>
    <w:multiLevelType w:val="multilevel"/>
    <w:tmpl w:val="EC3C6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81E5227"/>
    <w:multiLevelType w:val="multilevel"/>
    <w:tmpl w:val="B312670E"/>
    <w:lvl w:ilvl="0">
      <w:start w:val="19"/>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903FFB"/>
    <w:multiLevelType w:val="hybridMultilevel"/>
    <w:tmpl w:val="E1FAD748"/>
    <w:lvl w:ilvl="0" w:tplc="A2F87632">
      <w:start w:val="5"/>
      <w:numFmt w:val="lowerLetter"/>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30CC3D88"/>
    <w:multiLevelType w:val="hybridMultilevel"/>
    <w:tmpl w:val="63FE6BD6"/>
    <w:lvl w:ilvl="0" w:tplc="82ECF7D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2C1CA5"/>
    <w:multiLevelType w:val="hybridMultilevel"/>
    <w:tmpl w:val="FA9A86D0"/>
    <w:lvl w:ilvl="0" w:tplc="9F7248A0">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E5A40F2"/>
    <w:multiLevelType w:val="multilevel"/>
    <w:tmpl w:val="9416A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7E0C42"/>
    <w:multiLevelType w:val="hybridMultilevel"/>
    <w:tmpl w:val="34C6FD9A"/>
    <w:lvl w:ilvl="0" w:tplc="0C09000F">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50928CE"/>
    <w:multiLevelType w:val="hybridMultilevel"/>
    <w:tmpl w:val="039CF004"/>
    <w:lvl w:ilvl="0" w:tplc="EF1A7C74">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8A65D91"/>
    <w:multiLevelType w:val="multilevel"/>
    <w:tmpl w:val="7B249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8" w15:restartNumberingAfterBreak="0">
    <w:nsid w:val="51B012E6"/>
    <w:multiLevelType w:val="hybridMultilevel"/>
    <w:tmpl w:val="FF7AAEF0"/>
    <w:lvl w:ilvl="0" w:tplc="4D646200">
      <w:start w:val="19"/>
      <w:numFmt w:val="lowerLetter"/>
      <w:lvlText w:val="(%1)"/>
      <w:lvlJc w:val="left"/>
      <w:pPr>
        <w:ind w:left="2880" w:hanging="360"/>
      </w:pPr>
      <w:rPr>
        <w:rFonts w:hint="default"/>
      </w:rPr>
    </w:lvl>
    <w:lvl w:ilvl="1" w:tplc="0C090019" w:tentative="1">
      <w:start w:val="1"/>
      <w:numFmt w:val="lowerLetter"/>
      <w:lvlText w:val="%2."/>
      <w:lvlJc w:val="left"/>
      <w:pPr>
        <w:ind w:left="3600" w:hanging="360"/>
      </w:pPr>
    </w:lvl>
    <w:lvl w:ilvl="2" w:tplc="0C09001B" w:tentative="1">
      <w:start w:val="1"/>
      <w:numFmt w:val="lowerRoman"/>
      <w:lvlText w:val="%3."/>
      <w:lvlJc w:val="right"/>
      <w:pPr>
        <w:ind w:left="4320" w:hanging="180"/>
      </w:pPr>
    </w:lvl>
    <w:lvl w:ilvl="3" w:tplc="0C09000F">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abstractNum w:abstractNumId="19" w15:restartNumberingAfterBreak="0">
    <w:nsid w:val="540339C8"/>
    <w:multiLevelType w:val="hybridMultilevel"/>
    <w:tmpl w:val="C07CD0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5433B2C"/>
    <w:multiLevelType w:val="multilevel"/>
    <w:tmpl w:val="9E56C0C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1" w15:restartNumberingAfterBreak="0">
    <w:nsid w:val="5D6C5224"/>
    <w:multiLevelType w:val="hybridMultilevel"/>
    <w:tmpl w:val="6B46C2F4"/>
    <w:lvl w:ilvl="0" w:tplc="70D41498">
      <w:start w:val="13"/>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E4D084C"/>
    <w:multiLevelType w:val="multilevel"/>
    <w:tmpl w:val="14FEA07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3" w15:restartNumberingAfterBreak="0">
    <w:nsid w:val="622912DA"/>
    <w:multiLevelType w:val="hybridMultilevel"/>
    <w:tmpl w:val="F6DE5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74D4F56"/>
    <w:multiLevelType w:val="hybridMultilevel"/>
    <w:tmpl w:val="0FC8C452"/>
    <w:lvl w:ilvl="0" w:tplc="48D2F546">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8FD7C9B"/>
    <w:multiLevelType w:val="multilevel"/>
    <w:tmpl w:val="2A103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F703C7"/>
    <w:multiLevelType w:val="hybridMultilevel"/>
    <w:tmpl w:val="2C8C7F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A243CAF"/>
    <w:multiLevelType w:val="hybridMultilevel"/>
    <w:tmpl w:val="138E7814"/>
    <w:lvl w:ilvl="0" w:tplc="2ABA6BD4">
      <w:start w:val="9"/>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2B12E5E"/>
    <w:multiLevelType w:val="multilevel"/>
    <w:tmpl w:val="1226A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4C15D57"/>
    <w:multiLevelType w:val="multilevel"/>
    <w:tmpl w:val="39840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D94E05"/>
    <w:multiLevelType w:val="hybridMultilevel"/>
    <w:tmpl w:val="C26A0A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65D25CF"/>
    <w:multiLevelType w:val="hybridMultilevel"/>
    <w:tmpl w:val="A72E42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77C80E36"/>
    <w:multiLevelType w:val="multilevel"/>
    <w:tmpl w:val="B97429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3" w15:restartNumberingAfterBreak="0">
    <w:nsid w:val="7D3F1B70"/>
    <w:multiLevelType w:val="hybridMultilevel"/>
    <w:tmpl w:val="8160BE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EE445BC"/>
    <w:multiLevelType w:val="hybridMultilevel"/>
    <w:tmpl w:val="030AF6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F6E7DC6"/>
    <w:multiLevelType w:val="multilevel"/>
    <w:tmpl w:val="C9DEEA60"/>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FD3044D"/>
    <w:multiLevelType w:val="multilevel"/>
    <w:tmpl w:val="7C204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71102511">
    <w:abstractNumId w:val="2"/>
  </w:num>
  <w:num w:numId="2" w16cid:durableId="800348836">
    <w:abstractNumId w:val="17"/>
  </w:num>
  <w:num w:numId="3" w16cid:durableId="424690506">
    <w:abstractNumId w:val="11"/>
  </w:num>
  <w:num w:numId="4" w16cid:durableId="1352219071">
    <w:abstractNumId w:val="0"/>
  </w:num>
  <w:num w:numId="5" w16cid:durableId="688750406">
    <w:abstractNumId w:val="30"/>
  </w:num>
  <w:num w:numId="6" w16cid:durableId="1293293078">
    <w:abstractNumId w:val="33"/>
  </w:num>
  <w:num w:numId="7" w16cid:durableId="1258902616">
    <w:abstractNumId w:val="15"/>
  </w:num>
  <w:num w:numId="8" w16cid:durableId="1020886680">
    <w:abstractNumId w:val="14"/>
  </w:num>
  <w:num w:numId="9" w16cid:durableId="1736705902">
    <w:abstractNumId w:val="10"/>
  </w:num>
  <w:num w:numId="10" w16cid:durableId="1733577865">
    <w:abstractNumId w:val="35"/>
  </w:num>
  <w:num w:numId="11" w16cid:durableId="63181920">
    <w:abstractNumId w:val="21"/>
  </w:num>
  <w:num w:numId="12" w16cid:durableId="2102025358">
    <w:abstractNumId w:val="18"/>
  </w:num>
  <w:num w:numId="13" w16cid:durableId="1603218632">
    <w:abstractNumId w:val="9"/>
  </w:num>
  <w:num w:numId="14" w16cid:durableId="599067188">
    <w:abstractNumId w:val="27"/>
  </w:num>
  <w:num w:numId="15" w16cid:durableId="307368034">
    <w:abstractNumId w:val="6"/>
  </w:num>
  <w:num w:numId="16" w16cid:durableId="2085831755">
    <w:abstractNumId w:val="13"/>
  </w:num>
  <w:num w:numId="17" w16cid:durableId="2037850861">
    <w:abstractNumId w:val="8"/>
  </w:num>
  <w:num w:numId="18" w16cid:durableId="1500196437">
    <w:abstractNumId w:val="5"/>
  </w:num>
  <w:num w:numId="19" w16cid:durableId="1093550348">
    <w:abstractNumId w:val="24"/>
  </w:num>
  <w:num w:numId="20" w16cid:durableId="829906956">
    <w:abstractNumId w:val="34"/>
  </w:num>
  <w:num w:numId="21" w16cid:durableId="1645039488">
    <w:abstractNumId w:val="29"/>
  </w:num>
  <w:num w:numId="22" w16cid:durableId="12340901">
    <w:abstractNumId w:val="7"/>
  </w:num>
  <w:num w:numId="23" w16cid:durableId="1256203487">
    <w:abstractNumId w:val="11"/>
  </w:num>
  <w:num w:numId="24" w16cid:durableId="1139690029">
    <w:abstractNumId w:val="23"/>
  </w:num>
  <w:num w:numId="25" w16cid:durableId="197159521">
    <w:abstractNumId w:val="1"/>
  </w:num>
  <w:num w:numId="26" w16cid:durableId="1142043246">
    <w:abstractNumId w:val="22"/>
  </w:num>
  <w:num w:numId="27" w16cid:durableId="1922984024">
    <w:abstractNumId w:val="32"/>
  </w:num>
  <w:num w:numId="28" w16cid:durableId="209191127">
    <w:abstractNumId w:val="16"/>
  </w:num>
  <w:num w:numId="29" w16cid:durableId="195630076">
    <w:abstractNumId w:val="20"/>
  </w:num>
  <w:num w:numId="30" w16cid:durableId="302078837">
    <w:abstractNumId w:val="25"/>
  </w:num>
  <w:num w:numId="31" w16cid:durableId="2021735853">
    <w:abstractNumId w:val="36"/>
  </w:num>
  <w:num w:numId="32" w16cid:durableId="1299919547">
    <w:abstractNumId w:val="28"/>
  </w:num>
  <w:num w:numId="33" w16cid:durableId="1023941556">
    <w:abstractNumId w:val="4"/>
  </w:num>
  <w:num w:numId="34" w16cid:durableId="1983580575">
    <w:abstractNumId w:val="3"/>
  </w:num>
  <w:num w:numId="35" w16cid:durableId="1206866681">
    <w:abstractNumId w:val="26"/>
  </w:num>
  <w:num w:numId="36" w16cid:durableId="1272858394">
    <w:abstractNumId w:val="31"/>
  </w:num>
  <w:num w:numId="37" w16cid:durableId="416901555">
    <w:abstractNumId w:val="12"/>
  </w:num>
  <w:num w:numId="38" w16cid:durableId="10416388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7D5"/>
    <w:rsid w:val="00003124"/>
    <w:rsid w:val="00003761"/>
    <w:rsid w:val="00007985"/>
    <w:rsid w:val="0002155B"/>
    <w:rsid w:val="00030C0A"/>
    <w:rsid w:val="00030F02"/>
    <w:rsid w:val="000425F7"/>
    <w:rsid w:val="000436FC"/>
    <w:rsid w:val="00044E06"/>
    <w:rsid w:val="0005471A"/>
    <w:rsid w:val="00066E58"/>
    <w:rsid w:val="00084656"/>
    <w:rsid w:val="000A3E88"/>
    <w:rsid w:val="000B61AC"/>
    <w:rsid w:val="000E1223"/>
    <w:rsid w:val="000E4088"/>
    <w:rsid w:val="000F4E58"/>
    <w:rsid w:val="000F7FDE"/>
    <w:rsid w:val="001000FC"/>
    <w:rsid w:val="00101904"/>
    <w:rsid w:val="0010630E"/>
    <w:rsid w:val="0011122C"/>
    <w:rsid w:val="0011790D"/>
    <w:rsid w:val="001206C4"/>
    <w:rsid w:val="001222EA"/>
    <w:rsid w:val="00134EFF"/>
    <w:rsid w:val="0014521E"/>
    <w:rsid w:val="00185B4F"/>
    <w:rsid w:val="00190C24"/>
    <w:rsid w:val="00192A76"/>
    <w:rsid w:val="001C07A7"/>
    <w:rsid w:val="001C11D2"/>
    <w:rsid w:val="001C3DA7"/>
    <w:rsid w:val="001C43F0"/>
    <w:rsid w:val="001D3323"/>
    <w:rsid w:val="001F2B12"/>
    <w:rsid w:val="001F3A36"/>
    <w:rsid w:val="001F734C"/>
    <w:rsid w:val="00200CBB"/>
    <w:rsid w:val="00225207"/>
    <w:rsid w:val="00227C27"/>
    <w:rsid w:val="002371F7"/>
    <w:rsid w:val="0024520B"/>
    <w:rsid w:val="002706E8"/>
    <w:rsid w:val="00273E87"/>
    <w:rsid w:val="00282036"/>
    <w:rsid w:val="00282219"/>
    <w:rsid w:val="002B15E5"/>
    <w:rsid w:val="002B5219"/>
    <w:rsid w:val="002B7607"/>
    <w:rsid w:val="002C47FC"/>
    <w:rsid w:val="002E3E34"/>
    <w:rsid w:val="002F78A2"/>
    <w:rsid w:val="003061C9"/>
    <w:rsid w:val="00320670"/>
    <w:rsid w:val="0032131D"/>
    <w:rsid w:val="00337EAA"/>
    <w:rsid w:val="00343292"/>
    <w:rsid w:val="00355E78"/>
    <w:rsid w:val="00360E99"/>
    <w:rsid w:val="0038096F"/>
    <w:rsid w:val="00385A56"/>
    <w:rsid w:val="00396D5E"/>
    <w:rsid w:val="003975D2"/>
    <w:rsid w:val="003A23D2"/>
    <w:rsid w:val="003A322B"/>
    <w:rsid w:val="003B57C1"/>
    <w:rsid w:val="003C33FE"/>
    <w:rsid w:val="003D33F7"/>
    <w:rsid w:val="003D5034"/>
    <w:rsid w:val="003D540F"/>
    <w:rsid w:val="003E5C52"/>
    <w:rsid w:val="003E651A"/>
    <w:rsid w:val="003F643A"/>
    <w:rsid w:val="00402CFC"/>
    <w:rsid w:val="00403EF1"/>
    <w:rsid w:val="00404BCA"/>
    <w:rsid w:val="00416A49"/>
    <w:rsid w:val="004331EB"/>
    <w:rsid w:val="00442FE1"/>
    <w:rsid w:val="004468D2"/>
    <w:rsid w:val="00455866"/>
    <w:rsid w:val="004562DA"/>
    <w:rsid w:val="00456ED8"/>
    <w:rsid w:val="00476A07"/>
    <w:rsid w:val="00477C8B"/>
    <w:rsid w:val="00486554"/>
    <w:rsid w:val="00493D3A"/>
    <w:rsid w:val="004A5E19"/>
    <w:rsid w:val="004C4F13"/>
    <w:rsid w:val="004D0516"/>
    <w:rsid w:val="004E5A25"/>
    <w:rsid w:val="004E62A1"/>
    <w:rsid w:val="004E696A"/>
    <w:rsid w:val="005406A7"/>
    <w:rsid w:val="00540992"/>
    <w:rsid w:val="00543A32"/>
    <w:rsid w:val="00545EC2"/>
    <w:rsid w:val="00555585"/>
    <w:rsid w:val="0055582F"/>
    <w:rsid w:val="00555C3B"/>
    <w:rsid w:val="00570F4A"/>
    <w:rsid w:val="005A28EB"/>
    <w:rsid w:val="005A43AF"/>
    <w:rsid w:val="005B0BDE"/>
    <w:rsid w:val="005B0EC5"/>
    <w:rsid w:val="005B79A8"/>
    <w:rsid w:val="005C68D9"/>
    <w:rsid w:val="005F4331"/>
    <w:rsid w:val="005F51C1"/>
    <w:rsid w:val="0062040F"/>
    <w:rsid w:val="006239A5"/>
    <w:rsid w:val="00632805"/>
    <w:rsid w:val="00636B71"/>
    <w:rsid w:val="006420CC"/>
    <w:rsid w:val="00646AE8"/>
    <w:rsid w:val="00664A9F"/>
    <w:rsid w:val="00666DA0"/>
    <w:rsid w:val="00672747"/>
    <w:rsid w:val="006759EF"/>
    <w:rsid w:val="0068756E"/>
    <w:rsid w:val="006C3D8E"/>
    <w:rsid w:val="006D0BCD"/>
    <w:rsid w:val="006D52F4"/>
    <w:rsid w:val="006E1C19"/>
    <w:rsid w:val="006F0011"/>
    <w:rsid w:val="00726200"/>
    <w:rsid w:val="007274E7"/>
    <w:rsid w:val="00731249"/>
    <w:rsid w:val="007367D5"/>
    <w:rsid w:val="007B4E7E"/>
    <w:rsid w:val="007B50F8"/>
    <w:rsid w:val="007D023E"/>
    <w:rsid w:val="007D0BEA"/>
    <w:rsid w:val="007D3462"/>
    <w:rsid w:val="007E724D"/>
    <w:rsid w:val="007F0627"/>
    <w:rsid w:val="007F57CD"/>
    <w:rsid w:val="0080579A"/>
    <w:rsid w:val="00811213"/>
    <w:rsid w:val="008171D4"/>
    <w:rsid w:val="0083235D"/>
    <w:rsid w:val="00834179"/>
    <w:rsid w:val="0084602D"/>
    <w:rsid w:val="00850F81"/>
    <w:rsid w:val="00852BD5"/>
    <w:rsid w:val="00864110"/>
    <w:rsid w:val="008641E2"/>
    <w:rsid w:val="00870341"/>
    <w:rsid w:val="00871DF5"/>
    <w:rsid w:val="0088002B"/>
    <w:rsid w:val="00882017"/>
    <w:rsid w:val="00887A49"/>
    <w:rsid w:val="008A4FA7"/>
    <w:rsid w:val="008A7AFC"/>
    <w:rsid w:val="008E3D40"/>
    <w:rsid w:val="00907963"/>
    <w:rsid w:val="009222D8"/>
    <w:rsid w:val="00931647"/>
    <w:rsid w:val="00936613"/>
    <w:rsid w:val="00956995"/>
    <w:rsid w:val="0096078C"/>
    <w:rsid w:val="0096595E"/>
    <w:rsid w:val="009659AB"/>
    <w:rsid w:val="009A5056"/>
    <w:rsid w:val="009A7275"/>
    <w:rsid w:val="009B7893"/>
    <w:rsid w:val="009D43EF"/>
    <w:rsid w:val="009E5EE5"/>
    <w:rsid w:val="009F02B3"/>
    <w:rsid w:val="009F0DD9"/>
    <w:rsid w:val="00A25FB3"/>
    <w:rsid w:val="00A36618"/>
    <w:rsid w:val="00A377D5"/>
    <w:rsid w:val="00A37A8D"/>
    <w:rsid w:val="00A40883"/>
    <w:rsid w:val="00A47F67"/>
    <w:rsid w:val="00A65710"/>
    <w:rsid w:val="00A86680"/>
    <w:rsid w:val="00A90113"/>
    <w:rsid w:val="00A90C82"/>
    <w:rsid w:val="00AA2B51"/>
    <w:rsid w:val="00AA393F"/>
    <w:rsid w:val="00AB0A25"/>
    <w:rsid w:val="00AB571F"/>
    <w:rsid w:val="00AC555D"/>
    <w:rsid w:val="00AD2501"/>
    <w:rsid w:val="00AD5F26"/>
    <w:rsid w:val="00AE022D"/>
    <w:rsid w:val="00AF7DD9"/>
    <w:rsid w:val="00B04635"/>
    <w:rsid w:val="00B1084F"/>
    <w:rsid w:val="00B30EA8"/>
    <w:rsid w:val="00B33337"/>
    <w:rsid w:val="00B34AF6"/>
    <w:rsid w:val="00B53570"/>
    <w:rsid w:val="00B55032"/>
    <w:rsid w:val="00B613E4"/>
    <w:rsid w:val="00B70170"/>
    <w:rsid w:val="00B8699D"/>
    <w:rsid w:val="00B94CE3"/>
    <w:rsid w:val="00B9593D"/>
    <w:rsid w:val="00B9771E"/>
    <w:rsid w:val="00BA1023"/>
    <w:rsid w:val="00BC4AA9"/>
    <w:rsid w:val="00BC6556"/>
    <w:rsid w:val="00BD0F68"/>
    <w:rsid w:val="00BD2974"/>
    <w:rsid w:val="00BE35C0"/>
    <w:rsid w:val="00BE6540"/>
    <w:rsid w:val="00C07E26"/>
    <w:rsid w:val="00C201F1"/>
    <w:rsid w:val="00C31759"/>
    <w:rsid w:val="00C33A93"/>
    <w:rsid w:val="00C371B1"/>
    <w:rsid w:val="00C51A70"/>
    <w:rsid w:val="00C51D08"/>
    <w:rsid w:val="00CA66DC"/>
    <w:rsid w:val="00CB07AD"/>
    <w:rsid w:val="00CB609F"/>
    <w:rsid w:val="00CC7632"/>
    <w:rsid w:val="00CD1D28"/>
    <w:rsid w:val="00CD4E96"/>
    <w:rsid w:val="00CD57A1"/>
    <w:rsid w:val="00CD793C"/>
    <w:rsid w:val="00CF2B53"/>
    <w:rsid w:val="00D01CD2"/>
    <w:rsid w:val="00D13431"/>
    <w:rsid w:val="00D23470"/>
    <w:rsid w:val="00D517CD"/>
    <w:rsid w:val="00D531DC"/>
    <w:rsid w:val="00D75050"/>
    <w:rsid w:val="00D842DF"/>
    <w:rsid w:val="00D94442"/>
    <w:rsid w:val="00DB24BE"/>
    <w:rsid w:val="00DB771E"/>
    <w:rsid w:val="00DC5E03"/>
    <w:rsid w:val="00DD5973"/>
    <w:rsid w:val="00DE1E49"/>
    <w:rsid w:val="00DF2836"/>
    <w:rsid w:val="00E05822"/>
    <w:rsid w:val="00E3336E"/>
    <w:rsid w:val="00E42000"/>
    <w:rsid w:val="00E441D6"/>
    <w:rsid w:val="00E46FDC"/>
    <w:rsid w:val="00E47FB8"/>
    <w:rsid w:val="00E730D2"/>
    <w:rsid w:val="00E872C5"/>
    <w:rsid w:val="00EA2EFC"/>
    <w:rsid w:val="00EE367A"/>
    <w:rsid w:val="00EF474F"/>
    <w:rsid w:val="00EF4AC5"/>
    <w:rsid w:val="00F16981"/>
    <w:rsid w:val="00F367B3"/>
    <w:rsid w:val="00F37CA9"/>
    <w:rsid w:val="00F43573"/>
    <w:rsid w:val="00F447A2"/>
    <w:rsid w:val="00F55B71"/>
    <w:rsid w:val="00FA47EF"/>
    <w:rsid w:val="00FD596F"/>
    <w:rsid w:val="00FD5B33"/>
    <w:rsid w:val="00FE1554"/>
    <w:rsid w:val="00FE6C82"/>
    <w:rsid w:val="00FF2020"/>
    <w:rsid w:val="00FF61CC"/>
    <w:rsid w:val="00FF696B"/>
    <w:rsid w:val="00FF6B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C3A35"/>
  <w15:chartTrackingRefBased/>
  <w15:docId w15:val="{D15C7944-40A0-4026-845F-EBAFF870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Body copy"/>
    <w:qFormat/>
    <w:rsid w:val="00CD4E96"/>
    <w:pPr>
      <w:spacing w:after="120"/>
    </w:pPr>
    <w:rPr>
      <w:rFonts w:ascii="Arial" w:eastAsiaTheme="minorEastAsia" w:hAnsi="Arial"/>
      <w:sz w:val="22"/>
    </w:rPr>
  </w:style>
  <w:style w:type="paragraph" w:styleId="Heading1">
    <w:name w:val="heading 1"/>
    <w:basedOn w:val="Normal"/>
    <w:next w:val="Normal"/>
    <w:link w:val="Heading1Char"/>
    <w:autoRedefine/>
    <w:uiPriority w:val="9"/>
    <w:qFormat/>
    <w:rsid w:val="00871DF5"/>
    <w:pPr>
      <w:widowControl w:val="0"/>
      <w:suppressAutoHyphens/>
      <w:autoSpaceDE w:val="0"/>
      <w:autoSpaceDN w:val="0"/>
      <w:adjustRightInd w:val="0"/>
      <w:textAlignment w:val="center"/>
      <w:outlineLvl w:val="0"/>
    </w:pPr>
    <w:rPr>
      <w:rFonts w:eastAsia="MS Mincho" w:cs="Arial"/>
      <w:b/>
      <w:color w:val="05325F"/>
      <w:sz w:val="36"/>
      <w:szCs w:val="48"/>
      <w:lang w:val="en-GB"/>
    </w:rPr>
  </w:style>
  <w:style w:type="paragraph" w:styleId="Heading2">
    <w:name w:val="heading 2"/>
    <w:basedOn w:val="Normal"/>
    <w:next w:val="Normal"/>
    <w:link w:val="Heading2Char"/>
    <w:autoRedefine/>
    <w:uiPriority w:val="9"/>
    <w:unhideWhenUsed/>
    <w:qFormat/>
    <w:rsid w:val="007274E7"/>
    <w:pPr>
      <w:spacing w:before="240"/>
      <w:outlineLvl w:val="1"/>
    </w:pPr>
    <w:rPr>
      <w:rFonts w:cs="Arial"/>
      <w:b/>
      <w:bCs/>
      <w:sz w:val="32"/>
      <w:szCs w:val="40"/>
    </w:rPr>
  </w:style>
  <w:style w:type="paragraph" w:styleId="Heading3">
    <w:name w:val="heading 3"/>
    <w:basedOn w:val="Normal"/>
    <w:next w:val="Normal"/>
    <w:link w:val="Heading3Char"/>
    <w:autoRedefine/>
    <w:uiPriority w:val="9"/>
    <w:unhideWhenUsed/>
    <w:qFormat/>
    <w:rsid w:val="00B94CE3"/>
    <w:pPr>
      <w:spacing w:before="240"/>
      <w:outlineLvl w:val="2"/>
    </w:pPr>
    <w:rPr>
      <w:sz w:val="28"/>
      <w:szCs w:val="28"/>
    </w:rPr>
  </w:style>
  <w:style w:type="paragraph" w:styleId="Heading4">
    <w:name w:val="heading 4"/>
    <w:basedOn w:val="Normal"/>
    <w:next w:val="Normal"/>
    <w:link w:val="Heading4Char"/>
    <w:autoRedefine/>
    <w:uiPriority w:val="9"/>
    <w:unhideWhenUsed/>
    <w:qFormat/>
    <w:rsid w:val="007B50F8"/>
    <w:pPr>
      <w:spacing w:before="240"/>
      <w:outlineLvl w:val="3"/>
    </w:pPr>
    <w:rPr>
      <w:rFonts w:cs="Arial"/>
      <w:bCs/>
      <w:i/>
      <w:iCs/>
      <w:sz w:val="26"/>
      <w:szCs w:val="20"/>
    </w:rPr>
  </w:style>
  <w:style w:type="paragraph" w:styleId="Heading5">
    <w:name w:val="heading 5"/>
    <w:basedOn w:val="Normal"/>
    <w:next w:val="Normal"/>
    <w:link w:val="Heading5Char"/>
    <w:uiPriority w:val="9"/>
    <w:semiHidden/>
    <w:unhideWhenUsed/>
    <w:rsid w:val="00CD793C"/>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semiHidden/>
    <w:unhideWhenUsed/>
    <w:rsid w:val="00D01CD2"/>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9"/>
    <w:rsid w:val="00871DF5"/>
    <w:rPr>
      <w:rFonts w:ascii="Arial" w:eastAsia="MS Mincho" w:hAnsi="Arial" w:cs="Arial"/>
      <w:b/>
      <w:color w:val="05325F"/>
      <w:sz w:val="36"/>
      <w:szCs w:val="48"/>
      <w:lang w:val="en-GB"/>
    </w:rPr>
  </w:style>
  <w:style w:type="character" w:customStyle="1" w:styleId="Heading2Char">
    <w:name w:val="Heading 2 Char"/>
    <w:basedOn w:val="DefaultParagraphFont"/>
    <w:link w:val="Heading2"/>
    <w:uiPriority w:val="9"/>
    <w:rsid w:val="007274E7"/>
    <w:rPr>
      <w:rFonts w:ascii="Arial" w:eastAsiaTheme="minorEastAsia" w:hAnsi="Arial" w:cs="Arial"/>
      <w:b/>
      <w:bCs/>
      <w:sz w:val="32"/>
      <w:szCs w:val="40"/>
    </w:rPr>
  </w:style>
  <w:style w:type="character" w:customStyle="1" w:styleId="Heading3Char">
    <w:name w:val="Heading 3 Char"/>
    <w:basedOn w:val="DefaultParagraphFont"/>
    <w:link w:val="Heading3"/>
    <w:uiPriority w:val="9"/>
    <w:rsid w:val="00B94CE3"/>
    <w:rPr>
      <w:rFonts w:ascii="Arial" w:eastAsiaTheme="minorEastAsia" w:hAnsi="Arial"/>
      <w:sz w:val="28"/>
      <w:szCs w:val="28"/>
    </w:rPr>
  </w:style>
  <w:style w:type="character" w:customStyle="1" w:styleId="Heading4Char">
    <w:name w:val="Heading 4 Char"/>
    <w:basedOn w:val="DefaultParagraphFont"/>
    <w:link w:val="Heading4"/>
    <w:uiPriority w:val="9"/>
    <w:rsid w:val="007B50F8"/>
    <w:rPr>
      <w:rFonts w:ascii="Arial" w:eastAsiaTheme="minorEastAsia" w:hAnsi="Arial" w:cs="Arial"/>
      <w:bCs/>
      <w:i/>
      <w:iCs/>
      <w:sz w:val="26"/>
      <w:szCs w:val="20"/>
    </w:rPr>
  </w:style>
  <w:style w:type="paragraph" w:styleId="NoSpacing">
    <w:name w:val="No Spacing"/>
    <w:uiPriority w:val="1"/>
    <w:qFormat/>
    <w:rsid w:val="007274E7"/>
    <w:rPr>
      <w:rFonts w:ascii="Arial" w:hAnsi="Arial"/>
      <w:sz w:val="22"/>
    </w:rPr>
  </w:style>
  <w:style w:type="paragraph" w:styleId="ListParagraph">
    <w:name w:val="List Paragraph"/>
    <w:aliases w:val="Bullet copy"/>
    <w:basedOn w:val="Normal"/>
    <w:uiPriority w:val="34"/>
    <w:qFormat/>
    <w:rsid w:val="0055582F"/>
    <w:pPr>
      <w:numPr>
        <w:numId w:val="3"/>
      </w:numPr>
      <w:tabs>
        <w:tab w:val="left" w:pos="2835"/>
      </w:tabs>
    </w:pPr>
    <w:rPr>
      <w:lang w:eastAsia="en-AU"/>
    </w:rPr>
  </w:style>
  <w:style w:type="character" w:customStyle="1" w:styleId="Heading5Char">
    <w:name w:val="Heading 5 Char"/>
    <w:basedOn w:val="DefaultParagraphFont"/>
    <w:link w:val="Heading5"/>
    <w:uiPriority w:val="9"/>
    <w:semiHidden/>
    <w:rsid w:val="00CD793C"/>
    <w:rPr>
      <w:rFonts w:ascii="Arial" w:eastAsiaTheme="majorEastAsia" w:hAnsi="Arial" w:cstheme="majorBidi"/>
      <w:sz w:val="18"/>
    </w:rPr>
  </w:style>
  <w:style w:type="paragraph" w:styleId="Title">
    <w:name w:val="Title"/>
    <w:basedOn w:val="Normal"/>
    <w:next w:val="Normal"/>
    <w:link w:val="TitleChar"/>
    <w:uiPriority w:val="10"/>
    <w:rsid w:val="00455866"/>
    <w:pPr>
      <w:spacing w:after="0"/>
      <w:contextualSpacing/>
    </w:pPr>
    <w:rPr>
      <w:rFonts w:ascii="Arial Black" w:eastAsiaTheme="majorEastAsia" w:hAnsi="Arial Black" w:cstheme="majorBidi"/>
      <w:color w:val="05325F"/>
      <w:spacing w:val="-10"/>
      <w:kern w:val="28"/>
      <w:sz w:val="48"/>
      <w:szCs w:val="56"/>
    </w:rPr>
  </w:style>
  <w:style w:type="character" w:customStyle="1" w:styleId="TitleChar">
    <w:name w:val="Title Char"/>
    <w:basedOn w:val="DefaultParagraphFont"/>
    <w:link w:val="Title"/>
    <w:uiPriority w:val="10"/>
    <w:rsid w:val="00455866"/>
    <w:rPr>
      <w:rFonts w:ascii="Arial Black" w:eastAsiaTheme="majorEastAsia" w:hAnsi="Arial Black" w:cstheme="majorBidi"/>
      <w:color w:val="05325F"/>
      <w:spacing w:val="-10"/>
      <w:kern w:val="28"/>
      <w:sz w:val="48"/>
      <w:szCs w:val="56"/>
    </w:rPr>
  </w:style>
  <w:style w:type="paragraph" w:styleId="Subtitle">
    <w:name w:val="Subtitle"/>
    <w:basedOn w:val="Normal"/>
    <w:next w:val="Normal"/>
    <w:link w:val="SubtitleChar"/>
    <w:uiPriority w:val="11"/>
    <w:rsid w:val="00CD793C"/>
    <w:pPr>
      <w:numPr>
        <w:ilvl w:val="1"/>
      </w:numPr>
      <w:spacing w:after="160"/>
    </w:pPr>
    <w:rPr>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EF474F"/>
    <w:rPr>
      <w:i/>
      <w:iCs/>
      <w:color w:val="0A87FF" w:themeColor="text1" w:themeTint="BF"/>
    </w:rPr>
  </w:style>
  <w:style w:type="character" w:styleId="Emphasis">
    <w:name w:val="Emphasis"/>
    <w:basedOn w:val="DefaultParagraphFont"/>
    <w:uiPriority w:val="20"/>
    <w:rsid w:val="00EF474F"/>
    <w:rPr>
      <w:i/>
      <w:iCs/>
    </w:rPr>
  </w:style>
  <w:style w:type="character" w:styleId="IntenseEmphasis">
    <w:name w:val="Intense Emphasis"/>
    <w:basedOn w:val="DefaultParagraphFont"/>
    <w:uiPriority w:val="21"/>
    <w:rsid w:val="00EF474F"/>
    <w:rPr>
      <w:i/>
      <w:iCs/>
      <w:color w:val="auto"/>
    </w:rPr>
  </w:style>
  <w:style w:type="character" w:styleId="Strong">
    <w:name w:val="Strong"/>
    <w:basedOn w:val="DefaultParagraphFont"/>
    <w:uiPriority w:val="22"/>
    <w:rsid w:val="00EF474F"/>
    <w:rPr>
      <w:b/>
      <w:bCs/>
    </w:rPr>
  </w:style>
  <w:style w:type="paragraph" w:styleId="Quote">
    <w:name w:val="Quote"/>
    <w:basedOn w:val="Normal"/>
    <w:next w:val="Normal"/>
    <w:link w:val="QuoteChar"/>
    <w:uiPriority w:val="29"/>
    <w:rsid w:val="00EF474F"/>
    <w:pPr>
      <w:spacing w:before="200" w:after="160"/>
      <w:ind w:left="864" w:right="864"/>
      <w:jc w:val="center"/>
    </w:pPr>
    <w:rPr>
      <w:i/>
      <w:iCs/>
      <w:color w:val="0A87FF" w:themeColor="text1" w:themeTint="BF"/>
    </w:rPr>
  </w:style>
  <w:style w:type="character" w:customStyle="1" w:styleId="QuoteChar">
    <w:name w:val="Quote Char"/>
    <w:basedOn w:val="DefaultParagraphFont"/>
    <w:link w:val="Quote"/>
    <w:uiPriority w:val="29"/>
    <w:rsid w:val="00EF474F"/>
    <w:rPr>
      <w:rFonts w:ascii="Arial" w:hAnsi="Arial"/>
      <w:i/>
      <w:iCs/>
      <w:color w:val="0A87FF" w:themeColor="text1" w:themeTint="BF"/>
      <w:sz w:val="22"/>
    </w:rPr>
  </w:style>
  <w:style w:type="paragraph" w:styleId="IntenseQuote">
    <w:name w:val="Intense Quote"/>
    <w:basedOn w:val="Normal"/>
    <w:next w:val="Normal"/>
    <w:link w:val="IntenseQuoteChar"/>
    <w:uiPriority w:val="30"/>
    <w:rsid w:val="00EF474F"/>
    <w:pPr>
      <w:pBdr>
        <w:top w:val="single" w:sz="4" w:space="10" w:color="000000" w:themeColor="accent1"/>
        <w:bottom w:val="single" w:sz="4" w:space="10" w:color="000000"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2C97FF"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table" w:customStyle="1" w:styleId="Table-QldBlue">
    <w:name w:val="Table - Qld Blue"/>
    <w:basedOn w:val="TableNormal"/>
    <w:rsid w:val="004E696A"/>
    <w:rPr>
      <w:rFonts w:ascii="Arial" w:eastAsia="Times New Roman" w:hAnsi="Arial" w:cs="Times New Roman"/>
      <w:sz w:val="22"/>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70" w:type="dxa"/>
        <w:bottom w:w="113" w:type="dxa"/>
        <w:right w:w="119" w:type="dxa"/>
      </w:tblCellMar>
    </w:tblPr>
    <w:tcPr>
      <w:shd w:val="clear" w:color="auto" w:fill="FFFFFF" w:themeFill="background1"/>
    </w:tcPr>
    <w:tblStylePr w:type="firstRow">
      <w:rPr>
        <w:rFonts w:ascii="Arial" w:hAnsi="Arial"/>
        <w:b/>
        <w:color w:val="FFFFFF"/>
        <w:sz w:val="24"/>
      </w:rPr>
      <w:tblPr/>
      <w:tcPr>
        <w:shd w:val="clear" w:color="auto" w:fill="00376E" w:themeFill="text2"/>
      </w:tcPr>
    </w:tblStylePr>
    <w:tblStylePr w:type="la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vAlign w:val="center"/>
      </w:tcPr>
    </w:tblStylePr>
    <w:tblStylePr w:type="firstCol">
      <w:rPr>
        <w:rFonts w:ascii="Noto Sans" w:hAnsi="Noto Sans"/>
        <w:b/>
      </w:rPr>
      <w:tblPr/>
      <w:tcPr>
        <w:shd w:val="clear" w:color="auto" w:fill="E6E6E6"/>
      </w:tcPr>
    </w:tblStylePr>
  </w:style>
  <w:style w:type="paragraph" w:customStyle="1" w:styleId="Tabletext">
    <w:name w:val="Table text"/>
    <w:basedOn w:val="Normal"/>
    <w:rsid w:val="0055582F"/>
    <w:pPr>
      <w:spacing w:before="20" w:after="20" w:line="264" w:lineRule="auto"/>
    </w:pPr>
    <w:rPr>
      <w:rFonts w:eastAsia="Times New Roman" w:cs="Times New Roman"/>
      <w:szCs w:val="20"/>
    </w:rPr>
  </w:style>
  <w:style w:type="paragraph" w:customStyle="1" w:styleId="Tableheadings">
    <w:name w:val="Table headings"/>
    <w:basedOn w:val="Normal"/>
    <w:rsid w:val="004E696A"/>
    <w:pPr>
      <w:spacing w:after="0" w:line="264" w:lineRule="auto"/>
    </w:pPr>
    <w:rPr>
      <w:rFonts w:eastAsia="Times New Roman" w:cs="Times New Roman"/>
      <w:b/>
      <w:bCs/>
      <w:color w:val="FFFFFF"/>
      <w:szCs w:val="20"/>
    </w:rPr>
  </w:style>
  <w:style w:type="paragraph" w:customStyle="1" w:styleId="BasicParagraph">
    <w:name w:val="[Basic Paragraph]"/>
    <w:basedOn w:val="Normal"/>
    <w:uiPriority w:val="99"/>
    <w:rsid w:val="00AF7DD9"/>
    <w:pPr>
      <w:autoSpaceDE w:val="0"/>
      <w:autoSpaceDN w:val="0"/>
      <w:adjustRightInd w:val="0"/>
      <w:spacing w:after="113" w:line="288" w:lineRule="auto"/>
      <w:textAlignment w:val="center"/>
    </w:pPr>
    <w:rPr>
      <w:rFonts w:ascii="MetaPro-Norm" w:hAnsi="MetaPro-Norm" w:cs="MetaPro-Norm"/>
      <w:color w:val="000000"/>
      <w:sz w:val="24"/>
      <w:lang w:val="en-GB"/>
    </w:rPr>
  </w:style>
  <w:style w:type="table" w:styleId="PlainTable2">
    <w:name w:val="Plain Table 2"/>
    <w:basedOn w:val="TableNormal"/>
    <w:uiPriority w:val="42"/>
    <w:rsid w:val="00E441D6"/>
    <w:tblPr>
      <w:tblStyleRowBandSize w:val="1"/>
      <w:tblStyleColBandSize w:val="1"/>
      <w:tblBorders>
        <w:top w:val="single" w:sz="4" w:space="0" w:color="5BAEFF" w:themeColor="text1" w:themeTint="80"/>
        <w:bottom w:val="single" w:sz="4" w:space="0" w:color="5BAEFF" w:themeColor="text1" w:themeTint="80"/>
      </w:tblBorders>
    </w:tblPr>
    <w:tblStylePr w:type="firstRow">
      <w:rPr>
        <w:b/>
        <w:bCs/>
      </w:rPr>
      <w:tblPr/>
      <w:tcPr>
        <w:tcBorders>
          <w:bottom w:val="single" w:sz="4" w:space="0" w:color="5BAEFF" w:themeColor="text1" w:themeTint="80"/>
        </w:tcBorders>
      </w:tcPr>
    </w:tblStylePr>
    <w:tblStylePr w:type="lastRow">
      <w:rPr>
        <w:b/>
        <w:bCs/>
      </w:rPr>
      <w:tblPr/>
      <w:tcPr>
        <w:tcBorders>
          <w:top w:val="single" w:sz="4" w:space="0" w:color="5BAEFF" w:themeColor="text1" w:themeTint="80"/>
        </w:tcBorders>
      </w:tcPr>
    </w:tblStylePr>
    <w:tblStylePr w:type="firstCol">
      <w:rPr>
        <w:b/>
        <w:bCs/>
      </w:rPr>
    </w:tblStylePr>
    <w:tblStylePr w:type="lastCol">
      <w:rPr>
        <w:b/>
        <w:bCs/>
      </w:rPr>
    </w:tblStylePr>
    <w:tblStylePr w:type="band1Vert">
      <w:tblPr/>
      <w:tcPr>
        <w:tcBorders>
          <w:left w:val="single" w:sz="4" w:space="0" w:color="5BAEFF" w:themeColor="text1" w:themeTint="80"/>
          <w:right w:val="single" w:sz="4" w:space="0" w:color="5BAEFF" w:themeColor="text1" w:themeTint="80"/>
        </w:tcBorders>
      </w:tcPr>
    </w:tblStylePr>
    <w:tblStylePr w:type="band2Vert">
      <w:tblPr/>
      <w:tcPr>
        <w:tcBorders>
          <w:left w:val="single" w:sz="4" w:space="0" w:color="5BAEFF" w:themeColor="text1" w:themeTint="80"/>
          <w:right w:val="single" w:sz="4" w:space="0" w:color="5BAEFF" w:themeColor="text1" w:themeTint="80"/>
        </w:tcBorders>
      </w:tcPr>
    </w:tblStylePr>
    <w:tblStylePr w:type="band1Horz">
      <w:tblPr/>
      <w:tcPr>
        <w:tcBorders>
          <w:top w:val="single" w:sz="4" w:space="0" w:color="5BAEFF" w:themeColor="text1" w:themeTint="80"/>
          <w:bottom w:val="single" w:sz="4" w:space="0" w:color="5BAEFF" w:themeColor="text1" w:themeTint="80"/>
        </w:tcBorders>
      </w:tcPr>
    </w:tblStylePr>
  </w:style>
  <w:style w:type="table" w:styleId="TableGrid">
    <w:name w:val="Table Grid"/>
    <w:basedOn w:val="TableNormal"/>
    <w:rsid w:val="006F0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5B33"/>
    <w:rPr>
      <w:color w:val="196DBF" w:themeColor="hyperlink"/>
      <w:u w:val="single"/>
    </w:rPr>
  </w:style>
  <w:style w:type="paragraph" w:styleId="TOC1">
    <w:name w:val="toc 1"/>
    <w:basedOn w:val="Normal"/>
    <w:next w:val="Normal"/>
    <w:autoRedefine/>
    <w:uiPriority w:val="39"/>
    <w:unhideWhenUsed/>
    <w:rsid w:val="00A90C82"/>
    <w:pPr>
      <w:spacing w:after="100"/>
    </w:pPr>
    <w:rPr>
      <w:color w:val="005EB8" w:themeColor="text1"/>
    </w:rPr>
  </w:style>
  <w:style w:type="paragraph" w:styleId="TOC2">
    <w:name w:val="toc 2"/>
    <w:basedOn w:val="Normal"/>
    <w:next w:val="Normal"/>
    <w:autoRedefine/>
    <w:uiPriority w:val="39"/>
    <w:unhideWhenUsed/>
    <w:rsid w:val="00A90C82"/>
    <w:pPr>
      <w:spacing w:after="100"/>
      <w:ind w:left="220"/>
    </w:pPr>
  </w:style>
  <w:style w:type="paragraph" w:styleId="TOC3">
    <w:name w:val="toc 3"/>
    <w:basedOn w:val="Normal"/>
    <w:next w:val="Normal"/>
    <w:autoRedefine/>
    <w:uiPriority w:val="39"/>
    <w:unhideWhenUsed/>
    <w:rsid w:val="00A90C82"/>
    <w:pPr>
      <w:spacing w:after="100"/>
      <w:ind w:left="440"/>
    </w:pPr>
    <w:rPr>
      <w:color w:val="7F7F7F" w:themeColor="accent1" w:themeTint="80"/>
    </w:rPr>
  </w:style>
  <w:style w:type="paragraph" w:styleId="TOCHeading">
    <w:name w:val="TOC Heading"/>
    <w:basedOn w:val="Heading1"/>
    <w:next w:val="Normal"/>
    <w:uiPriority w:val="39"/>
    <w:unhideWhenUsed/>
    <w:qFormat/>
    <w:rsid w:val="00A90C82"/>
    <w:pPr>
      <w:keepNext/>
      <w:keepLines/>
      <w:widowControl/>
      <w:suppressAutoHyphens w:val="0"/>
      <w:autoSpaceDE/>
      <w:autoSpaceDN/>
      <w:adjustRightInd/>
      <w:spacing w:line="259" w:lineRule="auto"/>
      <w:textAlignment w:val="auto"/>
      <w:outlineLvl w:val="9"/>
    </w:pPr>
    <w:rPr>
      <w:rFonts w:eastAsiaTheme="majorEastAsia" w:cstheme="majorBidi"/>
      <w:color w:val="00376E" w:themeColor="text2"/>
      <w:szCs w:val="32"/>
      <w:lang w:val="en-US"/>
    </w:rPr>
  </w:style>
  <w:style w:type="character" w:styleId="FollowedHyperlink">
    <w:name w:val="FollowedHyperlink"/>
    <w:basedOn w:val="DefaultParagraphFont"/>
    <w:uiPriority w:val="99"/>
    <w:semiHidden/>
    <w:unhideWhenUsed/>
    <w:rsid w:val="00BA1023"/>
    <w:rPr>
      <w:color w:val="005EB8" w:themeColor="followedHyperlink"/>
      <w:u w:val="single"/>
    </w:rPr>
  </w:style>
  <w:style w:type="character" w:styleId="UnresolvedMention">
    <w:name w:val="Unresolved Mention"/>
    <w:basedOn w:val="DefaultParagraphFont"/>
    <w:uiPriority w:val="99"/>
    <w:rsid w:val="00BA1023"/>
    <w:rPr>
      <w:color w:val="605E5C"/>
      <w:shd w:val="clear" w:color="auto" w:fill="E1DFDD"/>
    </w:rPr>
  </w:style>
  <w:style w:type="paragraph" w:customStyle="1" w:styleId="HPW4">
    <w:name w:val="HPW4"/>
    <w:basedOn w:val="Normal"/>
    <w:qFormat/>
    <w:rsid w:val="00BA1023"/>
    <w:pPr>
      <w:tabs>
        <w:tab w:val="left" w:pos="567"/>
      </w:tabs>
      <w:spacing w:before="180" w:after="60"/>
    </w:pPr>
    <w:rPr>
      <w:rFonts w:eastAsia="Times New Roman" w:cs="Times New Roman"/>
      <w:sz w:val="20"/>
      <w:szCs w:val="20"/>
      <w:lang w:eastAsia="en-AU"/>
    </w:rPr>
  </w:style>
  <w:style w:type="paragraph" w:styleId="BodyText">
    <w:name w:val="Body Text"/>
    <w:basedOn w:val="Normal"/>
    <w:link w:val="BodyTextChar"/>
    <w:rsid w:val="00BA1023"/>
    <w:pPr>
      <w:spacing w:before="180"/>
    </w:pPr>
    <w:rPr>
      <w:rFonts w:eastAsia="Times New Roman" w:cs="Times New Roman"/>
      <w:sz w:val="20"/>
    </w:rPr>
  </w:style>
  <w:style w:type="character" w:customStyle="1" w:styleId="BodyTextChar">
    <w:name w:val="Body Text Char"/>
    <w:basedOn w:val="DefaultParagraphFont"/>
    <w:link w:val="BodyText"/>
    <w:rsid w:val="00BA1023"/>
    <w:rPr>
      <w:rFonts w:ascii="Arial" w:eastAsia="Times New Roman" w:hAnsi="Arial" w:cs="Times New Roman"/>
      <w:sz w:val="20"/>
    </w:rPr>
  </w:style>
  <w:style w:type="paragraph" w:styleId="Revision">
    <w:name w:val="Revision"/>
    <w:hidden/>
    <w:uiPriority w:val="99"/>
    <w:semiHidden/>
    <w:rsid w:val="001D3323"/>
    <w:rPr>
      <w:rFonts w:ascii="Arial" w:eastAsiaTheme="minorEastAsia"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619184958">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 w:id="13305963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ocialprocurement@hpw.qld.gov.au" TargetMode="External"/><Relationship Id="rId18" Type="http://schemas.openxmlformats.org/officeDocument/2006/relationships/header" Target="header3.xml"/><Relationship Id="rId26" Type="http://schemas.openxmlformats.org/officeDocument/2006/relationships/hyperlink" Target="https://modernslaveryregister.gov.au/resources/" TargetMode="External"/><Relationship Id="rId39" Type="http://schemas.openxmlformats.org/officeDocument/2006/relationships/theme" Target="theme/theme1.xml"/><Relationship Id="rId21" Type="http://schemas.openxmlformats.org/officeDocument/2006/relationships/hyperlink" Target="https://www.forgov.qld.gov.au/__data/assets/pdf_file/0030/643197/qld-gov-procurement-policy-2026-accessible.pdf" TargetMode="External"/><Relationship Id="rId34" Type="http://schemas.openxmlformats.org/officeDocument/2006/relationships/hyperlink" Target="https://www.walkfree.org/global-slavery-index/" TargetMode="External"/><Relationship Id="rId7" Type="http://schemas.openxmlformats.org/officeDocument/2006/relationships/settings" Target="settings.xml"/><Relationship Id="rId12" Type="http://schemas.openxmlformats.org/officeDocument/2006/relationships/hyperlink" Target="https://www.arthritis.org.au/" TargetMode="External"/><Relationship Id="rId17" Type="http://schemas.openxmlformats.org/officeDocument/2006/relationships/footer" Target="footer2.xml"/><Relationship Id="rId25" Type="http://schemas.openxmlformats.org/officeDocument/2006/relationships/hyperlink" Target="https://www.modernslavery.gov.au/guidance-training-resources/business" TargetMode="External"/><Relationship Id="rId33" Type="http://schemas.openxmlformats.org/officeDocument/2006/relationships/hyperlink" Target="https://modernslaveryregister.gov.au/"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modernslavery.gov.au/about-modern-slavery/what-modern-slavery" TargetMode="External"/><Relationship Id="rId29" Type="http://schemas.openxmlformats.org/officeDocument/2006/relationships/hyperlink" Target="https://www.propertycouncil.com.au/wp-content/uploads/2025/08/Property-Council-Indicators-of-Vulnerability-to-Modern-Slavery-guide-15-Aug-2025.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forgov.qld.gov.au/__data/assets/pdf_file/0028/641719/supplier-code-of-conduct-2026.pdf" TargetMode="External"/><Relationship Id="rId32" Type="http://schemas.openxmlformats.org/officeDocument/2006/relationships/hyperlink" Target="https://unglobalcompact.org.au/wp-content/uploads/2023/06/UNGCNA-Modern-Slavery-Risk-Management-2023.pdf" TargetMode="External"/><Relationship Id="rId37"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legislation.qld.gov.au/view/whole/html/asmade/act-2019-005" TargetMode="External"/><Relationship Id="rId28" Type="http://schemas.openxmlformats.org/officeDocument/2006/relationships/hyperlink" Target="https://www.redcross.org.au/globalassets/cms/documents/migration-services/addressing-modern-slavery-report-final.pdf" TargetMode="External"/><Relationship Id="rId36"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s://open.uts.edu.au/uts-open/study-area/law/modern-slaver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legislation.gov.au/C2018A00153/latest/text" TargetMode="External"/><Relationship Id="rId27" Type="http://schemas.openxmlformats.org/officeDocument/2006/relationships/hyperlink" Target="https://www.walkfree.org/resources/modern-slavery-benchmarking-tool/" TargetMode="External"/><Relationship Id="rId30" Type="http://schemas.openxmlformats.org/officeDocument/2006/relationships/hyperlink" Target="https://open.uts.edu.au/uts-open/study-area/law/modern-slavery/" TargetMode="External"/><Relationship Id="rId35" Type="http://schemas.openxmlformats.org/officeDocument/2006/relationships/hyperlink" Target="https://www.walkfree.org/global-slavery-index/"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Custom 2">
      <a:dk1>
        <a:srgbClr val="005EB8"/>
      </a:dk1>
      <a:lt1>
        <a:sysClr val="window" lastClr="FFFFFF"/>
      </a:lt1>
      <a:dk2>
        <a:srgbClr val="00376E"/>
      </a:dk2>
      <a:lt2>
        <a:srgbClr val="E8E8E8"/>
      </a:lt2>
      <a:accent1>
        <a:srgbClr val="000000"/>
      </a:accent1>
      <a:accent2>
        <a:srgbClr val="4C8DCD"/>
      </a:accent2>
      <a:accent3>
        <a:srgbClr val="004A93"/>
      </a:accent3>
      <a:accent4>
        <a:srgbClr val="669DD4"/>
      </a:accent4>
      <a:accent5>
        <a:srgbClr val="327DC6"/>
      </a:accent5>
      <a:accent6>
        <a:srgbClr val="0053A5"/>
      </a:accent6>
      <a:hlink>
        <a:srgbClr val="196DBF"/>
      </a:hlink>
      <a:folHlink>
        <a:srgbClr val="005EB8"/>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AE90179A824E248AB18B1AB4EA95AA8" ma:contentTypeVersion="20" ma:contentTypeDescription="Create a new document." ma:contentTypeScope="" ma:versionID="8c71863cd01a5907503bdeed9b5562e8">
  <xsd:schema xmlns:xsd="http://www.w3.org/2001/XMLSchema" xmlns:xs="http://www.w3.org/2001/XMLSchema" xmlns:p="http://schemas.microsoft.com/office/2006/metadata/properties" xmlns:ns2="48475f9f-4b1e-4d62-958e-15b20b62e57f" xmlns:ns3="382821f4-b062-48ca-abca-08d03b98c8df" targetNamespace="http://schemas.microsoft.com/office/2006/metadata/properties" ma:root="true" ma:fieldsID="2d8c2a22e9424a703606463ff3c15800" ns2:_="" ns3:_="">
    <xsd:import namespace="48475f9f-4b1e-4d62-958e-15b20b62e57f"/>
    <xsd:import namespace="382821f4-b062-48ca-abca-08d03b98c8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CR" minOccurs="0"/>
                <xsd:element ref="ns2:MediaServiceLocation" minOccurs="0"/>
                <xsd:element ref="ns2:MediaServiceObjectDetectorVersions" minOccurs="0"/>
                <xsd:element ref="ns2:MediaServiceSearchProperties" minOccurs="0"/>
                <xsd:element ref="ns2:Suppliedby"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75f9f-4b1e-4d62-958e-15b20b62e5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Suppliedby" ma:index="26" nillable="true" ma:displayName="Supplied by" ma:format="Dropdown" ma:internalName="Suppliedby">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2821f4-b062-48ca-abca-08d03b98c8d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15db5ad-ffab-432d-bfe6-4472c8b2a8ea}" ma:internalName="TaxCatchAll" ma:showField="CatchAllData" ma:web="382821f4-b062-48ca-abca-08d03b98c8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82821f4-b062-48ca-abca-08d03b98c8df" xsi:nil="true"/>
    <lcf76f155ced4ddcb4097134ff3c332f xmlns="48475f9f-4b1e-4d62-958e-15b20b62e57f">
      <Terms xmlns="http://schemas.microsoft.com/office/infopath/2007/PartnerControls"/>
    </lcf76f155ced4ddcb4097134ff3c332f>
    <Suppliedby xmlns="48475f9f-4b1e-4d62-958e-15b20b62e57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9D67B7-37FD-C544-8DEC-42B9FC59F73A}">
  <ds:schemaRefs>
    <ds:schemaRef ds:uri="http://schemas.openxmlformats.org/officeDocument/2006/bibliography"/>
  </ds:schemaRefs>
</ds:datastoreItem>
</file>

<file path=customXml/itemProps2.xml><?xml version="1.0" encoding="utf-8"?>
<ds:datastoreItem xmlns:ds="http://schemas.openxmlformats.org/officeDocument/2006/customXml" ds:itemID="{D450C8BA-83C3-46CA-9947-E064A751D2AE}"/>
</file>

<file path=customXml/itemProps3.xml><?xml version="1.0" encoding="utf-8"?>
<ds:datastoreItem xmlns:ds="http://schemas.openxmlformats.org/officeDocument/2006/customXml" ds:itemID="{23255E8B-6177-423A-8434-C94A74EEE5E8}">
  <ds:schemaRefs>
    <ds:schemaRef ds:uri="862876a4-6daa-4049-9186-aa7b375fb008"/>
    <ds:schemaRef ds:uri="http://schemas.microsoft.com/office/2006/metadata/properties"/>
    <ds:schemaRef ds:uri="http://purl.org/dc/dcmitype/"/>
    <ds:schemaRef ds:uri="http://purl.org/dc/terms/"/>
    <ds:schemaRef ds:uri="http://www.w3.org/XML/1998/namespac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8db0ed6e-a8d1-41a8-8381-5e39c61d9a76"/>
  </ds:schemaRefs>
</ds:datastoreItem>
</file>

<file path=customXml/itemProps4.xml><?xml version="1.0" encoding="utf-8"?>
<ds:datastoreItem xmlns:ds="http://schemas.openxmlformats.org/officeDocument/2006/customXml" ds:itemID="{11A8E334-6D34-4C00-AF44-9F7D7DDECA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2566</Words>
  <Characters>15528</Characters>
  <Application>Microsoft Office Word</Application>
  <DocSecurity>4</DocSecurity>
  <Lines>675</Lines>
  <Paragraphs>205</Paragraphs>
  <ScaleCrop>false</ScaleCrop>
  <HeadingPairs>
    <vt:vector size="2" baseType="variant">
      <vt:variant>
        <vt:lpstr>Title</vt:lpstr>
      </vt:variant>
      <vt:variant>
        <vt:i4>1</vt:i4>
      </vt:variant>
    </vt:vector>
  </HeadingPairs>
  <TitlesOfParts>
    <vt:vector size="1" baseType="lpstr">
      <vt:lpstr>Tool 4 Supplier self assessment questionaire template</vt:lpstr>
    </vt:vector>
  </TitlesOfParts>
  <Manager>Ricky Garbutt</Manager>
  <Company>DHPW</Company>
  <LinksUpToDate>false</LinksUpToDate>
  <CharactersWithSpaces>17889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Tool 4 Supplier self assessment questionaire template</dc:title>
  <dc:subject>Modern Slavery</dc:subject>
  <dc:creator>Ricky Garbutt</dc:creator>
  <cp:keywords>Modern Slavery; Human Rights; Tool 4; Supplier self assessment; Modern Slavery Questionnaire</cp:keywords>
  <dc:description/>
  <cp:lastModifiedBy>Ricky Garbutt</cp:lastModifiedBy>
  <cp:revision>2</cp:revision>
  <cp:lastPrinted>2025-08-07T05:04:00Z</cp:lastPrinted>
  <dcterms:created xsi:type="dcterms:W3CDTF">2025-12-22T00:54:00Z</dcterms:created>
  <dcterms:modified xsi:type="dcterms:W3CDTF">2025-12-22T00:54:00Z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0x0101003AE90179A824E248AB18B1AB4EA95AA8</vt:lpwstr>
  </property>
  <property fmtid="{D5CDD505-2E9C-101B-9397-08002B2CF9AE}" pid="3" name="_dlc_DocIdItemGuid">
    <vt:lpwstr>177437fe-fcd7-42fc-a979-86efea21a4c1</vt:lpwstr>
  </property>
  <property fmtid="{D5CDD505-2E9C-101B-9397-08002B2CF9AE}" pid="4" name="MediaServiceImageTags">
    <vt:lpwstr/>
  </property>
</Properties>
</file>