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Hidden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4123DE" w:rsidRPr="004123DE" w14:paraId="139193DD" w14:textId="77777777" w:rsidTr="001F0A17">
        <w:trPr>
          <w:trHeight w:val="567"/>
        </w:trPr>
        <w:tc>
          <w:tcPr>
            <w:tcW w:w="5000" w:type="pct"/>
            <w:tcMar>
              <w:bottom w:w="170" w:type="dxa"/>
            </w:tcMar>
            <w:vAlign w:val="center"/>
          </w:tcPr>
          <w:p w14:paraId="62C3FB6E" w14:textId="739AEDF9" w:rsidR="004123DE" w:rsidRPr="00AB2725" w:rsidRDefault="009A2FF4" w:rsidP="00AB2725">
            <w:pPr>
              <w:pStyle w:val="Title"/>
            </w:pPr>
            <w:bookmarkStart w:id="0" w:name="_Hlk125708137"/>
            <w:r>
              <w:t>Serious disciplin</w:t>
            </w:r>
            <w:r w:rsidR="00113881">
              <w:t>ary</w:t>
            </w:r>
            <w:r>
              <w:t xml:space="preserve"> </w:t>
            </w:r>
            <w:r w:rsidR="00113881">
              <w:t xml:space="preserve">action </w:t>
            </w:r>
            <w:r>
              <w:t>declaration</w:t>
            </w:r>
          </w:p>
        </w:tc>
      </w:tr>
      <w:tr w:rsidR="004123DE" w:rsidRPr="004123DE" w14:paraId="4D5D4EDB" w14:textId="77777777" w:rsidTr="001F0A17">
        <w:trPr>
          <w:trHeight w:hRule="exact" w:val="119"/>
        </w:trPr>
        <w:tc>
          <w:tcPr>
            <w:tcW w:w="5000" w:type="pct"/>
            <w:vAlign w:val="center"/>
          </w:tcPr>
          <w:p w14:paraId="52E24426" w14:textId="77777777" w:rsidR="004123DE" w:rsidRPr="004123DE" w:rsidRDefault="004123DE" w:rsidP="004123DE">
            <w:pPr>
              <w:spacing w:line="168" w:lineRule="auto"/>
              <w:rPr>
                <w:sz w:val="16"/>
                <w:szCs w:val="18"/>
              </w:rPr>
            </w:pPr>
            <w:r w:rsidRPr="004123DE">
              <w:rPr>
                <w:noProof/>
                <w:sz w:val="16"/>
                <w:szCs w:val="18"/>
              </w:rPr>
              <mc:AlternateContent>
                <mc:Choice Requires="wps">
                  <w:drawing>
                    <wp:inline distT="0" distB="0" distL="0" distR="0" wp14:anchorId="55AF44FB" wp14:editId="3FF636DD">
                      <wp:extent cx="4550332" cy="360000"/>
                      <wp:effectExtent l="0" t="0" r="3175" b="2540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50332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A6D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w14:anchorId="20B1658C">
                    <v:rect id="Rectangle 4" style="width:358.3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007a6d" stroked="f" strokeweight="1pt" w14:anchorId="0CF20A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">
                      <w10:anchorlock/>
                    </v:rect>
                  </w:pict>
                </mc:Fallback>
              </mc:AlternateContent>
            </w:r>
          </w:p>
        </w:tc>
      </w:tr>
    </w:tbl>
    <w:p w14:paraId="0FA6F45D" w14:textId="67A8B26E" w:rsidR="00E27BF0" w:rsidRDefault="009A2FF4" w:rsidP="007E6C59">
      <w:pPr>
        <w:pStyle w:val="Heading2"/>
      </w:pPr>
      <w:bookmarkStart w:id="1" w:name="_Toc122172782"/>
      <w:bookmarkStart w:id="2" w:name="_Toc122337726"/>
      <w:bookmarkStart w:id="3" w:name="_Toc125455533"/>
      <w:bookmarkEnd w:id="0"/>
      <w:r>
        <w:t>Instructions</w:t>
      </w:r>
      <w:bookmarkEnd w:id="1"/>
      <w:bookmarkEnd w:id="2"/>
      <w:bookmarkEnd w:id="3"/>
    </w:p>
    <w:p w14:paraId="598FAE66" w14:textId="258FF642" w:rsidR="009A2FF4" w:rsidRPr="006F390E" w:rsidRDefault="009A2FF4" w:rsidP="009A2FF4">
      <w:r>
        <w:t xml:space="preserve">Under the </w:t>
      </w:r>
      <w:r w:rsidRPr="35A35FBB">
        <w:rPr>
          <w:i/>
          <w:iCs/>
        </w:rPr>
        <w:t>Public Sector Act 2022</w:t>
      </w:r>
      <w:r>
        <w:t xml:space="preserve"> (</w:t>
      </w:r>
      <w:r w:rsidR="00586355">
        <w:t>the</w:t>
      </w:r>
      <w:r>
        <w:t xml:space="preserve"> Act), an applicant for a role can be required to disclose any previous serious disciplin</w:t>
      </w:r>
      <w:r w:rsidR="00113881">
        <w:t>ary</w:t>
      </w:r>
      <w:r>
        <w:t xml:space="preserve"> </w:t>
      </w:r>
      <w:r w:rsidR="00113881">
        <w:t xml:space="preserve">action </w:t>
      </w:r>
      <w:r>
        <w:t>taken against them. I have determined it is appropriate to seek this information from you to assist in the assessment of your suitability for the role of</w:t>
      </w:r>
      <w:r w:rsidR="00EE4025">
        <w:t xml:space="preserve"> </w:t>
      </w:r>
      <w:sdt>
        <w:sdtPr>
          <w:rPr>
            <w:rStyle w:val="Strong"/>
          </w:rPr>
          <w:alias w:val="Role title and classification"/>
          <w:tag w:val="Role title and classification"/>
          <w:id w:val="-983083091"/>
          <w:lock w:val="sdtLocked"/>
          <w:placeholder>
            <w:docPart w:val="A70B3BB1CF18479980923E7EA5078E31"/>
          </w:placeholder>
          <w:showingPlcHdr/>
          <w15:color w:val="EAEAEA"/>
          <w:text/>
        </w:sdtPr>
        <w:sdtEndPr>
          <w:rPr>
            <w:rStyle w:val="DefaultParagraphFont"/>
            <w:b w:val="0"/>
            <w:bCs w:val="0"/>
          </w:rPr>
        </w:sdtEndPr>
        <w:sdtContent>
          <w:r w:rsidR="009631D5" w:rsidRPr="00EE4025">
            <w:rPr>
              <w:highlight w:val="lightGray"/>
            </w:rPr>
            <w:t>{</w:t>
          </w:r>
          <w:r w:rsidR="009631D5" w:rsidRPr="00EE4025">
            <w:rPr>
              <w:i/>
              <w:highlight w:val="lightGray"/>
            </w:rPr>
            <w:t>insert role title and classification</w:t>
          </w:r>
          <w:r w:rsidR="009631D5" w:rsidRPr="00EE4025">
            <w:rPr>
              <w:iCs/>
              <w:highlight w:val="lightGray"/>
            </w:rPr>
            <w:t>}</w:t>
          </w:r>
        </w:sdtContent>
      </w:sdt>
      <w:r>
        <w:t xml:space="preserve">. </w:t>
      </w:r>
    </w:p>
    <w:p w14:paraId="74DF5E04" w14:textId="51E1C178" w:rsidR="009A2FF4" w:rsidRPr="006B37A8" w:rsidRDefault="42BA0CAE" w:rsidP="35A35FBB">
      <w:pPr>
        <w:rPr>
          <w:rFonts w:ascii="Arial" w:eastAsia="Arial" w:hAnsi="Arial" w:cs="Arial"/>
          <w:szCs w:val="20"/>
        </w:rPr>
      </w:pPr>
      <w:r w:rsidRPr="006B37A8">
        <w:rPr>
          <w:rFonts w:ascii="Arial" w:eastAsia="Arial" w:hAnsi="Arial" w:cs="Arial"/>
          <w:szCs w:val="20"/>
        </w:rPr>
        <w:t xml:space="preserve">The existence of serious disciplinary action does not exclude you from appointment, rather it is a factor to be considered in determining your suitability for the role. Where information is disclosed from this request that may be </w:t>
      </w:r>
      <w:proofErr w:type="gramStart"/>
      <w:r w:rsidRPr="006B37A8">
        <w:rPr>
          <w:rFonts w:ascii="Arial" w:eastAsia="Arial" w:hAnsi="Arial" w:cs="Arial"/>
          <w:szCs w:val="20"/>
        </w:rPr>
        <w:t>adverse</w:t>
      </w:r>
      <w:proofErr w:type="gramEnd"/>
      <w:r w:rsidRPr="006B37A8">
        <w:rPr>
          <w:rFonts w:ascii="Arial" w:eastAsia="Arial" w:hAnsi="Arial" w:cs="Arial"/>
          <w:szCs w:val="20"/>
        </w:rPr>
        <w:t xml:space="preserve"> to your interests o</w:t>
      </w:r>
      <w:r w:rsidR="78BF27A2" w:rsidRPr="006B37A8">
        <w:rPr>
          <w:rFonts w:ascii="Arial" w:eastAsia="Arial" w:hAnsi="Arial" w:cs="Arial"/>
          <w:szCs w:val="20"/>
        </w:rPr>
        <w:t>r</w:t>
      </w:r>
      <w:r w:rsidRPr="006B37A8">
        <w:rPr>
          <w:rFonts w:ascii="Arial" w:eastAsia="Arial" w:hAnsi="Arial" w:cs="Arial"/>
          <w:szCs w:val="20"/>
        </w:rPr>
        <w:t xml:space="preserve"> your employment as a public sector employee, you will be provided with the information and afforded an opportunity to make submissions about the adverse information prior to a decision being made.</w:t>
      </w:r>
    </w:p>
    <w:p w14:paraId="794DBF86" w14:textId="63099061" w:rsidR="009A2FF4" w:rsidRPr="006B37A8" w:rsidRDefault="42BA0CAE" w:rsidP="35A35FBB">
      <w:pPr>
        <w:rPr>
          <w:rFonts w:ascii="Arial" w:eastAsia="Arial" w:hAnsi="Arial" w:cs="Arial"/>
          <w:szCs w:val="20"/>
        </w:rPr>
      </w:pPr>
      <w:r w:rsidRPr="006B37A8">
        <w:rPr>
          <w:rFonts w:ascii="Arial" w:eastAsia="Arial" w:hAnsi="Arial" w:cs="Arial"/>
          <w:szCs w:val="20"/>
        </w:rPr>
        <w:t xml:space="preserve">In assessing any serious disciplinary action, we will </w:t>
      </w:r>
      <w:proofErr w:type="gramStart"/>
      <w:r w:rsidRPr="006B37A8">
        <w:rPr>
          <w:rFonts w:ascii="Arial" w:eastAsia="Arial" w:hAnsi="Arial" w:cs="Arial"/>
          <w:szCs w:val="20"/>
        </w:rPr>
        <w:t>take into account</w:t>
      </w:r>
      <w:proofErr w:type="gramEnd"/>
      <w:r w:rsidRPr="006B37A8">
        <w:rPr>
          <w:rFonts w:ascii="Arial" w:eastAsia="Arial" w:hAnsi="Arial" w:cs="Arial"/>
          <w:szCs w:val="20"/>
        </w:rPr>
        <w:t xml:space="preserve"> a number of factors including, but not limited to: </w:t>
      </w:r>
    </w:p>
    <w:p w14:paraId="5A7006E6" w14:textId="112114D6" w:rsidR="009A2FF4" w:rsidRPr="006B37A8" w:rsidRDefault="42BA0CAE" w:rsidP="00A61530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Cs w:val="20"/>
        </w:rPr>
      </w:pPr>
      <w:r w:rsidRPr="006B37A8">
        <w:rPr>
          <w:rFonts w:ascii="Arial" w:eastAsia="Arial" w:hAnsi="Arial" w:cs="Arial"/>
          <w:szCs w:val="20"/>
        </w:rPr>
        <w:t xml:space="preserve">the nature of the action and its relevance to the nature of the duties </w:t>
      </w:r>
    </w:p>
    <w:p w14:paraId="5E514A37" w14:textId="1BF5F39C" w:rsidR="009A2FF4" w:rsidRPr="006B37A8" w:rsidRDefault="42BA0CAE" w:rsidP="00A61530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Cs w:val="20"/>
        </w:rPr>
      </w:pPr>
      <w:r w:rsidRPr="006B37A8">
        <w:rPr>
          <w:rFonts w:ascii="Arial" w:eastAsia="Arial" w:hAnsi="Arial" w:cs="Arial"/>
          <w:szCs w:val="20"/>
        </w:rPr>
        <w:t xml:space="preserve">any response provided by </w:t>
      </w:r>
      <w:proofErr w:type="gramStart"/>
      <w:r w:rsidRPr="006B37A8">
        <w:rPr>
          <w:rFonts w:ascii="Arial" w:eastAsia="Arial" w:hAnsi="Arial" w:cs="Arial"/>
          <w:szCs w:val="20"/>
        </w:rPr>
        <w:t>you</w:t>
      </w:r>
      <w:proofErr w:type="gramEnd"/>
      <w:r w:rsidRPr="006B37A8">
        <w:rPr>
          <w:rFonts w:ascii="Arial" w:eastAsia="Arial" w:hAnsi="Arial" w:cs="Arial"/>
          <w:szCs w:val="20"/>
        </w:rPr>
        <w:t xml:space="preserve"> </w:t>
      </w:r>
    </w:p>
    <w:p w14:paraId="5844AE82" w14:textId="23907FC2" w:rsidR="009A2FF4" w:rsidRPr="006B37A8" w:rsidRDefault="42BA0CAE" w:rsidP="00A61530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Cs w:val="20"/>
        </w:rPr>
      </w:pPr>
      <w:r w:rsidRPr="006B37A8">
        <w:rPr>
          <w:rFonts w:ascii="Arial" w:eastAsia="Arial" w:hAnsi="Arial" w:cs="Arial"/>
          <w:szCs w:val="20"/>
        </w:rPr>
        <w:t xml:space="preserve">the amount of time elapsed since the action was </w:t>
      </w:r>
      <w:proofErr w:type="gramStart"/>
      <w:r w:rsidRPr="006B37A8">
        <w:rPr>
          <w:rFonts w:ascii="Arial" w:eastAsia="Arial" w:hAnsi="Arial" w:cs="Arial"/>
          <w:szCs w:val="20"/>
        </w:rPr>
        <w:t>taken</w:t>
      </w:r>
      <w:proofErr w:type="gramEnd"/>
    </w:p>
    <w:p w14:paraId="771001A1" w14:textId="4DD20126" w:rsidR="009A2FF4" w:rsidRPr="006B37A8" w:rsidRDefault="003C2EDD" w:rsidP="00A61530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Cs w:val="20"/>
        </w:rPr>
      </w:pPr>
      <w:r w:rsidRPr="006B37A8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57C3D5B" wp14:editId="7C64EABC">
                <wp:simplePos x="0" y="0"/>
                <wp:positionH relativeFrom="column">
                  <wp:posOffset>122555</wp:posOffset>
                </wp:positionH>
                <wp:positionV relativeFrom="paragraph">
                  <wp:posOffset>336550</wp:posOffset>
                </wp:positionV>
                <wp:extent cx="5667375" cy="2490470"/>
                <wp:effectExtent l="0" t="0" r="2857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2490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1BA4B" w14:textId="0AADE539" w:rsidR="003C2EDD" w:rsidRPr="006B37A8" w:rsidRDefault="003C2EDD" w:rsidP="003C2EDD">
                            <w:pPr>
                              <w:rPr>
                                <w:rFonts w:ascii="Arial" w:eastAsia="Arial" w:hAnsi="Arial" w:cs="Arial"/>
                                <w:szCs w:val="20"/>
                              </w:rPr>
                            </w:pPr>
                            <w:r w:rsidRPr="006B37A8">
                              <w:rPr>
                                <w:rFonts w:ascii="Arial" w:eastAsia="Arial" w:hAnsi="Arial" w:cs="Arial"/>
                                <w:b/>
                                <w:bCs/>
                                <w:szCs w:val="20"/>
                              </w:rPr>
                              <w:t>Serious disciplinary action</w:t>
                            </w:r>
                            <w:r w:rsidRPr="006B37A8">
                              <w:rPr>
                                <w:rFonts w:ascii="Arial" w:eastAsia="Arial" w:hAnsi="Arial" w:cs="Arial"/>
                                <w:szCs w:val="20"/>
                              </w:rPr>
                              <w:t xml:space="preserve"> as defined in </w:t>
                            </w:r>
                            <w:hyperlink r:id="rId11" w:anchor="sec.70">
                              <w:r w:rsidRPr="006B37A8">
                                <w:rPr>
                                  <w:rStyle w:val="Hyperlink"/>
                                  <w:rFonts w:ascii="Arial" w:eastAsia="Arial" w:hAnsi="Arial" w:cs="Arial"/>
                                  <w:szCs w:val="20"/>
                                </w:rPr>
                                <w:t>Section 70</w:t>
                              </w:r>
                            </w:hyperlink>
                            <w:r w:rsidRPr="006B37A8">
                              <w:rPr>
                                <w:rFonts w:ascii="Arial" w:eastAsia="Arial" w:hAnsi="Arial" w:cs="Arial"/>
                                <w:szCs w:val="20"/>
                              </w:rPr>
                              <w:t xml:space="preserve"> of the Act, means: </w:t>
                            </w:r>
                          </w:p>
                          <w:p w14:paraId="3D348C8A" w14:textId="77777777" w:rsidR="003C2EDD" w:rsidRPr="006B37A8" w:rsidRDefault="003C2EDD" w:rsidP="00A615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eastAsia="Arial" w:hAnsi="Arial" w:cs="Arial"/>
                                <w:szCs w:val="20"/>
                              </w:rPr>
                            </w:pPr>
                            <w:r w:rsidRPr="006B37A8">
                              <w:rPr>
                                <w:rFonts w:ascii="Arial" w:eastAsia="Arial" w:hAnsi="Arial" w:cs="Arial"/>
                                <w:szCs w:val="20"/>
                              </w:rPr>
                              <w:t>disciplinary action taken against you, under a public sector disciplinary law, involving:</w:t>
                            </w:r>
                          </w:p>
                          <w:p w14:paraId="240053F0" w14:textId="77777777" w:rsidR="003C2EDD" w:rsidRPr="006B37A8" w:rsidRDefault="003C2EDD" w:rsidP="00A615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eastAsia="Arial" w:hAnsi="Arial" w:cs="Arial"/>
                                <w:szCs w:val="20"/>
                              </w:rPr>
                            </w:pPr>
                            <w:r w:rsidRPr="006B37A8">
                              <w:rPr>
                                <w:rFonts w:ascii="Arial" w:eastAsia="Arial" w:hAnsi="Arial" w:cs="Arial"/>
                                <w:szCs w:val="20"/>
                              </w:rPr>
                              <w:t>termination of your employment; or</w:t>
                            </w:r>
                          </w:p>
                          <w:p w14:paraId="3BA0F4CE" w14:textId="77777777" w:rsidR="003C2EDD" w:rsidRPr="006B37A8" w:rsidRDefault="003C2EDD" w:rsidP="00A615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eastAsia="Arial" w:hAnsi="Arial" w:cs="Arial"/>
                                <w:szCs w:val="20"/>
                              </w:rPr>
                            </w:pPr>
                            <w:r w:rsidRPr="006B37A8">
                              <w:rPr>
                                <w:rFonts w:ascii="Arial" w:eastAsia="Arial" w:hAnsi="Arial" w:cs="Arial"/>
                                <w:szCs w:val="20"/>
                              </w:rPr>
                              <w:t>a reduction in your classification level or rank; or</w:t>
                            </w:r>
                          </w:p>
                          <w:p w14:paraId="28DC5BC7" w14:textId="77777777" w:rsidR="003C2EDD" w:rsidRPr="006B37A8" w:rsidRDefault="003C2EDD" w:rsidP="00A615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eastAsia="Arial" w:hAnsi="Arial" w:cs="Arial"/>
                                <w:szCs w:val="20"/>
                              </w:rPr>
                            </w:pPr>
                            <w:r w:rsidRPr="006B37A8">
                              <w:rPr>
                                <w:rFonts w:ascii="Arial" w:eastAsia="Arial" w:hAnsi="Arial" w:cs="Arial"/>
                                <w:szCs w:val="20"/>
                              </w:rPr>
                              <w:t>transfer or redeployment to other employment; or</w:t>
                            </w:r>
                          </w:p>
                          <w:p w14:paraId="28B9AC13" w14:textId="77777777" w:rsidR="003C2EDD" w:rsidRPr="006B37A8" w:rsidRDefault="003C2EDD" w:rsidP="00A615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eastAsia="Arial" w:hAnsi="Arial" w:cs="Arial"/>
                                <w:szCs w:val="20"/>
                              </w:rPr>
                            </w:pPr>
                            <w:r w:rsidRPr="006B37A8">
                              <w:rPr>
                                <w:rFonts w:ascii="Arial" w:eastAsia="Arial" w:hAnsi="Arial" w:cs="Arial"/>
                                <w:szCs w:val="20"/>
                              </w:rPr>
                              <w:t>a reduction in your remuneration level; or</w:t>
                            </w:r>
                          </w:p>
                          <w:p w14:paraId="760B1304" w14:textId="77777777" w:rsidR="003C2EDD" w:rsidRPr="006B37A8" w:rsidRDefault="003C2EDD" w:rsidP="00A615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eastAsia="Arial" w:hAnsi="Arial" w:cs="Arial"/>
                                <w:szCs w:val="20"/>
                              </w:rPr>
                            </w:pPr>
                            <w:r w:rsidRPr="006B37A8">
                              <w:rPr>
                                <w:rFonts w:ascii="Arial" w:eastAsia="Arial" w:hAnsi="Arial" w:cs="Arial"/>
                                <w:szCs w:val="20"/>
                              </w:rPr>
                              <w:t>a disciplinary declaration under a public sector disciplinary law stating that your employment would have been terminated or your classification or rank reduced had your employment not otherwise ended; or</w:t>
                            </w:r>
                          </w:p>
                          <w:p w14:paraId="21E5708C" w14:textId="77777777" w:rsidR="003C2EDD" w:rsidRPr="006B37A8" w:rsidRDefault="003C2EDD" w:rsidP="00A615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eastAsia="Arial" w:hAnsi="Arial" w:cs="Arial"/>
                                <w:szCs w:val="20"/>
                              </w:rPr>
                            </w:pPr>
                            <w:r w:rsidRPr="006B37A8">
                              <w:rPr>
                                <w:rFonts w:ascii="Arial" w:eastAsia="Arial" w:hAnsi="Arial" w:cs="Arial"/>
                                <w:szCs w:val="20"/>
                              </w:rPr>
                              <w:t xml:space="preserve">action taken by your chief executive to end your employment as a public sector employee, or to consider your employment as a public sector employee </w:t>
                            </w:r>
                            <w:proofErr w:type="spellStart"/>
                            <w:r w:rsidRPr="006B37A8">
                              <w:rPr>
                                <w:rFonts w:ascii="Arial" w:eastAsia="Arial" w:hAnsi="Arial" w:cs="Arial"/>
                                <w:szCs w:val="20"/>
                              </w:rPr>
                              <w:t>as</w:t>
                            </w:r>
                            <w:proofErr w:type="spellEnd"/>
                            <w:r w:rsidRPr="006B37A8">
                              <w:rPr>
                                <w:rFonts w:ascii="Arial" w:eastAsia="Arial" w:hAnsi="Arial" w:cs="Arial"/>
                                <w:szCs w:val="20"/>
                              </w:rPr>
                              <w:t xml:space="preserve"> ended, as mentioned in </w:t>
                            </w:r>
                            <w:hyperlink r:id="rId12" w:anchor="ch.3-pt.11">
                              <w:r w:rsidRPr="006B37A8">
                                <w:rPr>
                                  <w:rStyle w:val="Hyperlink"/>
                                  <w:rFonts w:ascii="Arial" w:eastAsia="Arial" w:hAnsi="Arial" w:cs="Arial"/>
                                  <w:szCs w:val="20"/>
                                </w:rPr>
                                <w:t>chapter 3, part 11</w:t>
                              </w:r>
                            </w:hyperlink>
                            <w:r w:rsidRPr="006B37A8">
                              <w:rPr>
                                <w:rFonts w:ascii="Arial" w:eastAsia="Arial" w:hAnsi="Arial" w:cs="Arial"/>
                                <w:szCs w:val="20"/>
                              </w:rPr>
                              <w:t xml:space="preserve"> of the Act.</w:t>
                            </w:r>
                          </w:p>
                          <w:p w14:paraId="52B565BD" w14:textId="5A62F51A" w:rsidR="003C2EDD" w:rsidRDefault="003C2E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C3D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65pt;margin-top:26.5pt;width:446.25pt;height:196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">
                <v:textbox>
                  <w:txbxContent>
                    <w:p w14:paraId="2161BA4B" w14:textId="0AADE539" w:rsidR="003C2EDD" w:rsidRPr="006B37A8" w:rsidRDefault="003C2EDD" w:rsidP="003C2EDD">
                      <w:pPr>
                        <w:rPr>
                          <w:rFonts w:ascii="Arial" w:eastAsia="Arial" w:hAnsi="Arial" w:cs="Arial"/>
                          <w:szCs w:val="20"/>
                        </w:rPr>
                      </w:pPr>
                      <w:r w:rsidRPr="006B37A8">
                        <w:rPr>
                          <w:rFonts w:ascii="Arial" w:eastAsia="Arial" w:hAnsi="Arial" w:cs="Arial"/>
                          <w:b/>
                          <w:bCs/>
                          <w:szCs w:val="20"/>
                        </w:rPr>
                        <w:t>Serious disciplinary action</w:t>
                      </w:r>
                      <w:r w:rsidRPr="006B37A8">
                        <w:rPr>
                          <w:rFonts w:ascii="Arial" w:eastAsia="Arial" w:hAnsi="Arial" w:cs="Arial"/>
                          <w:szCs w:val="20"/>
                        </w:rPr>
                        <w:t xml:space="preserve"> as defined in </w:t>
                      </w:r>
                      <w:hyperlink r:id="rId13" w:anchor="sec.70">
                        <w:r w:rsidRPr="006B37A8">
                          <w:rPr>
                            <w:rStyle w:val="Hyperlink"/>
                            <w:rFonts w:ascii="Arial" w:eastAsia="Arial" w:hAnsi="Arial" w:cs="Arial"/>
                            <w:szCs w:val="20"/>
                          </w:rPr>
                          <w:t>Section 70</w:t>
                        </w:r>
                      </w:hyperlink>
                      <w:r w:rsidRPr="006B37A8">
                        <w:rPr>
                          <w:rFonts w:ascii="Arial" w:eastAsia="Arial" w:hAnsi="Arial" w:cs="Arial"/>
                          <w:szCs w:val="20"/>
                        </w:rPr>
                        <w:t xml:space="preserve"> of the Act, means: </w:t>
                      </w:r>
                    </w:p>
                    <w:p w14:paraId="3D348C8A" w14:textId="77777777" w:rsidR="003C2EDD" w:rsidRPr="006B37A8" w:rsidRDefault="003C2EDD" w:rsidP="003C2ED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Arial" w:eastAsia="Arial" w:hAnsi="Arial" w:cs="Arial"/>
                          <w:szCs w:val="20"/>
                        </w:rPr>
                      </w:pPr>
                      <w:r w:rsidRPr="006B37A8">
                        <w:rPr>
                          <w:rFonts w:ascii="Arial" w:eastAsia="Arial" w:hAnsi="Arial" w:cs="Arial"/>
                          <w:szCs w:val="20"/>
                        </w:rPr>
                        <w:t>disciplinary action taken against you, under a public sector disciplinary law, involving:</w:t>
                      </w:r>
                    </w:p>
                    <w:p w14:paraId="240053F0" w14:textId="77777777" w:rsidR="003C2EDD" w:rsidRPr="006B37A8" w:rsidRDefault="003C2EDD" w:rsidP="003C2E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eastAsia="Arial" w:hAnsi="Arial" w:cs="Arial"/>
                          <w:szCs w:val="20"/>
                        </w:rPr>
                      </w:pPr>
                      <w:r w:rsidRPr="006B37A8">
                        <w:rPr>
                          <w:rFonts w:ascii="Arial" w:eastAsia="Arial" w:hAnsi="Arial" w:cs="Arial"/>
                          <w:szCs w:val="20"/>
                        </w:rPr>
                        <w:t>termination of your employment; or</w:t>
                      </w:r>
                    </w:p>
                    <w:p w14:paraId="3BA0F4CE" w14:textId="77777777" w:rsidR="003C2EDD" w:rsidRPr="006B37A8" w:rsidRDefault="003C2EDD" w:rsidP="003C2E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eastAsia="Arial" w:hAnsi="Arial" w:cs="Arial"/>
                          <w:szCs w:val="20"/>
                        </w:rPr>
                      </w:pPr>
                      <w:r w:rsidRPr="006B37A8">
                        <w:rPr>
                          <w:rFonts w:ascii="Arial" w:eastAsia="Arial" w:hAnsi="Arial" w:cs="Arial"/>
                          <w:szCs w:val="20"/>
                        </w:rPr>
                        <w:t>a reduction in your classification level or rank; or</w:t>
                      </w:r>
                    </w:p>
                    <w:p w14:paraId="28DC5BC7" w14:textId="77777777" w:rsidR="003C2EDD" w:rsidRPr="006B37A8" w:rsidRDefault="003C2EDD" w:rsidP="003C2E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eastAsia="Arial" w:hAnsi="Arial" w:cs="Arial"/>
                          <w:szCs w:val="20"/>
                        </w:rPr>
                      </w:pPr>
                      <w:r w:rsidRPr="006B37A8">
                        <w:rPr>
                          <w:rFonts w:ascii="Arial" w:eastAsia="Arial" w:hAnsi="Arial" w:cs="Arial"/>
                          <w:szCs w:val="20"/>
                        </w:rPr>
                        <w:t>transfer or redeployment to other employment; or</w:t>
                      </w:r>
                    </w:p>
                    <w:p w14:paraId="28B9AC13" w14:textId="77777777" w:rsidR="003C2EDD" w:rsidRPr="006B37A8" w:rsidRDefault="003C2EDD" w:rsidP="003C2E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eastAsia="Arial" w:hAnsi="Arial" w:cs="Arial"/>
                          <w:szCs w:val="20"/>
                        </w:rPr>
                      </w:pPr>
                      <w:r w:rsidRPr="006B37A8">
                        <w:rPr>
                          <w:rFonts w:ascii="Arial" w:eastAsia="Arial" w:hAnsi="Arial" w:cs="Arial"/>
                          <w:szCs w:val="20"/>
                        </w:rPr>
                        <w:t>a reduction in your remuneration level; or</w:t>
                      </w:r>
                    </w:p>
                    <w:p w14:paraId="760B1304" w14:textId="77777777" w:rsidR="003C2EDD" w:rsidRPr="006B37A8" w:rsidRDefault="003C2EDD" w:rsidP="003C2ED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Arial" w:eastAsia="Arial" w:hAnsi="Arial" w:cs="Arial"/>
                          <w:szCs w:val="20"/>
                        </w:rPr>
                      </w:pPr>
                      <w:r w:rsidRPr="006B37A8">
                        <w:rPr>
                          <w:rFonts w:ascii="Arial" w:eastAsia="Arial" w:hAnsi="Arial" w:cs="Arial"/>
                          <w:szCs w:val="20"/>
                        </w:rPr>
                        <w:t>a disciplinary declaration under a public sector disciplinary law stating that your employment would have been terminated or your classification or rank reduced had your employment not otherwise ended; or</w:t>
                      </w:r>
                    </w:p>
                    <w:p w14:paraId="21E5708C" w14:textId="77777777" w:rsidR="003C2EDD" w:rsidRPr="006B37A8" w:rsidRDefault="003C2EDD" w:rsidP="003C2ED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Arial" w:eastAsia="Arial" w:hAnsi="Arial" w:cs="Arial"/>
                          <w:szCs w:val="20"/>
                        </w:rPr>
                      </w:pPr>
                      <w:r w:rsidRPr="006B37A8">
                        <w:rPr>
                          <w:rFonts w:ascii="Arial" w:eastAsia="Arial" w:hAnsi="Arial" w:cs="Arial"/>
                          <w:szCs w:val="20"/>
                        </w:rPr>
                        <w:t xml:space="preserve">action taken by your chief executive to end your employment as a public sector employee, or to consider your employment as a public sector employee </w:t>
                      </w:r>
                      <w:proofErr w:type="spellStart"/>
                      <w:r w:rsidRPr="006B37A8">
                        <w:rPr>
                          <w:rFonts w:ascii="Arial" w:eastAsia="Arial" w:hAnsi="Arial" w:cs="Arial"/>
                          <w:szCs w:val="20"/>
                        </w:rPr>
                        <w:t>as</w:t>
                      </w:r>
                      <w:proofErr w:type="spellEnd"/>
                      <w:r w:rsidRPr="006B37A8">
                        <w:rPr>
                          <w:rFonts w:ascii="Arial" w:eastAsia="Arial" w:hAnsi="Arial" w:cs="Arial"/>
                          <w:szCs w:val="20"/>
                        </w:rPr>
                        <w:t xml:space="preserve"> ended, as mentioned in </w:t>
                      </w:r>
                      <w:hyperlink r:id="rId14" w:anchor="ch.3-pt.11">
                        <w:r w:rsidRPr="006B37A8">
                          <w:rPr>
                            <w:rStyle w:val="Hyperlink"/>
                            <w:rFonts w:ascii="Arial" w:eastAsia="Arial" w:hAnsi="Arial" w:cs="Arial"/>
                            <w:szCs w:val="20"/>
                          </w:rPr>
                          <w:t>chapter 3, part 11</w:t>
                        </w:r>
                      </w:hyperlink>
                      <w:r w:rsidRPr="006B37A8">
                        <w:rPr>
                          <w:rFonts w:ascii="Arial" w:eastAsia="Arial" w:hAnsi="Arial" w:cs="Arial"/>
                          <w:szCs w:val="20"/>
                        </w:rPr>
                        <w:t xml:space="preserve"> of the Act.</w:t>
                      </w:r>
                    </w:p>
                    <w:p w14:paraId="52B565BD" w14:textId="5A62F51A" w:rsidR="003C2EDD" w:rsidRDefault="003C2EDD"/>
                  </w:txbxContent>
                </v:textbox>
                <w10:wrap type="square"/>
              </v:shape>
            </w:pict>
          </mc:Fallback>
        </mc:AlternateContent>
      </w:r>
      <w:r w:rsidR="42BA0CAE" w:rsidRPr="006B37A8">
        <w:rPr>
          <w:rFonts w:ascii="Arial" w:eastAsia="Arial" w:hAnsi="Arial" w:cs="Arial"/>
          <w:szCs w:val="20"/>
        </w:rPr>
        <w:t>any impact on the duties and responsibilities of the role you have applied for.</w:t>
      </w:r>
    </w:p>
    <w:p w14:paraId="3FE03C8B" w14:textId="6EABE786" w:rsidR="002A7435" w:rsidRDefault="009A2FF4" w:rsidP="00024350">
      <w:pPr>
        <w:rPr>
          <w:sz w:val="21"/>
          <w:szCs w:val="21"/>
        </w:rPr>
      </w:pPr>
      <w:r>
        <w:t xml:space="preserve"> </w:t>
      </w:r>
      <w:r w:rsidRPr="009A2FF4">
        <w:t>You are required to complete this form honestly and accurately and return it by</w:t>
      </w:r>
      <w:r w:rsidR="00EE4025">
        <w:t xml:space="preserve"> </w:t>
      </w:r>
      <w:sdt>
        <w:sdtPr>
          <w:rPr>
            <w:rStyle w:val="Strong"/>
          </w:rPr>
          <w:alias w:val="Time and date"/>
          <w:tag w:val="Time and date"/>
          <w:id w:val="336743511"/>
          <w:lock w:val="sdtLocked"/>
          <w:placeholder>
            <w:docPart w:val="BA8D343FF27D4A99842CAE0C6296EC75"/>
          </w:placeholder>
          <w:showingPlcHdr/>
          <w15:color w:val="EAEAEA"/>
          <w:text/>
        </w:sdtPr>
        <w:sdtEndPr>
          <w:rPr>
            <w:rStyle w:val="DefaultParagraphFont"/>
            <w:b w:val="0"/>
            <w:bCs w:val="0"/>
          </w:rPr>
        </w:sdtEndPr>
        <w:sdtContent>
          <w:r w:rsidR="00311BDD" w:rsidRPr="35A35FBB">
            <w:rPr>
              <w:i/>
              <w:iCs/>
              <w:color w:val="auto"/>
              <w:highlight w:val="lightGray"/>
            </w:rPr>
            <w:t>{insert time and date}</w:t>
          </w:r>
        </w:sdtContent>
      </w:sdt>
      <w:r w:rsidRPr="009A2FF4">
        <w:t xml:space="preserve"> to</w:t>
      </w:r>
      <w:r w:rsidR="00EE4025">
        <w:t xml:space="preserve"> </w:t>
      </w:r>
      <w:sdt>
        <w:sdtPr>
          <w:rPr>
            <w:rStyle w:val="Strong"/>
          </w:rPr>
          <w:alias w:val="Relevant person and contact details"/>
          <w:tag w:val="Relevant person and contact details"/>
          <w:id w:val="-1705396799"/>
          <w:lock w:val="sdtLocked"/>
          <w:placeholder>
            <w:docPart w:val="C2430FF981914330B7A8CFD903CCA4BB"/>
          </w:placeholder>
          <w:showingPlcHdr/>
          <w15:color w:val="EAEAEA"/>
          <w:text/>
        </w:sdtPr>
        <w:sdtEndPr>
          <w:rPr>
            <w:rStyle w:val="DefaultParagraphFont"/>
            <w:b w:val="0"/>
            <w:bCs w:val="0"/>
          </w:rPr>
        </w:sdtEndPr>
        <w:sdtContent>
          <w:r w:rsidR="007D4D3C" w:rsidRPr="00EE4025">
            <w:rPr>
              <w:color w:val="auto"/>
              <w:highlight w:val="lightGray"/>
            </w:rPr>
            <w:t>{</w:t>
          </w:r>
          <w:r w:rsidR="007D4D3C" w:rsidRPr="35A35FBB">
            <w:rPr>
              <w:i/>
              <w:iCs/>
              <w:color w:val="auto"/>
              <w:highlight w:val="lightGray"/>
            </w:rPr>
            <w:t>insert relevant person and contact details</w:t>
          </w:r>
          <w:r w:rsidR="007D4D3C" w:rsidRPr="00EE4025">
            <w:rPr>
              <w:color w:val="auto"/>
              <w:highlight w:val="lightGray"/>
            </w:rPr>
            <w:t>}</w:t>
          </w:r>
        </w:sdtContent>
      </w:sdt>
      <w:r w:rsidR="00EE4025">
        <w:t>.</w:t>
      </w:r>
      <w:r w:rsidRPr="009A2FF4">
        <w:t xml:space="preserve"> Failure to provide this information, or the provision of false or misleading information, will mean you may not be considered further for this role. Disciplin</w:t>
      </w:r>
      <w:r w:rsidR="00113881">
        <w:t>ary</w:t>
      </w:r>
      <w:r w:rsidRPr="009A2FF4">
        <w:t xml:space="preserve"> </w:t>
      </w:r>
      <w:r w:rsidR="00113881">
        <w:t>action</w:t>
      </w:r>
      <w:r w:rsidR="00113881" w:rsidRPr="009A2FF4">
        <w:t xml:space="preserve"> </w:t>
      </w:r>
      <w:r w:rsidRPr="009A2FF4">
        <w:t>that does not meet the definition of serious disciplin</w:t>
      </w:r>
      <w:r w:rsidR="00113881">
        <w:t>ary</w:t>
      </w:r>
      <w:r w:rsidRPr="009A2FF4">
        <w:t xml:space="preserve"> </w:t>
      </w:r>
      <w:r w:rsidR="00113881">
        <w:t>action</w:t>
      </w:r>
      <w:r w:rsidR="00113881" w:rsidRPr="009A2FF4">
        <w:t xml:space="preserve"> </w:t>
      </w:r>
      <w:r w:rsidRPr="009A2FF4">
        <w:t>below does not need to be disclosed on this form</w:t>
      </w:r>
      <w:r w:rsidRPr="003168C4">
        <w:rPr>
          <w:sz w:val="21"/>
          <w:szCs w:val="21"/>
        </w:rPr>
        <w:t>.</w:t>
      </w:r>
    </w:p>
    <w:p w14:paraId="187F856D" w14:textId="77777777" w:rsidR="009A2FF4" w:rsidRPr="002A7435" w:rsidRDefault="009A2FF4" w:rsidP="002A7435">
      <w:pPr>
        <w:spacing w:before="120" w:after="120"/>
        <w:rPr>
          <w:sz w:val="21"/>
          <w:szCs w:val="21"/>
        </w:rPr>
      </w:pPr>
      <w:r w:rsidRPr="009A2FF4">
        <w:rPr>
          <w:b/>
          <w:bCs/>
        </w:rPr>
        <w:lastRenderedPageBreak/>
        <w:t>Have you had serious disciplin</w:t>
      </w:r>
      <w:r w:rsidR="00113881">
        <w:rPr>
          <w:b/>
          <w:bCs/>
        </w:rPr>
        <w:t>ary</w:t>
      </w:r>
      <w:r w:rsidRPr="009A2FF4">
        <w:rPr>
          <w:b/>
          <w:bCs/>
        </w:rPr>
        <w:t xml:space="preserve"> action taken against you {option: insert ‘within the last XX years</w:t>
      </w:r>
      <w:r w:rsidR="00C667C2">
        <w:rPr>
          <w:b/>
          <w:bCs/>
        </w:rPr>
        <w:t>’</w:t>
      </w:r>
      <w:r w:rsidRPr="009A2FF4">
        <w:rPr>
          <w:rStyle w:val="FootnoteReference"/>
          <w:b/>
          <w:bCs/>
          <w:sz w:val="21"/>
          <w:szCs w:val="21"/>
        </w:rPr>
        <w:footnoteReference w:id="1"/>
      </w:r>
      <w:r w:rsidRPr="009A2FF4">
        <w:rPr>
          <w:b/>
          <w:bCs/>
        </w:rPr>
        <w:t>}?</w:t>
      </w:r>
    </w:p>
    <w:p w14:paraId="6F2E73C5" w14:textId="5F1FFCC6" w:rsidR="009A2FF4" w:rsidRDefault="0050770A" w:rsidP="009A2FF4">
      <w:pPr>
        <w:spacing w:before="120" w:after="120"/>
        <w:rPr>
          <w:sz w:val="21"/>
          <w:szCs w:val="21"/>
        </w:rPr>
      </w:pPr>
      <w:sdt>
        <w:sdtPr>
          <w:rPr>
            <w:rFonts w:cstheme="minorHAnsi"/>
            <w:sz w:val="32"/>
            <w:szCs w:val="32"/>
          </w:rPr>
          <w:alias w:val="Yes"/>
          <w:tag w:val="Yes"/>
          <w:id w:val="-1474835954"/>
          <w:lock w:val="sdtLocked"/>
          <w15:color w:val="EAEAEA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1D5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9A2FF4">
        <w:rPr>
          <w:sz w:val="21"/>
          <w:szCs w:val="21"/>
        </w:rPr>
        <w:t xml:space="preserve"> </w:t>
      </w:r>
      <w:r w:rsidR="009A2FF4" w:rsidRPr="009A2FF4">
        <w:t xml:space="preserve">Yes </w:t>
      </w:r>
      <w:r w:rsidR="009A2FF4">
        <w:rPr>
          <w:sz w:val="21"/>
          <w:szCs w:val="21"/>
        </w:rPr>
        <w:tab/>
      </w:r>
      <w:r w:rsidR="009A2FF4">
        <w:rPr>
          <w:sz w:val="21"/>
          <w:szCs w:val="21"/>
        </w:rPr>
        <w:tab/>
      </w:r>
      <w:r w:rsidR="009A2FF4">
        <w:rPr>
          <w:sz w:val="21"/>
          <w:szCs w:val="21"/>
        </w:rPr>
        <w:tab/>
      </w:r>
      <w:sdt>
        <w:sdtPr>
          <w:rPr>
            <w:rFonts w:cstheme="minorHAnsi"/>
            <w:sz w:val="32"/>
            <w:szCs w:val="32"/>
          </w:rPr>
          <w:alias w:val="No"/>
          <w:tag w:val="No"/>
          <w:id w:val="1548421562"/>
          <w:lock w:val="sdtLocked"/>
          <w15:color w:val="EAEAEA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47B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9A2FF4">
        <w:rPr>
          <w:sz w:val="21"/>
          <w:szCs w:val="21"/>
        </w:rPr>
        <w:t xml:space="preserve"> </w:t>
      </w:r>
      <w:r w:rsidR="009A2FF4" w:rsidRPr="009A2FF4">
        <w:t>No</w:t>
      </w:r>
    </w:p>
    <w:p w14:paraId="641C5037" w14:textId="77777777" w:rsidR="009A2FF4" w:rsidRPr="00C667C2" w:rsidRDefault="009A2FF4" w:rsidP="009A2FF4">
      <w:pPr>
        <w:rPr>
          <w:b/>
          <w:bCs/>
        </w:rPr>
      </w:pPr>
      <w:r w:rsidRPr="00C667C2">
        <w:rPr>
          <w:b/>
          <w:bCs/>
        </w:rPr>
        <w:t>If yes:</w:t>
      </w:r>
    </w:p>
    <w:p w14:paraId="2D3E2D5E" w14:textId="77777777" w:rsidR="00FE6495" w:rsidRDefault="003C479E" w:rsidP="00A61530">
      <w:pPr>
        <w:pStyle w:val="ListParagraph"/>
        <w:numPr>
          <w:ilvl w:val="0"/>
          <w:numId w:val="11"/>
        </w:numPr>
      </w:pPr>
      <w:r w:rsidRPr="00C667C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2EA442C1" wp14:editId="07246466">
                <wp:simplePos x="0" y="0"/>
                <wp:positionH relativeFrom="margin">
                  <wp:align>center</wp:align>
                </wp:positionH>
                <wp:positionV relativeFrom="paragraph">
                  <wp:posOffset>298450</wp:posOffset>
                </wp:positionV>
                <wp:extent cx="5504180" cy="424180"/>
                <wp:effectExtent l="0" t="0" r="20320" b="12700"/>
                <wp:wrapSquare wrapText="bothSides"/>
                <wp:docPr id="14397585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4180" cy="42418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AC773" w14:textId="77777777" w:rsidR="003C479E" w:rsidRPr="00FE6495" w:rsidRDefault="003C479E" w:rsidP="003C47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442C1" id="Text Box 1" o:spid="_x0000_s1027" type="#_x0000_t202" style="position:absolute;left:0;text-align:left;margin-left:0;margin-top:23.5pt;width:433.4pt;height:33.4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" fillcolor="#f9f9f9" strokeweight=".5pt">
                <v:textbox style="mso-fit-shape-to-text:t">
                  <w:txbxContent>
                    <w:p w14:paraId="02AAC773" w14:textId="77777777" w:rsidR="003C479E" w:rsidRPr="00FE6495" w:rsidRDefault="003C479E" w:rsidP="003C479E"/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 w:rsidR="00FE6495" w:rsidRPr="003C479E">
        <w:rPr>
          <w:b/>
          <w:bCs/>
        </w:rPr>
        <w:t>W</w:t>
      </w:r>
      <w:r w:rsidR="009A2FF4" w:rsidRPr="003C479E">
        <w:rPr>
          <w:b/>
          <w:bCs/>
        </w:rPr>
        <w:t xml:space="preserve">hat </w:t>
      </w:r>
      <w:r w:rsidR="00113881" w:rsidRPr="003C479E">
        <w:rPr>
          <w:b/>
          <w:bCs/>
        </w:rPr>
        <w:t xml:space="preserve">serious </w:t>
      </w:r>
      <w:r w:rsidR="009A2FF4" w:rsidRPr="003C479E">
        <w:rPr>
          <w:b/>
          <w:bCs/>
        </w:rPr>
        <w:t>disciplin</w:t>
      </w:r>
      <w:r w:rsidR="00113881" w:rsidRPr="003C479E">
        <w:rPr>
          <w:b/>
          <w:bCs/>
        </w:rPr>
        <w:t>ary</w:t>
      </w:r>
      <w:r w:rsidR="009A2FF4" w:rsidRPr="003C479E">
        <w:rPr>
          <w:b/>
          <w:bCs/>
        </w:rPr>
        <w:t xml:space="preserve"> action was taken against you?</w:t>
      </w:r>
      <w:r w:rsidRPr="003C479E">
        <w:rPr>
          <w:b/>
          <w:bCs/>
        </w:rPr>
        <w:br/>
      </w:r>
    </w:p>
    <w:p w14:paraId="03589942" w14:textId="247F6D6E" w:rsidR="00FE6495" w:rsidRPr="006B37A8" w:rsidRDefault="00FE6495" w:rsidP="00A61530">
      <w:pPr>
        <w:pStyle w:val="ListBullet"/>
        <w:numPr>
          <w:ilvl w:val="0"/>
          <w:numId w:val="11"/>
        </w:numPr>
        <w:rPr>
          <w:rFonts w:ascii="Arial" w:eastAsia="Arial" w:hAnsi="Arial" w:cs="Arial"/>
          <w:i/>
          <w:iCs/>
          <w:color w:val="7F7F7F" w:themeColor="text1" w:themeTint="80"/>
          <w:sz w:val="18"/>
          <w:szCs w:val="18"/>
        </w:rPr>
      </w:pPr>
      <w:r w:rsidRPr="006B37A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4F0B7CC7" wp14:editId="4423F6D1">
                <wp:simplePos x="0" y="0"/>
                <wp:positionH relativeFrom="column">
                  <wp:posOffset>260350</wp:posOffset>
                </wp:positionH>
                <wp:positionV relativeFrom="paragraph">
                  <wp:posOffset>355600</wp:posOffset>
                </wp:positionV>
                <wp:extent cx="5504180" cy="424180"/>
                <wp:effectExtent l="0" t="0" r="20320" b="12700"/>
                <wp:wrapSquare wrapText="bothSides"/>
                <wp:docPr id="18343137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4180" cy="42418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182E48" w14:textId="77777777" w:rsidR="00FE6495" w:rsidRPr="00FE6495" w:rsidRDefault="00FE6495" w:rsidP="00FE64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B7CC7" id="_x0000_s1028" type="#_x0000_t202" style="position:absolute;left:0;text-align:left;margin-left:20.5pt;margin-top:28pt;width:433.4pt;height:3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" fillcolor="#f9f9f9" strokeweight=".5pt">
                <v:textbox style="mso-fit-shape-to-text:t">
                  <w:txbxContent>
                    <w:p w14:paraId="0E182E48" w14:textId="77777777" w:rsidR="00FE6495" w:rsidRPr="00FE6495" w:rsidRDefault="00FE6495" w:rsidP="00FE6495"/>
                  </w:txbxContent>
                </v:textbox>
                <w10:wrap type="square"/>
                <w10:anchorlock/>
              </v:shape>
            </w:pict>
          </mc:Fallback>
        </mc:AlternateContent>
      </w:r>
      <w:r w:rsidRPr="006B37A8">
        <w:rPr>
          <w:b/>
          <w:bCs/>
        </w:rPr>
        <w:t>W</w:t>
      </w:r>
      <w:r w:rsidR="009A2FF4" w:rsidRPr="006B37A8">
        <w:rPr>
          <w:b/>
          <w:bCs/>
        </w:rPr>
        <w:t xml:space="preserve">hen was the </w:t>
      </w:r>
      <w:r w:rsidR="00113881" w:rsidRPr="006B37A8">
        <w:rPr>
          <w:b/>
          <w:bCs/>
        </w:rPr>
        <w:t xml:space="preserve">serious </w:t>
      </w:r>
      <w:r w:rsidR="009A2FF4" w:rsidRPr="006B37A8">
        <w:rPr>
          <w:b/>
          <w:bCs/>
        </w:rPr>
        <w:t>disciplin</w:t>
      </w:r>
      <w:r w:rsidR="00113881" w:rsidRPr="006B37A8">
        <w:rPr>
          <w:b/>
          <w:bCs/>
        </w:rPr>
        <w:t>ary</w:t>
      </w:r>
      <w:r w:rsidR="009A2FF4" w:rsidRPr="006B37A8">
        <w:rPr>
          <w:b/>
          <w:bCs/>
        </w:rPr>
        <w:t xml:space="preserve"> action taken?</w:t>
      </w:r>
      <w:r w:rsidR="72F08BB7" w:rsidRPr="006B37A8">
        <w:rPr>
          <w:b/>
          <w:bCs/>
        </w:rPr>
        <w:t xml:space="preserve"> </w:t>
      </w:r>
      <w:r w:rsidR="72F08BB7" w:rsidRPr="006B37A8">
        <w:rPr>
          <w:rFonts w:ascii="Arial" w:eastAsia="Arial" w:hAnsi="Arial" w:cs="Arial"/>
          <w:i/>
          <w:iCs/>
          <w:color w:val="7F7F7F" w:themeColor="text1" w:themeTint="80"/>
          <w:sz w:val="18"/>
          <w:szCs w:val="18"/>
        </w:rPr>
        <w:t xml:space="preserve">Include the date and/or timing of the conduct and disciplinary </w:t>
      </w:r>
      <w:proofErr w:type="gramStart"/>
      <w:r w:rsidR="72F08BB7" w:rsidRPr="006B37A8">
        <w:rPr>
          <w:rFonts w:ascii="Arial" w:eastAsia="Arial" w:hAnsi="Arial" w:cs="Arial"/>
          <w:i/>
          <w:iCs/>
          <w:color w:val="7F7F7F" w:themeColor="text1" w:themeTint="80"/>
          <w:sz w:val="18"/>
          <w:szCs w:val="18"/>
        </w:rPr>
        <w:t>process</w:t>
      </w:r>
      <w:proofErr w:type="gramEnd"/>
    </w:p>
    <w:p w14:paraId="6F1076AA" w14:textId="77777777" w:rsidR="00FE6495" w:rsidRPr="003168C4" w:rsidRDefault="00FE6495" w:rsidP="00FE6495">
      <w:pPr>
        <w:pStyle w:val="ListBullet"/>
        <w:numPr>
          <w:ilvl w:val="0"/>
          <w:numId w:val="0"/>
        </w:numPr>
        <w:ind w:left="720" w:hanging="363"/>
      </w:pPr>
    </w:p>
    <w:p w14:paraId="48D78D78" w14:textId="0CDA7673" w:rsidR="3DDD5C22" w:rsidRPr="006B37A8" w:rsidRDefault="3DDD5C22" w:rsidP="00A61530">
      <w:pPr>
        <w:pStyle w:val="ListBullet"/>
        <w:numPr>
          <w:ilvl w:val="0"/>
          <w:numId w:val="11"/>
        </w:numPr>
      </w:pPr>
      <w:r w:rsidRPr="006B37A8">
        <w:rPr>
          <w:b/>
          <w:bCs/>
        </w:rPr>
        <w:t>Information about the discipline finding/s.</w:t>
      </w:r>
      <w:r w:rsidRPr="006B37A8">
        <w:rPr>
          <w:rFonts w:ascii="Arial" w:eastAsia="Arial" w:hAnsi="Arial" w:cs="Arial"/>
          <w:i/>
          <w:iCs/>
          <w:color w:val="7F7F7F" w:themeColor="text1" w:themeTint="80"/>
          <w:sz w:val="18"/>
          <w:szCs w:val="18"/>
        </w:rPr>
        <w:t xml:space="preserve"> Include the grounds for discipline and details of the finding</w:t>
      </w:r>
      <w:r w:rsidR="00D26E0F" w:rsidRPr="006B37A8">
        <w:rPr>
          <w:rFonts w:ascii="Arial" w:eastAsia="Arial" w:hAnsi="Arial" w:cs="Arial"/>
          <w:i/>
          <w:iCs/>
          <w:color w:val="7F7F7F" w:themeColor="text1" w:themeTint="80"/>
          <w:sz w:val="18"/>
          <w:szCs w:val="18"/>
        </w:rPr>
        <w:t>/</w:t>
      </w:r>
      <w:r w:rsidRPr="006B37A8">
        <w:rPr>
          <w:rFonts w:ascii="Arial" w:eastAsia="Arial" w:hAnsi="Arial" w:cs="Arial"/>
          <w:i/>
          <w:iCs/>
          <w:color w:val="7F7F7F" w:themeColor="text1" w:themeTint="80"/>
          <w:sz w:val="18"/>
          <w:szCs w:val="18"/>
        </w:rPr>
        <w:t xml:space="preserve">s that gave rise to the serious disciplinary action being </w:t>
      </w:r>
      <w:proofErr w:type="gramStart"/>
      <w:r w:rsidRPr="006B37A8">
        <w:rPr>
          <w:rFonts w:ascii="Arial" w:eastAsia="Arial" w:hAnsi="Arial" w:cs="Arial"/>
          <w:i/>
          <w:iCs/>
          <w:color w:val="7F7F7F" w:themeColor="text1" w:themeTint="80"/>
          <w:sz w:val="18"/>
          <w:szCs w:val="18"/>
        </w:rPr>
        <w:t>taken</w:t>
      </w:r>
      <w:proofErr w:type="gramEnd"/>
    </w:p>
    <w:p w14:paraId="6710CB5D" w14:textId="6B2E4C19" w:rsidR="35A35FBB" w:rsidRDefault="00B2672F" w:rsidP="35A35FBB">
      <w:pPr>
        <w:pStyle w:val="ListBullet"/>
        <w:numPr>
          <w:ilvl w:val="0"/>
          <w:numId w:val="0"/>
        </w:numPr>
      </w:pPr>
      <w:r w:rsidRPr="00C667C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6A2A3F7C" wp14:editId="2D0BCE30">
                <wp:simplePos x="0" y="0"/>
                <wp:positionH relativeFrom="column">
                  <wp:posOffset>270510</wp:posOffset>
                </wp:positionH>
                <wp:positionV relativeFrom="paragraph">
                  <wp:posOffset>101600</wp:posOffset>
                </wp:positionV>
                <wp:extent cx="5504180" cy="424180"/>
                <wp:effectExtent l="0" t="0" r="20320" b="12700"/>
                <wp:wrapSquare wrapText="bothSides"/>
                <wp:docPr id="16409770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4180" cy="42418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997EA7" w14:textId="77777777" w:rsidR="00B2672F" w:rsidRPr="00FE6495" w:rsidRDefault="00B2672F" w:rsidP="00B267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A3F7C" id="_x0000_s1029" type="#_x0000_t202" style="position:absolute;margin-left:21.3pt;margin-top:8pt;width:433.4pt;height:33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" fillcolor="#f9f9f9" strokeweight=".5pt">
                <v:textbox style="mso-fit-shape-to-text:t">
                  <w:txbxContent>
                    <w:p w14:paraId="41997EA7" w14:textId="77777777" w:rsidR="00B2672F" w:rsidRPr="00FE6495" w:rsidRDefault="00B2672F" w:rsidP="00B2672F"/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ED3B65C" w14:textId="45278566" w:rsidR="00E958BA" w:rsidRPr="006B37A8" w:rsidRDefault="00FE6495" w:rsidP="00A61530">
      <w:pPr>
        <w:pStyle w:val="ListBullet"/>
        <w:numPr>
          <w:ilvl w:val="0"/>
          <w:numId w:val="11"/>
        </w:numPr>
        <w:rPr>
          <w:i/>
          <w:iCs/>
          <w:color w:val="7F7F7F" w:themeColor="text1" w:themeTint="80"/>
          <w:sz w:val="18"/>
          <w:szCs w:val="18"/>
          <w:lang w:val="en-US"/>
        </w:rPr>
      </w:pPr>
      <w:r w:rsidRPr="006B37A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5D1548BF" wp14:editId="60C9946A">
                <wp:simplePos x="0" y="0"/>
                <wp:positionH relativeFrom="margin">
                  <wp:align>center</wp:align>
                </wp:positionH>
                <wp:positionV relativeFrom="paragraph">
                  <wp:posOffset>436245</wp:posOffset>
                </wp:positionV>
                <wp:extent cx="5504180" cy="424180"/>
                <wp:effectExtent l="0" t="0" r="20320" b="12700"/>
                <wp:wrapSquare wrapText="bothSides"/>
                <wp:docPr id="20333688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4180" cy="42418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2ACFA" w14:textId="77777777" w:rsidR="00FE6495" w:rsidRPr="00FE6495" w:rsidRDefault="00FE6495" w:rsidP="00FE6495">
                            <w:r w:rsidRPr="00FE6495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548BF" id="_x0000_s1030" type="#_x0000_t202" style="position:absolute;left:0;text-align:left;margin-left:0;margin-top:34.35pt;width:433.4pt;height:33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" fillcolor="#f9f9f9" strokeweight=".5pt">
                <v:textbox style="mso-fit-shape-to-text:t">
                  <w:txbxContent>
                    <w:p w14:paraId="2B02ACFA" w14:textId="77777777" w:rsidR="00FE6495" w:rsidRPr="00FE6495" w:rsidRDefault="00FE6495" w:rsidP="00FE6495">
                      <w:r w:rsidRPr="00FE6495">
                        <w:t xml:space="preserve"> </w:t>
                      </w: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 w:rsidR="005736D1" w:rsidRPr="006B37A8">
        <w:rPr>
          <w:b/>
          <w:bCs/>
        </w:rPr>
        <w:t xml:space="preserve">Details of any substantiated </w:t>
      </w:r>
      <w:r w:rsidR="00DF3592" w:rsidRPr="006B37A8">
        <w:rPr>
          <w:b/>
          <w:bCs/>
        </w:rPr>
        <w:t>allegation</w:t>
      </w:r>
      <w:r w:rsidR="00E15C50" w:rsidRPr="006B37A8">
        <w:rPr>
          <w:b/>
          <w:bCs/>
        </w:rPr>
        <w:t>/</w:t>
      </w:r>
      <w:r w:rsidR="00DF3592" w:rsidRPr="006B37A8">
        <w:rPr>
          <w:b/>
          <w:bCs/>
        </w:rPr>
        <w:t>s</w:t>
      </w:r>
      <w:r w:rsidR="00E15C50" w:rsidRPr="006B37A8">
        <w:rPr>
          <w:b/>
          <w:bCs/>
        </w:rPr>
        <w:t>.</w:t>
      </w:r>
      <w:r w:rsidR="00DF3592" w:rsidRPr="006B37A8">
        <w:rPr>
          <w:b/>
          <w:bCs/>
        </w:rPr>
        <w:t xml:space="preserve"> </w:t>
      </w:r>
      <w:r w:rsidR="00DF3592" w:rsidRPr="006B37A8">
        <w:rPr>
          <w:i/>
          <w:iCs/>
          <w:color w:val="7F7F7F" w:themeColor="text1" w:themeTint="80"/>
          <w:sz w:val="18"/>
          <w:szCs w:val="18"/>
          <w:lang w:val="en-US"/>
        </w:rPr>
        <w:t>Include details of any substantiated allegation</w:t>
      </w:r>
      <w:r w:rsidR="00D26E0F" w:rsidRPr="006B37A8">
        <w:rPr>
          <w:i/>
          <w:iCs/>
          <w:color w:val="7F7F7F" w:themeColor="text1" w:themeTint="80"/>
          <w:sz w:val="18"/>
          <w:szCs w:val="18"/>
          <w:lang w:val="en-US"/>
        </w:rPr>
        <w:t>/</w:t>
      </w:r>
      <w:r w:rsidR="00DF3592" w:rsidRPr="006B37A8">
        <w:rPr>
          <w:i/>
          <w:iCs/>
          <w:color w:val="7F7F7F" w:themeColor="text1" w:themeTint="80"/>
          <w:sz w:val="18"/>
          <w:szCs w:val="18"/>
          <w:lang w:val="en-US"/>
        </w:rPr>
        <w:t xml:space="preserve">s that gave rise to the finding/s and ground for </w:t>
      </w:r>
      <w:proofErr w:type="gramStart"/>
      <w:r w:rsidR="00DF3592" w:rsidRPr="006B37A8">
        <w:rPr>
          <w:i/>
          <w:iCs/>
          <w:color w:val="7F7F7F" w:themeColor="text1" w:themeTint="80"/>
          <w:sz w:val="18"/>
          <w:szCs w:val="18"/>
          <w:lang w:val="en-US"/>
        </w:rPr>
        <w:t>discipline</w:t>
      </w:r>
      <w:proofErr w:type="gramEnd"/>
    </w:p>
    <w:p w14:paraId="100EEFD2" w14:textId="77777777" w:rsidR="00DF3592" w:rsidRPr="00DF3592" w:rsidRDefault="00DF3592" w:rsidP="00DF3592">
      <w:pPr>
        <w:rPr>
          <w:i/>
          <w:iCs/>
          <w:color w:val="7F7F7F" w:themeColor="text1" w:themeTint="80"/>
          <w:sz w:val="18"/>
          <w:szCs w:val="18"/>
          <w:lang w:val="en-US"/>
        </w:rPr>
      </w:pPr>
    </w:p>
    <w:p w14:paraId="3576213D" w14:textId="7880F8A7" w:rsidR="00FE6495" w:rsidRPr="006B37A8" w:rsidRDefault="00FE6495" w:rsidP="00A61530">
      <w:pPr>
        <w:pStyle w:val="ListBullet"/>
        <w:numPr>
          <w:ilvl w:val="0"/>
          <w:numId w:val="11"/>
        </w:numPr>
        <w:rPr>
          <w:b/>
          <w:bCs/>
        </w:rPr>
      </w:pPr>
      <w:r w:rsidRPr="006B37A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284719B9" wp14:editId="4AB29144">
                <wp:simplePos x="0" y="0"/>
                <wp:positionH relativeFrom="margin">
                  <wp:posOffset>259715</wp:posOffset>
                </wp:positionH>
                <wp:positionV relativeFrom="paragraph">
                  <wp:posOffset>288290</wp:posOffset>
                </wp:positionV>
                <wp:extent cx="5504400" cy="424800"/>
                <wp:effectExtent l="0" t="0" r="20320" b="12700"/>
                <wp:wrapSquare wrapText="bothSides"/>
                <wp:docPr id="19894565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4400" cy="42480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8E38AE" w14:textId="77777777" w:rsidR="00FE6495" w:rsidRPr="00FE6495" w:rsidRDefault="00FE6495" w:rsidP="00FE6495">
                            <w:r w:rsidRPr="00FE6495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719B9" id="_x0000_s1031" type="#_x0000_t202" style="position:absolute;left:0;text-align:left;margin-left:20.45pt;margin-top:22.7pt;width:433.4pt;height:33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" fillcolor="#f9f9f9" strokeweight=".5pt">
                <v:textbox style="mso-fit-shape-to-text:t">
                  <w:txbxContent>
                    <w:p w14:paraId="018E38AE" w14:textId="77777777" w:rsidR="00FE6495" w:rsidRPr="00FE6495" w:rsidRDefault="00FE6495" w:rsidP="00FE6495">
                      <w:r w:rsidRPr="00FE6495">
                        <w:t xml:space="preserve"> </w:t>
                      </w: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 w:rsidRPr="006B37A8">
        <w:rPr>
          <w:b/>
          <w:bCs/>
        </w:rPr>
        <w:t>W</w:t>
      </w:r>
      <w:r w:rsidR="009A2FF4" w:rsidRPr="006B37A8">
        <w:rPr>
          <w:b/>
          <w:bCs/>
        </w:rPr>
        <w:t xml:space="preserve">hat </w:t>
      </w:r>
      <w:r w:rsidR="000D44B5" w:rsidRPr="006B37A8">
        <w:rPr>
          <w:b/>
          <w:bCs/>
        </w:rPr>
        <w:t>entity were you employed with at the time?</w:t>
      </w:r>
    </w:p>
    <w:p w14:paraId="0FE5EAF8" w14:textId="77777777" w:rsidR="00FE6495" w:rsidRPr="003168C4" w:rsidRDefault="00FE6495" w:rsidP="00FE6495">
      <w:pPr>
        <w:pStyle w:val="ListBullet"/>
        <w:numPr>
          <w:ilvl w:val="0"/>
          <w:numId w:val="0"/>
        </w:numPr>
        <w:ind w:left="720" w:hanging="363"/>
      </w:pPr>
    </w:p>
    <w:p w14:paraId="70F81735" w14:textId="39ABBB9A" w:rsidR="00C667C2" w:rsidRPr="006B37A8" w:rsidRDefault="00FE6495" w:rsidP="00A61530">
      <w:pPr>
        <w:pStyle w:val="ListParagraph"/>
        <w:numPr>
          <w:ilvl w:val="0"/>
          <w:numId w:val="11"/>
        </w:numPr>
      </w:pPr>
      <w:r w:rsidRPr="006B37A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3F7BCD59" wp14:editId="47E42BDE">
                <wp:simplePos x="0" y="0"/>
                <wp:positionH relativeFrom="margin">
                  <wp:posOffset>263525</wp:posOffset>
                </wp:positionH>
                <wp:positionV relativeFrom="paragraph">
                  <wp:posOffset>410845</wp:posOffset>
                </wp:positionV>
                <wp:extent cx="5504180" cy="424180"/>
                <wp:effectExtent l="0" t="0" r="20320" b="12700"/>
                <wp:wrapSquare wrapText="bothSides"/>
                <wp:docPr id="1413365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4180" cy="42418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AB8BB7" w14:textId="77777777" w:rsidR="00FE6495" w:rsidRPr="00FE6495" w:rsidRDefault="00FE6495" w:rsidP="00FE6495">
                            <w:r w:rsidRPr="00FE6495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BCD59" id="_x0000_s1032" type="#_x0000_t202" style="position:absolute;left:0;text-align:left;margin-left:20.75pt;margin-top:32.35pt;width:433.4pt;height:33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" fillcolor="#f9f9f9" strokeweight=".5pt">
                <v:textbox style="mso-fit-shape-to-text:t">
                  <w:txbxContent>
                    <w:p w14:paraId="3AAB8BB7" w14:textId="77777777" w:rsidR="00FE6495" w:rsidRPr="00FE6495" w:rsidRDefault="00FE6495" w:rsidP="00FE6495">
                      <w:r w:rsidRPr="00FE6495">
                        <w:t xml:space="preserve"> </w:t>
                      </w: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 w:rsidR="00881E65" w:rsidRPr="006B37A8">
        <w:rPr>
          <w:b/>
          <w:bCs/>
        </w:rPr>
        <w:t>Is there any other</w:t>
      </w:r>
      <w:r w:rsidR="009A2FF4" w:rsidRPr="006B37A8">
        <w:rPr>
          <w:b/>
          <w:bCs/>
        </w:rPr>
        <w:t xml:space="preserve"> information </w:t>
      </w:r>
      <w:r w:rsidR="00772639" w:rsidRPr="006B37A8">
        <w:rPr>
          <w:b/>
          <w:bCs/>
        </w:rPr>
        <w:t>in relation to th</w:t>
      </w:r>
      <w:r w:rsidR="006D7397" w:rsidRPr="006B37A8">
        <w:rPr>
          <w:b/>
          <w:bCs/>
        </w:rPr>
        <w:t xml:space="preserve">is </w:t>
      </w:r>
      <w:r w:rsidR="00785F8C" w:rsidRPr="006B37A8">
        <w:rPr>
          <w:b/>
          <w:bCs/>
        </w:rPr>
        <w:t>d</w:t>
      </w:r>
      <w:r w:rsidR="00916C68" w:rsidRPr="006B37A8">
        <w:rPr>
          <w:b/>
          <w:bCs/>
        </w:rPr>
        <w:t>isciplinary action</w:t>
      </w:r>
      <w:r w:rsidR="00785F8C" w:rsidRPr="006B37A8">
        <w:rPr>
          <w:b/>
          <w:bCs/>
        </w:rPr>
        <w:t xml:space="preserve"> </w:t>
      </w:r>
      <w:r w:rsidR="00881E65" w:rsidRPr="006B37A8">
        <w:rPr>
          <w:b/>
          <w:bCs/>
        </w:rPr>
        <w:t xml:space="preserve">that you wish to provide to the panel? </w:t>
      </w:r>
    </w:p>
    <w:p w14:paraId="5750E6B3" w14:textId="7C62FD01" w:rsidR="00216230" w:rsidRPr="00216230" w:rsidRDefault="009631D5" w:rsidP="002B2F11">
      <w:r>
        <w:rPr>
          <w:b/>
          <w:bCs/>
        </w:rPr>
        <w:br/>
      </w:r>
      <w:r w:rsidR="009A2FF4" w:rsidRPr="002D4992">
        <w:rPr>
          <w:b/>
          <w:bCs/>
        </w:rPr>
        <w:t>Applicant’s signature:</w:t>
      </w:r>
      <w:r w:rsidR="001D147B" w:rsidRPr="002D4992">
        <w:rPr>
          <w:b/>
          <w:bCs/>
        </w:rPr>
        <w:t xml:space="preserve"> </w:t>
      </w:r>
      <w:r w:rsidR="00341DD6">
        <w:rPr>
          <w:b/>
          <w:bCs/>
        </w:rPr>
        <w:br/>
      </w:r>
      <w:r w:rsidR="00341DD6">
        <w:rPr>
          <w:b/>
          <w:bCs/>
        </w:rPr>
        <w:br/>
      </w:r>
      <w:r w:rsidR="009A2FF4" w:rsidRPr="002D4992">
        <w:rPr>
          <w:b/>
          <w:bCs/>
        </w:rPr>
        <w:t>Date:</w:t>
      </w:r>
      <w:r w:rsidR="00B507E0">
        <w:t xml:space="preserve"> </w:t>
      </w:r>
      <w:sdt>
        <w:sdtPr>
          <w:alias w:val="Date of application"/>
          <w:tag w:val="Date of application"/>
          <w:id w:val="1446425844"/>
          <w:lock w:val="sdtLocked"/>
          <w:placeholder>
            <w:docPart w:val="A8BFBDD8C50A43C88D052599A7DA4442"/>
          </w:placeholder>
          <w:showingPlcHdr/>
          <w15:color w:val="EAEAEA"/>
          <w:date w:fullDate="2023-05-12T00:00:00Z">
            <w:dateFormat w:val="d MMMM yyyy"/>
            <w:lid w:val="en-AU"/>
            <w:storeMappedDataAs w:val="text"/>
            <w:calendar w:val="gregorian"/>
          </w:date>
        </w:sdtPr>
        <w:sdtEndPr/>
        <w:sdtContent>
          <w:r w:rsidR="00F70A6F" w:rsidRPr="00B749AE">
            <w:rPr>
              <w:i/>
              <w:iCs/>
              <w:color w:val="auto"/>
              <w:highlight w:val="lightGray"/>
            </w:rPr>
            <w:t>{</w:t>
          </w:r>
          <w:r w:rsidR="00F70A6F">
            <w:rPr>
              <w:i/>
              <w:iCs/>
              <w:color w:val="auto"/>
              <w:highlight w:val="lightGray"/>
            </w:rPr>
            <w:t>insert d</w:t>
          </w:r>
          <w:r w:rsidR="00F70A6F" w:rsidRPr="00B749AE">
            <w:rPr>
              <w:rStyle w:val="PlaceholderText"/>
              <w:i/>
              <w:iCs/>
              <w:color w:val="auto"/>
              <w:highlight w:val="lightGray"/>
            </w:rPr>
            <w:t>ate of application}</w:t>
          </w:r>
        </w:sdtContent>
      </w:sdt>
    </w:p>
    <w:sectPr w:rsidR="00216230" w:rsidRPr="00216230" w:rsidSect="0008535B">
      <w:footerReference w:type="default" r:id="rId15"/>
      <w:headerReference w:type="first" r:id="rId16"/>
      <w:footerReference w:type="first" r:id="rId17"/>
      <w:pgSz w:w="11906" w:h="16838"/>
      <w:pgMar w:top="1701" w:right="1134" w:bottom="1701" w:left="1134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87298" w14:textId="77777777" w:rsidR="00A06AA6" w:rsidRDefault="00A06AA6" w:rsidP="005C306E">
      <w:pPr>
        <w:spacing w:after="0" w:line="240" w:lineRule="auto"/>
      </w:pPr>
      <w:r>
        <w:separator/>
      </w:r>
    </w:p>
  </w:endnote>
  <w:endnote w:type="continuationSeparator" w:id="0">
    <w:p w14:paraId="048EA979" w14:textId="77777777" w:rsidR="00A06AA6" w:rsidRDefault="00A06AA6" w:rsidP="005C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B2AB" w14:textId="43EF8819" w:rsidR="0021733F" w:rsidRPr="00F50103" w:rsidRDefault="009720A5" w:rsidP="007439F4">
    <w:pPr>
      <w:pStyle w:val="Footer"/>
    </w:pPr>
    <w:r>
      <w:rPr>
        <w:noProof/>
      </w:rPr>
      <w:drawing>
        <wp:anchor distT="0" distB="0" distL="114300" distR="36195" simplePos="0" relativeHeight="251670528" behindDoc="1" locked="0" layoutInCell="1" allowOverlap="1" wp14:anchorId="416C32BB" wp14:editId="6EE2F9CF">
          <wp:simplePos x="0" y="0"/>
          <wp:positionH relativeFrom="column">
            <wp:posOffset>-137795</wp:posOffset>
          </wp:positionH>
          <wp:positionV relativeFrom="page">
            <wp:posOffset>10229080</wp:posOffset>
          </wp:positionV>
          <wp:extent cx="144000" cy="200843"/>
          <wp:effectExtent l="0" t="0" r="8890" b="889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r="60499" b="-8187"/>
                  <a:stretch/>
                </pic:blipFill>
                <pic:spPr bwMode="auto">
                  <a:xfrm>
                    <a:off x="0" y="0"/>
                    <a:ext cx="144000" cy="2008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33F">
      <w:fldChar w:fldCharType="begin"/>
    </w:r>
    <w:r w:rsidR="0021733F">
      <w:instrText xml:space="preserve"> PAGE  \* Arabic  \* MERGEFORMAT </w:instrText>
    </w:r>
    <w:r w:rsidR="0021733F">
      <w:fldChar w:fldCharType="separate"/>
    </w:r>
    <w:r w:rsidR="0021733F">
      <w:rPr>
        <w:noProof/>
      </w:rPr>
      <w:t>2</w:t>
    </w:r>
    <w:r w:rsidR="0021733F">
      <w:fldChar w:fldCharType="end"/>
    </w:r>
    <w:r w:rsidR="006B3083">
      <w:t xml:space="preserve"> </w:t>
    </w:r>
    <w:r w:rsidR="00B6124C">
      <w:rPr>
        <w:rFonts w:ascii="Symbol" w:eastAsia="Symbol" w:hAnsi="Symbol" w:cs="Symbol"/>
      </w:rPr>
      <w:t>½</w:t>
    </w:r>
    <w:r w:rsidR="006B3083">
      <w:t xml:space="preserve"> </w:t>
    </w:r>
    <w:r w:rsidR="0050770A">
      <w:fldChar w:fldCharType="begin"/>
    </w:r>
    <w:r w:rsidR="0050770A">
      <w:instrText xml:space="preserve"> STYLEREF  Title  \* MERGEFORMAT </w:instrText>
    </w:r>
    <w:r w:rsidR="0050770A">
      <w:fldChar w:fldCharType="separate"/>
    </w:r>
    <w:r w:rsidR="00A61530">
      <w:rPr>
        <w:noProof/>
      </w:rPr>
      <w:t>Serious disciplinary action declaration</w:t>
    </w:r>
    <w:r w:rsidR="0050770A">
      <w:rPr>
        <w:noProof/>
      </w:rPr>
      <w:fldChar w:fldCharType="end"/>
    </w:r>
    <w:bookmarkStart w:id="4" w:name="_Toc37923968"/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BD52" w14:textId="77777777" w:rsidR="00583620" w:rsidRDefault="009720A5" w:rsidP="00AB2725">
    <w:pPr>
      <w:pStyle w:val="Footer"/>
      <w:rPr>
        <w:noProof/>
      </w:rPr>
    </w:pPr>
    <w:r>
      <w:rPr>
        <w:noProof/>
      </w:rPr>
      <w:drawing>
        <wp:anchor distT="0" distB="0" distL="114300" distR="36195" simplePos="0" relativeHeight="251672576" behindDoc="1" locked="0" layoutInCell="1" allowOverlap="1" wp14:anchorId="77F54125" wp14:editId="16D12BA5">
          <wp:simplePos x="0" y="0"/>
          <wp:positionH relativeFrom="column">
            <wp:posOffset>-125730</wp:posOffset>
          </wp:positionH>
          <wp:positionV relativeFrom="page">
            <wp:posOffset>10229850</wp:posOffset>
          </wp:positionV>
          <wp:extent cx="144000" cy="200843"/>
          <wp:effectExtent l="0" t="0" r="8890" b="889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r="60499" b="-8187"/>
                  <a:stretch/>
                </pic:blipFill>
                <pic:spPr bwMode="auto">
                  <a:xfrm>
                    <a:off x="0" y="0"/>
                    <a:ext cx="144000" cy="2008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9D865" w14:textId="4FAE8318" w:rsidR="0008535B" w:rsidRPr="00AB2725" w:rsidRDefault="00583620" w:rsidP="00AB2725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1840E83" wp14:editId="722DB2EB">
          <wp:simplePos x="0" y="0"/>
          <wp:positionH relativeFrom="column">
            <wp:posOffset>4733925</wp:posOffset>
          </wp:positionH>
          <wp:positionV relativeFrom="paragraph">
            <wp:posOffset>-624205</wp:posOffset>
          </wp:positionV>
          <wp:extent cx="1979930" cy="1106805"/>
          <wp:effectExtent l="0" t="0" r="127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1106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35B" w:rsidRPr="00F50103">
      <w:fldChar w:fldCharType="begin"/>
    </w:r>
    <w:r w:rsidR="0008535B" w:rsidRPr="00F50103">
      <w:instrText xml:space="preserve"> PAGE  \* Arabic  \* MERGEFORMAT </w:instrText>
    </w:r>
    <w:r w:rsidR="0008535B" w:rsidRPr="00F50103">
      <w:fldChar w:fldCharType="separate"/>
    </w:r>
    <w:r w:rsidR="0008535B" w:rsidRPr="00F50103">
      <w:t>2</w:t>
    </w:r>
    <w:r w:rsidR="0008535B" w:rsidRPr="00F50103">
      <w:fldChar w:fldCharType="end"/>
    </w:r>
    <w:r w:rsidR="0008535B" w:rsidRPr="00F50103">
      <w:t xml:space="preserve"> </w:t>
    </w:r>
    <w:r w:rsidR="004E44F1">
      <w:rPr>
        <w:rFonts w:ascii="Symbol" w:eastAsia="Symbol" w:hAnsi="Symbol" w:cs="Symbol"/>
      </w:rPr>
      <w:t>½</w:t>
    </w:r>
    <w:r w:rsidR="0008535B" w:rsidRPr="00F50103">
      <w:t xml:space="preserve"> </w:t>
    </w:r>
    <w:r w:rsidR="0050770A">
      <w:fldChar w:fldCharType="begin"/>
    </w:r>
    <w:r w:rsidR="0050770A">
      <w:instrText xml:space="preserve"> STYLEREF  Title  \* MERGEFORMAT </w:instrText>
    </w:r>
    <w:r w:rsidR="0050770A">
      <w:fldChar w:fldCharType="separate"/>
    </w:r>
    <w:r w:rsidR="0050770A">
      <w:rPr>
        <w:noProof/>
      </w:rPr>
      <w:t>Serious disciplinary action declaration</w:t>
    </w:r>
    <w:r w:rsidR="0050770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EBE46" w14:textId="77777777" w:rsidR="00A06AA6" w:rsidRDefault="00A06AA6" w:rsidP="005C306E">
      <w:pPr>
        <w:spacing w:after="0" w:line="240" w:lineRule="auto"/>
      </w:pPr>
      <w:r>
        <w:separator/>
      </w:r>
    </w:p>
  </w:footnote>
  <w:footnote w:type="continuationSeparator" w:id="0">
    <w:p w14:paraId="0654711D" w14:textId="77777777" w:rsidR="00A06AA6" w:rsidRDefault="00A06AA6" w:rsidP="005C306E">
      <w:pPr>
        <w:spacing w:after="0" w:line="240" w:lineRule="auto"/>
      </w:pPr>
      <w:r>
        <w:continuationSeparator/>
      </w:r>
    </w:p>
  </w:footnote>
  <w:footnote w:id="1">
    <w:p w14:paraId="5E35E0F9" w14:textId="77777777" w:rsidR="009A2FF4" w:rsidRDefault="009A2FF4" w:rsidP="009A2FF4">
      <w:pPr>
        <w:pStyle w:val="FootnoteText"/>
      </w:pPr>
      <w:r>
        <w:rPr>
          <w:rStyle w:val="FootnoteReference"/>
        </w:rPr>
        <w:footnoteRef/>
      </w:r>
      <w:r>
        <w:t xml:space="preserve"> In determining whether/how many years to specify, the panel should have regard to the circumstances of the </w:t>
      </w:r>
      <w:proofErr w:type="gramStart"/>
      <w:r>
        <w:t>particular role</w:t>
      </w:r>
      <w:proofErr w:type="gramEnd"/>
      <w:r>
        <w:t>, such as the nature of duties and the seniority.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A65FC" w14:textId="77777777" w:rsidR="0008535B" w:rsidRDefault="009A0A64">
    <w:pPr>
      <w:pStyle w:val="Header"/>
    </w:pPr>
    <w:r>
      <w:rPr>
        <w:noProof/>
      </w:rPr>
      <w:drawing>
        <wp:anchor distT="0" distB="0" distL="114300" distR="114300" simplePos="0" relativeHeight="251668480" behindDoc="0" locked="1" layoutInCell="1" allowOverlap="0" wp14:anchorId="14967E27" wp14:editId="6C724CB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"/>
          <wp:effectExtent l="0" t="0" r="3175" b="0"/>
          <wp:wrapNone/>
          <wp:docPr id="231" name="Picture 2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" name="Picture 2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502"/>
                  <a:stretch/>
                </pic:blipFill>
                <pic:spPr bwMode="auto">
                  <a:xfrm>
                    <a:off x="0" y="0"/>
                    <a:ext cx="7560000" cy="106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4617"/>
    <w:multiLevelType w:val="multilevel"/>
    <w:tmpl w:val="CD7E0334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840" w:hanging="360"/>
      </w:pPr>
      <w:rPr>
        <w:rFonts w:ascii="Courier New" w:hAnsi="Courier New" w:hint="default"/>
      </w:rPr>
    </w:lvl>
  </w:abstractNum>
  <w:abstractNum w:abstractNumId="1" w15:restartNumberingAfterBreak="0">
    <w:nsid w:val="0BE03FAE"/>
    <w:multiLevelType w:val="multilevel"/>
    <w:tmpl w:val="2D50AE26"/>
    <w:styleLink w:val="11111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%6%1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9440A1E"/>
    <w:multiLevelType w:val="multilevel"/>
    <w:tmpl w:val="B37415C2"/>
    <w:styleLink w:val="AppendixList"/>
    <w:lvl w:ilvl="0">
      <w:start w:val="1"/>
      <w:numFmt w:val="upperLetter"/>
      <w:pStyle w:val="Heading8"/>
      <w:suff w:val="nothing"/>
      <w:lvlText w:val="Appendix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558568B"/>
    <w:multiLevelType w:val="multilevel"/>
    <w:tmpl w:val="130AD2C2"/>
    <w:styleLink w:val="1ai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8A0B01"/>
    <w:multiLevelType w:val="hybridMultilevel"/>
    <w:tmpl w:val="0EC4DA8A"/>
    <w:lvl w:ilvl="0" w:tplc="828A491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7896E"/>
    <w:multiLevelType w:val="hybridMultilevel"/>
    <w:tmpl w:val="5114CBC2"/>
    <w:lvl w:ilvl="0" w:tplc="51F82C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B1EA498">
      <w:start w:val="1"/>
      <w:numFmt w:val="decimal"/>
      <w:lvlText w:val="%2."/>
      <w:lvlJc w:val="left"/>
      <w:pPr>
        <w:ind w:left="1440" w:hanging="360"/>
      </w:pPr>
    </w:lvl>
    <w:lvl w:ilvl="2" w:tplc="C7940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E6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304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42E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8E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C0A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3A3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41282"/>
    <w:multiLevelType w:val="multilevel"/>
    <w:tmpl w:val="2F5C66B6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7A6D" w:themeColor="text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color w:val="007A6D" w:themeColor="text2"/>
      </w:rPr>
    </w:lvl>
    <w:lvl w:ilvl="2">
      <w:start w:val="1"/>
      <w:numFmt w:val="bullet"/>
      <w:pStyle w:val="ListTable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7A6D" w:themeColor="text2"/>
      </w:rPr>
    </w:lvl>
    <w:lvl w:ilvl="3">
      <w:start w:val="1"/>
      <w:numFmt w:val="bullet"/>
      <w:pStyle w:val="ListTableBullet2"/>
      <w:lvlText w:val="–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07A6D" w:themeColor="text2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D8C48D2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4E880D23"/>
    <w:multiLevelType w:val="multilevel"/>
    <w:tmpl w:val="C092151A"/>
    <w:styleLink w:val="ListTable"/>
    <w:lvl w:ilvl="0">
      <w:start w:val="1"/>
      <w:numFmt w:val="decimal"/>
      <w:pStyle w:val="ListTableNumbering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Listitemnumbering"/>
      <w:suff w:val="nothing"/>
      <w:lvlText w:val="Item 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0DBF7E"/>
    <w:multiLevelType w:val="hybridMultilevel"/>
    <w:tmpl w:val="B338E392"/>
    <w:lvl w:ilvl="0" w:tplc="F6ACDB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582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C0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EA6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24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9C4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86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87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46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25B16"/>
    <w:multiLevelType w:val="multilevel"/>
    <w:tmpl w:val="F16C849A"/>
    <w:styleLink w:val="TableList"/>
    <w:lvl w:ilvl="0">
      <w:start w:val="1"/>
      <w:numFmt w:val="decimal"/>
      <w:pStyle w:val="ListContinue"/>
      <w:lvlText w:val="%1."/>
      <w:lvlJc w:val="left"/>
      <w:pPr>
        <w:ind w:left="284" w:hanging="284"/>
      </w:pPr>
      <w:rPr>
        <w:rFonts w:hint="default"/>
        <w:b w:val="0"/>
        <w:i w:val="0"/>
      </w:rPr>
    </w:lvl>
    <w:lvl w:ilvl="1">
      <w:start w:val="1"/>
      <w:numFmt w:val="lowerLetter"/>
      <w:pStyle w:val="ListContinue2"/>
      <w:lvlText w:val="%2."/>
      <w:lvlJc w:val="left"/>
      <w:pPr>
        <w:ind w:left="568" w:hanging="284"/>
      </w:pPr>
      <w:rPr>
        <w:rFonts w:hint="default"/>
        <w:b w:val="0"/>
        <w:i w:val="0"/>
      </w:rPr>
    </w:lvl>
    <w:lvl w:ilvl="2">
      <w:start w:val="1"/>
      <w:numFmt w:val="lowerRoman"/>
      <w:pStyle w:val="ListContinue3"/>
      <w:lvlText w:val="%3."/>
      <w:lvlJc w:val="left"/>
      <w:pPr>
        <w:ind w:left="852" w:hanging="284"/>
      </w:pPr>
      <w:rPr>
        <w:rFonts w:hint="default"/>
        <w:b w:val="0"/>
        <w:i w:val="0"/>
      </w:rPr>
    </w:lvl>
    <w:lvl w:ilvl="3">
      <w:start w:val="1"/>
      <w:numFmt w:val="upperLetter"/>
      <w:pStyle w:val="ListContinue4"/>
      <w:lvlText w:val="%4."/>
      <w:lvlJc w:val="left"/>
      <w:pPr>
        <w:ind w:left="1136" w:hanging="284"/>
      </w:pPr>
      <w:rPr>
        <w:rFonts w:hint="default"/>
        <w:b w:val="0"/>
        <w:i w:val="0"/>
      </w:rPr>
    </w:lvl>
    <w:lvl w:ilvl="4">
      <w:start w:val="1"/>
      <w:numFmt w:val="decimal"/>
      <w:pStyle w:val="ListContinue5"/>
      <w:lvlText w:val="(%5)"/>
      <w:lvlJc w:val="left"/>
      <w:pPr>
        <w:ind w:left="1420" w:hanging="28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745499138">
    <w:abstractNumId w:val="0"/>
  </w:num>
  <w:num w:numId="2" w16cid:durableId="1464617219">
    <w:abstractNumId w:val="5"/>
  </w:num>
  <w:num w:numId="3" w16cid:durableId="78721468">
    <w:abstractNumId w:val="9"/>
  </w:num>
  <w:num w:numId="4" w16cid:durableId="978614563">
    <w:abstractNumId w:val="6"/>
  </w:num>
  <w:num w:numId="5" w16cid:durableId="1983802372">
    <w:abstractNumId w:val="1"/>
  </w:num>
  <w:num w:numId="6" w16cid:durableId="1491017973">
    <w:abstractNumId w:val="3"/>
  </w:num>
  <w:num w:numId="7" w16cid:durableId="1137602911">
    <w:abstractNumId w:val="2"/>
  </w:num>
  <w:num w:numId="8" w16cid:durableId="1309238202">
    <w:abstractNumId w:val="10"/>
  </w:num>
  <w:num w:numId="9" w16cid:durableId="1087381976">
    <w:abstractNumId w:val="8"/>
  </w:num>
  <w:num w:numId="10" w16cid:durableId="2134013688">
    <w:abstractNumId w:val="7"/>
  </w:num>
  <w:num w:numId="11" w16cid:durableId="133106103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9"/>
    <w:rsid w:val="00024350"/>
    <w:rsid w:val="00035BD3"/>
    <w:rsid w:val="00035FC8"/>
    <w:rsid w:val="000407F8"/>
    <w:rsid w:val="00052B13"/>
    <w:rsid w:val="00061DB7"/>
    <w:rsid w:val="000740BC"/>
    <w:rsid w:val="0008535B"/>
    <w:rsid w:val="00090147"/>
    <w:rsid w:val="000B5300"/>
    <w:rsid w:val="000B780E"/>
    <w:rsid w:val="000C2D94"/>
    <w:rsid w:val="000C3D00"/>
    <w:rsid w:val="000D12B6"/>
    <w:rsid w:val="000D44B5"/>
    <w:rsid w:val="000E324E"/>
    <w:rsid w:val="000E650C"/>
    <w:rsid w:val="000E7ADA"/>
    <w:rsid w:val="000F6543"/>
    <w:rsid w:val="001021C4"/>
    <w:rsid w:val="001118C3"/>
    <w:rsid w:val="00113881"/>
    <w:rsid w:val="0013104B"/>
    <w:rsid w:val="00166496"/>
    <w:rsid w:val="001743BE"/>
    <w:rsid w:val="00186DAB"/>
    <w:rsid w:val="00197232"/>
    <w:rsid w:val="001A7943"/>
    <w:rsid w:val="001D147B"/>
    <w:rsid w:val="001E74C9"/>
    <w:rsid w:val="001F3035"/>
    <w:rsid w:val="00212F6C"/>
    <w:rsid w:val="00216230"/>
    <w:rsid w:val="0021733F"/>
    <w:rsid w:val="002249FC"/>
    <w:rsid w:val="0024499C"/>
    <w:rsid w:val="00261DEF"/>
    <w:rsid w:val="00271344"/>
    <w:rsid w:val="00280B12"/>
    <w:rsid w:val="002904B0"/>
    <w:rsid w:val="002952A8"/>
    <w:rsid w:val="00296B5B"/>
    <w:rsid w:val="002A2EB8"/>
    <w:rsid w:val="002A41E2"/>
    <w:rsid w:val="002A7435"/>
    <w:rsid w:val="002B1A3E"/>
    <w:rsid w:val="002B2F11"/>
    <w:rsid w:val="002B6E06"/>
    <w:rsid w:val="002C7C62"/>
    <w:rsid w:val="002D4992"/>
    <w:rsid w:val="002D5D38"/>
    <w:rsid w:val="002D7DF6"/>
    <w:rsid w:val="002E1738"/>
    <w:rsid w:val="002F714A"/>
    <w:rsid w:val="00311BDD"/>
    <w:rsid w:val="0031290A"/>
    <w:rsid w:val="00313BAC"/>
    <w:rsid w:val="00314A79"/>
    <w:rsid w:val="00316F34"/>
    <w:rsid w:val="00324C76"/>
    <w:rsid w:val="00341DD6"/>
    <w:rsid w:val="003478E6"/>
    <w:rsid w:val="00371B2F"/>
    <w:rsid w:val="00380943"/>
    <w:rsid w:val="00395077"/>
    <w:rsid w:val="0039610B"/>
    <w:rsid w:val="003A1160"/>
    <w:rsid w:val="003A573B"/>
    <w:rsid w:val="003C2E44"/>
    <w:rsid w:val="003C2EDD"/>
    <w:rsid w:val="003C479E"/>
    <w:rsid w:val="003E29AA"/>
    <w:rsid w:val="003E4966"/>
    <w:rsid w:val="00400D57"/>
    <w:rsid w:val="004123DE"/>
    <w:rsid w:val="00414BED"/>
    <w:rsid w:val="00415969"/>
    <w:rsid w:val="004306CF"/>
    <w:rsid w:val="0045155E"/>
    <w:rsid w:val="00451FA0"/>
    <w:rsid w:val="00454F97"/>
    <w:rsid w:val="0046401A"/>
    <w:rsid w:val="004931C8"/>
    <w:rsid w:val="004A2A62"/>
    <w:rsid w:val="004B32F2"/>
    <w:rsid w:val="004E112D"/>
    <w:rsid w:val="004E2205"/>
    <w:rsid w:val="004E44F1"/>
    <w:rsid w:val="004E6675"/>
    <w:rsid w:val="004F1637"/>
    <w:rsid w:val="0050770A"/>
    <w:rsid w:val="00511419"/>
    <w:rsid w:val="005120EA"/>
    <w:rsid w:val="0052031A"/>
    <w:rsid w:val="005209F0"/>
    <w:rsid w:val="005267EA"/>
    <w:rsid w:val="00533113"/>
    <w:rsid w:val="00534D5E"/>
    <w:rsid w:val="00547DAD"/>
    <w:rsid w:val="0055492F"/>
    <w:rsid w:val="00556753"/>
    <w:rsid w:val="005736D1"/>
    <w:rsid w:val="005761C3"/>
    <w:rsid w:val="00576A83"/>
    <w:rsid w:val="00581A49"/>
    <w:rsid w:val="00583620"/>
    <w:rsid w:val="005845EA"/>
    <w:rsid w:val="00586355"/>
    <w:rsid w:val="005961E8"/>
    <w:rsid w:val="005A3903"/>
    <w:rsid w:val="005B0771"/>
    <w:rsid w:val="005C0114"/>
    <w:rsid w:val="005C2DE9"/>
    <w:rsid w:val="005C306E"/>
    <w:rsid w:val="005C577F"/>
    <w:rsid w:val="005D220A"/>
    <w:rsid w:val="005E0B6A"/>
    <w:rsid w:val="005E4AE6"/>
    <w:rsid w:val="005E6AA8"/>
    <w:rsid w:val="00607CA3"/>
    <w:rsid w:val="00631D50"/>
    <w:rsid w:val="00640EFE"/>
    <w:rsid w:val="006425CE"/>
    <w:rsid w:val="0067379B"/>
    <w:rsid w:val="00673B01"/>
    <w:rsid w:val="00695F50"/>
    <w:rsid w:val="006A2EA0"/>
    <w:rsid w:val="006A73D3"/>
    <w:rsid w:val="006B2815"/>
    <w:rsid w:val="006B3083"/>
    <w:rsid w:val="006B37A8"/>
    <w:rsid w:val="006C0BE0"/>
    <w:rsid w:val="006C3727"/>
    <w:rsid w:val="006C42D7"/>
    <w:rsid w:val="006C6FBA"/>
    <w:rsid w:val="006D3D70"/>
    <w:rsid w:val="006D7397"/>
    <w:rsid w:val="006E1832"/>
    <w:rsid w:val="006F09DE"/>
    <w:rsid w:val="006F1B85"/>
    <w:rsid w:val="006F2612"/>
    <w:rsid w:val="0070190F"/>
    <w:rsid w:val="007030A7"/>
    <w:rsid w:val="00704771"/>
    <w:rsid w:val="00711B1B"/>
    <w:rsid w:val="00714A09"/>
    <w:rsid w:val="00725DFE"/>
    <w:rsid w:val="007401DC"/>
    <w:rsid w:val="0074099F"/>
    <w:rsid w:val="007423A3"/>
    <w:rsid w:val="007439F4"/>
    <w:rsid w:val="0075189B"/>
    <w:rsid w:val="00765F95"/>
    <w:rsid w:val="0077036F"/>
    <w:rsid w:val="00771B45"/>
    <w:rsid w:val="00772639"/>
    <w:rsid w:val="007760CD"/>
    <w:rsid w:val="00785BD3"/>
    <w:rsid w:val="00785E93"/>
    <w:rsid w:val="00785F8C"/>
    <w:rsid w:val="007974BA"/>
    <w:rsid w:val="007A2552"/>
    <w:rsid w:val="007B60F2"/>
    <w:rsid w:val="007B7DC0"/>
    <w:rsid w:val="007C4DCA"/>
    <w:rsid w:val="007D09BE"/>
    <w:rsid w:val="007D4D3C"/>
    <w:rsid w:val="007E51E3"/>
    <w:rsid w:val="007E6C59"/>
    <w:rsid w:val="007F4F6F"/>
    <w:rsid w:val="008041D7"/>
    <w:rsid w:val="00815828"/>
    <w:rsid w:val="00820861"/>
    <w:rsid w:val="00820FB8"/>
    <w:rsid w:val="00843FD4"/>
    <w:rsid w:val="00846165"/>
    <w:rsid w:val="00850CF3"/>
    <w:rsid w:val="008613AD"/>
    <w:rsid w:val="00865F4D"/>
    <w:rsid w:val="00866E61"/>
    <w:rsid w:val="008715C0"/>
    <w:rsid w:val="0087589E"/>
    <w:rsid w:val="00876377"/>
    <w:rsid w:val="00881E65"/>
    <w:rsid w:val="0089461F"/>
    <w:rsid w:val="008C0321"/>
    <w:rsid w:val="008C1360"/>
    <w:rsid w:val="008C29D5"/>
    <w:rsid w:val="008C3EB3"/>
    <w:rsid w:val="008D3BDC"/>
    <w:rsid w:val="008D3F2D"/>
    <w:rsid w:val="008E4F19"/>
    <w:rsid w:val="00902529"/>
    <w:rsid w:val="00903DEA"/>
    <w:rsid w:val="00916C68"/>
    <w:rsid w:val="00942708"/>
    <w:rsid w:val="009473AF"/>
    <w:rsid w:val="00957D88"/>
    <w:rsid w:val="00961A27"/>
    <w:rsid w:val="009631D5"/>
    <w:rsid w:val="00964323"/>
    <w:rsid w:val="009720A5"/>
    <w:rsid w:val="00996E4F"/>
    <w:rsid w:val="009A0A64"/>
    <w:rsid w:val="009A2FF4"/>
    <w:rsid w:val="009A5077"/>
    <w:rsid w:val="009B4533"/>
    <w:rsid w:val="009C045E"/>
    <w:rsid w:val="009C72A9"/>
    <w:rsid w:val="009E3829"/>
    <w:rsid w:val="009F2103"/>
    <w:rsid w:val="009F7D04"/>
    <w:rsid w:val="00A00C33"/>
    <w:rsid w:val="00A06AA6"/>
    <w:rsid w:val="00A07F9D"/>
    <w:rsid w:val="00A2670E"/>
    <w:rsid w:val="00A315B0"/>
    <w:rsid w:val="00A37890"/>
    <w:rsid w:val="00A61530"/>
    <w:rsid w:val="00A71EB8"/>
    <w:rsid w:val="00A73DE2"/>
    <w:rsid w:val="00A9551F"/>
    <w:rsid w:val="00AA4BA9"/>
    <w:rsid w:val="00AB2725"/>
    <w:rsid w:val="00AC6B5E"/>
    <w:rsid w:val="00AD0178"/>
    <w:rsid w:val="00AE3221"/>
    <w:rsid w:val="00B03A48"/>
    <w:rsid w:val="00B1121E"/>
    <w:rsid w:val="00B11898"/>
    <w:rsid w:val="00B2672F"/>
    <w:rsid w:val="00B33FE0"/>
    <w:rsid w:val="00B507E0"/>
    <w:rsid w:val="00B6124C"/>
    <w:rsid w:val="00B72151"/>
    <w:rsid w:val="00B749AE"/>
    <w:rsid w:val="00B83C58"/>
    <w:rsid w:val="00B87C98"/>
    <w:rsid w:val="00BA351B"/>
    <w:rsid w:val="00BB1342"/>
    <w:rsid w:val="00BB2733"/>
    <w:rsid w:val="00BB50BA"/>
    <w:rsid w:val="00BF4202"/>
    <w:rsid w:val="00C00175"/>
    <w:rsid w:val="00C0737F"/>
    <w:rsid w:val="00C220BF"/>
    <w:rsid w:val="00C36306"/>
    <w:rsid w:val="00C50586"/>
    <w:rsid w:val="00C506E0"/>
    <w:rsid w:val="00C667C2"/>
    <w:rsid w:val="00C77781"/>
    <w:rsid w:val="00CA2A19"/>
    <w:rsid w:val="00CA64CF"/>
    <w:rsid w:val="00CB1570"/>
    <w:rsid w:val="00CB1DBB"/>
    <w:rsid w:val="00CB2DDA"/>
    <w:rsid w:val="00CB326A"/>
    <w:rsid w:val="00CC0F9B"/>
    <w:rsid w:val="00CC3BC6"/>
    <w:rsid w:val="00D06555"/>
    <w:rsid w:val="00D12CB9"/>
    <w:rsid w:val="00D26E0F"/>
    <w:rsid w:val="00D4498F"/>
    <w:rsid w:val="00D71DD1"/>
    <w:rsid w:val="00D80C2D"/>
    <w:rsid w:val="00DA703C"/>
    <w:rsid w:val="00DB6E73"/>
    <w:rsid w:val="00DC112A"/>
    <w:rsid w:val="00DC2D29"/>
    <w:rsid w:val="00DD0B59"/>
    <w:rsid w:val="00DD1A24"/>
    <w:rsid w:val="00DD63E9"/>
    <w:rsid w:val="00DE09B5"/>
    <w:rsid w:val="00DF2D52"/>
    <w:rsid w:val="00DF3592"/>
    <w:rsid w:val="00DF3650"/>
    <w:rsid w:val="00DF614E"/>
    <w:rsid w:val="00E074D2"/>
    <w:rsid w:val="00E15C50"/>
    <w:rsid w:val="00E21621"/>
    <w:rsid w:val="00E27BF0"/>
    <w:rsid w:val="00E36C79"/>
    <w:rsid w:val="00E37A48"/>
    <w:rsid w:val="00E53377"/>
    <w:rsid w:val="00E54F25"/>
    <w:rsid w:val="00E70CC3"/>
    <w:rsid w:val="00E758AE"/>
    <w:rsid w:val="00E8048B"/>
    <w:rsid w:val="00E839EF"/>
    <w:rsid w:val="00E958BA"/>
    <w:rsid w:val="00EA0446"/>
    <w:rsid w:val="00EA0B9B"/>
    <w:rsid w:val="00EA19A3"/>
    <w:rsid w:val="00EB14C4"/>
    <w:rsid w:val="00EB43C0"/>
    <w:rsid w:val="00EC373A"/>
    <w:rsid w:val="00ED040D"/>
    <w:rsid w:val="00EE4025"/>
    <w:rsid w:val="00EF7018"/>
    <w:rsid w:val="00EF7B40"/>
    <w:rsid w:val="00F25CC3"/>
    <w:rsid w:val="00F2686E"/>
    <w:rsid w:val="00F30BC6"/>
    <w:rsid w:val="00F405C9"/>
    <w:rsid w:val="00F50103"/>
    <w:rsid w:val="00F51CEE"/>
    <w:rsid w:val="00F70A6F"/>
    <w:rsid w:val="00F72692"/>
    <w:rsid w:val="00F7410D"/>
    <w:rsid w:val="00F91BF5"/>
    <w:rsid w:val="00FA313B"/>
    <w:rsid w:val="00FB2E85"/>
    <w:rsid w:val="00FB5094"/>
    <w:rsid w:val="00FB5AF0"/>
    <w:rsid w:val="00FC227C"/>
    <w:rsid w:val="00FC3E85"/>
    <w:rsid w:val="00FC7229"/>
    <w:rsid w:val="00FE43E8"/>
    <w:rsid w:val="00FE6495"/>
    <w:rsid w:val="00FF56D2"/>
    <w:rsid w:val="126BDD6F"/>
    <w:rsid w:val="226B36BC"/>
    <w:rsid w:val="255E1360"/>
    <w:rsid w:val="26332F2D"/>
    <w:rsid w:val="28967CA0"/>
    <w:rsid w:val="35A35FBB"/>
    <w:rsid w:val="388CEE13"/>
    <w:rsid w:val="3AD5C410"/>
    <w:rsid w:val="3DDD5C22"/>
    <w:rsid w:val="42BA0CAE"/>
    <w:rsid w:val="45DD00E5"/>
    <w:rsid w:val="4F3F83B4"/>
    <w:rsid w:val="5D3D00C9"/>
    <w:rsid w:val="61F05923"/>
    <w:rsid w:val="6CE4A472"/>
    <w:rsid w:val="6EC91AAF"/>
    <w:rsid w:val="72F08BB7"/>
    <w:rsid w:val="75D4F046"/>
    <w:rsid w:val="78B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A985B"/>
  <w15:chartTrackingRefBased/>
  <w15:docId w15:val="{50EF4CE2-818F-42B3-9ACD-1CCB4A51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Cs w:val="22"/>
        <w:lang w:val="en-AU" w:eastAsia="en-US" w:bidi="ar-SA"/>
      </w:rPr>
    </w:rPrDefault>
    <w:pPrDefault>
      <w:pPr>
        <w:spacing w:after="240" w:line="28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20" w:qFormat="1"/>
    <w:lsdException w:name="table of figures" w:locked="0" w:semiHidden="1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 w:semiHidden="1"/>
    <w:lsdException w:name="List Bullet" w:locked="0" w:uiPriority="17" w:qFormat="1"/>
    <w:lsdException w:name="List Number" w:locked="0" w:uiPriority="17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uiPriority="17" w:qFormat="1"/>
    <w:lsdException w:name="List Bullet 3" w:locked="0" w:uiPriority="17"/>
    <w:lsdException w:name="List Bullet 4" w:locked="0" w:uiPriority="17"/>
    <w:lsdException w:name="List Bullet 5" w:locked="0" w:uiPriority="17"/>
    <w:lsdException w:name="List Number 2" w:locked="0" w:uiPriority="17"/>
    <w:lsdException w:name="List Number 3" w:locked="0" w:uiPriority="17"/>
    <w:lsdException w:name="List Number 4" w:locked="0" w:uiPriority="17"/>
    <w:lsdException w:name="List Number 5" w:locked="0" w:uiPriority="0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/>
    <w:lsdException w:name="Body Text Indent" w:locked="0" w:semiHidden="1"/>
    <w:lsdException w:name="List Continue" w:locked="0" w:uiPriority="17"/>
    <w:lsdException w:name="List Continue 2" w:locked="0" w:uiPriority="17"/>
    <w:lsdException w:name="List Continue 3" w:locked="0" w:uiPriority="17"/>
    <w:lsdException w:name="List Continue 4" w:locked="0" w:uiPriority="17"/>
    <w:lsdException w:name="List Continue 5" w:locked="0" w:uiPriority="17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B6124C"/>
  </w:style>
  <w:style w:type="paragraph" w:styleId="Heading1">
    <w:name w:val="heading 1"/>
    <w:basedOn w:val="Normal"/>
    <w:next w:val="Normal"/>
    <w:link w:val="Heading1Char"/>
    <w:uiPriority w:val="9"/>
    <w:qFormat/>
    <w:rsid w:val="00EA19A3"/>
    <w:pPr>
      <w:keepNext/>
      <w:keepLines/>
      <w:spacing w:before="280" w:after="120" w:line="240" w:lineRule="auto"/>
      <w:outlineLvl w:val="0"/>
    </w:pPr>
    <w:rPr>
      <w:rFonts w:asciiTheme="majorHAnsi" w:eastAsiaTheme="majorEastAsia" w:hAnsiTheme="majorHAnsi" w:cstheme="majorBidi"/>
      <w:b/>
      <w:color w:val="007A6D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E6C59"/>
    <w:pPr>
      <w:keepNext/>
      <w:keepLines/>
      <w:spacing w:before="240" w:after="60" w:line="360" w:lineRule="auto"/>
      <w:outlineLvl w:val="1"/>
    </w:pPr>
    <w:rPr>
      <w:rFonts w:asciiTheme="majorHAnsi" w:eastAsiaTheme="majorEastAsia" w:hAnsiTheme="majorHAnsi" w:cstheme="majorBidi"/>
      <w:color w:val="007A6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9A3"/>
    <w:pPr>
      <w:keepNext/>
      <w:keepLines/>
      <w:spacing w:before="280" w:after="12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249FC"/>
    <w:pPr>
      <w:keepNext/>
      <w:keepLines/>
      <w:spacing w:before="240" w:after="60" w:line="240" w:lineRule="auto"/>
      <w:outlineLvl w:val="3"/>
    </w:pPr>
    <w:rPr>
      <w:rFonts w:asciiTheme="majorHAnsi" w:eastAsiaTheme="majorEastAsia" w:hAnsiTheme="majorHAnsi" w:cstheme="majorBidi"/>
      <w:b/>
      <w:iCs/>
      <w:color w:val="007A6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249FC"/>
    <w:pPr>
      <w:keepNext/>
      <w:keepLines/>
      <w:spacing w:before="240" w:after="60" w:line="240" w:lineRule="auto"/>
      <w:outlineLvl w:val="4"/>
    </w:pPr>
    <w:rPr>
      <w:rFonts w:asciiTheme="majorHAnsi" w:eastAsiaTheme="majorEastAsia" w:hAnsiTheme="majorHAnsi" w:cstheme="majorBidi"/>
      <w:color w:val="007A6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249FC"/>
    <w:pPr>
      <w:keepNext/>
      <w:keepLines/>
      <w:spacing w:before="240" w:after="60" w:line="240" w:lineRule="auto"/>
      <w:outlineLvl w:val="5"/>
    </w:pPr>
    <w:rPr>
      <w:rFonts w:asciiTheme="majorHAnsi" w:eastAsiaTheme="majorEastAsia" w:hAnsiTheme="majorHAnsi" w:cstheme="majorBidi"/>
      <w:color w:val="007A6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249FC"/>
    <w:pPr>
      <w:keepNext/>
      <w:keepLines/>
      <w:spacing w:before="240" w:after="60" w:line="240" w:lineRule="auto"/>
      <w:outlineLvl w:val="6"/>
    </w:pPr>
    <w:rPr>
      <w:rFonts w:asciiTheme="majorHAnsi" w:eastAsiaTheme="majorEastAsia" w:hAnsiTheme="majorHAnsi" w:cstheme="majorBidi"/>
      <w:i/>
      <w:iCs/>
      <w:color w:val="007A6D" w:themeColor="accent1"/>
    </w:rPr>
  </w:style>
  <w:style w:type="paragraph" w:styleId="Heading8">
    <w:name w:val="heading 8"/>
    <w:basedOn w:val="Normal"/>
    <w:next w:val="Normal"/>
    <w:link w:val="Heading8Char"/>
    <w:uiPriority w:val="9"/>
    <w:qFormat/>
    <w:rsid w:val="009C045E"/>
    <w:pPr>
      <w:keepNext/>
      <w:keepLines/>
      <w:numPr>
        <w:numId w:val="7"/>
      </w:numPr>
      <w:spacing w:before="240" w:line="240" w:lineRule="auto"/>
      <w:outlineLvl w:val="7"/>
    </w:pPr>
    <w:rPr>
      <w:rFonts w:asciiTheme="majorHAnsi" w:eastAsiaTheme="majorEastAsia" w:hAnsiTheme="majorHAnsi" w:cstheme="majorBidi"/>
      <w:b/>
      <w:color w:val="007A6D" w:themeColor="accent1"/>
      <w:sz w:val="2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9C045E"/>
    <w:pPr>
      <w:keepNext/>
      <w:keepLines/>
      <w:numPr>
        <w:ilvl w:val="1"/>
        <w:numId w:val="7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b/>
      <w:iCs/>
      <w:color w:val="007A6D" w:themeColor="accent1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6E0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866E61"/>
    <w:rPr>
      <w:rFonts w:asciiTheme="majorHAnsi" w:eastAsiaTheme="majorEastAsia" w:hAnsiTheme="majorHAnsi" w:cstheme="majorBidi"/>
      <w:b/>
      <w:color w:val="007A6D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6C59"/>
    <w:rPr>
      <w:rFonts w:asciiTheme="majorHAnsi" w:eastAsiaTheme="majorEastAsia" w:hAnsiTheme="majorHAnsi" w:cstheme="majorBidi"/>
      <w:color w:val="007A6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6E61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9FC"/>
    <w:rPr>
      <w:rFonts w:asciiTheme="majorHAnsi" w:eastAsiaTheme="majorEastAsia" w:hAnsiTheme="majorHAnsi" w:cstheme="majorBidi"/>
      <w:b/>
      <w:iCs/>
      <w:color w:val="007A6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6E"/>
    <w:rPr>
      <w:rFonts w:asciiTheme="majorHAnsi" w:eastAsiaTheme="majorEastAsia" w:hAnsiTheme="majorHAnsi" w:cstheme="majorBidi"/>
      <w:color w:val="007A6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6E"/>
    <w:rPr>
      <w:rFonts w:asciiTheme="majorHAnsi" w:eastAsiaTheme="majorEastAsia" w:hAnsiTheme="majorHAnsi" w:cstheme="majorBidi"/>
      <w:color w:val="007A6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6E"/>
    <w:rPr>
      <w:rFonts w:asciiTheme="majorHAnsi" w:eastAsiaTheme="majorEastAsia" w:hAnsiTheme="majorHAnsi" w:cstheme="majorBidi"/>
      <w:i/>
      <w:iCs/>
      <w:color w:val="007A6D" w:themeColor="accent1"/>
    </w:rPr>
  </w:style>
  <w:style w:type="character" w:customStyle="1" w:styleId="Heading8Char">
    <w:name w:val="Heading 8 Char"/>
    <w:basedOn w:val="DefaultParagraphFont"/>
    <w:link w:val="Heading8"/>
    <w:uiPriority w:val="9"/>
    <w:rsid w:val="00765F95"/>
    <w:rPr>
      <w:rFonts w:asciiTheme="majorHAnsi" w:eastAsiaTheme="majorEastAsia" w:hAnsiTheme="majorHAnsi" w:cstheme="majorBidi"/>
      <w:b/>
      <w:color w:val="007A6D" w:themeColor="accent1"/>
      <w:sz w:val="2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C7229"/>
    <w:rPr>
      <w:rFonts w:asciiTheme="majorHAnsi" w:eastAsiaTheme="majorEastAsia" w:hAnsiTheme="majorHAnsi" w:cstheme="majorBidi"/>
      <w:b/>
      <w:iCs/>
      <w:color w:val="007A6D" w:themeColor="accent1"/>
      <w:sz w:val="24"/>
      <w:szCs w:val="21"/>
    </w:rPr>
  </w:style>
  <w:style w:type="paragraph" w:styleId="ListBullet">
    <w:name w:val="List Bullet"/>
    <w:basedOn w:val="Normal"/>
    <w:uiPriority w:val="17"/>
    <w:qFormat/>
    <w:rsid w:val="007F4F6F"/>
    <w:pPr>
      <w:numPr>
        <w:numId w:val="4"/>
      </w:numPr>
      <w:spacing w:after="120"/>
      <w:contextualSpacing/>
    </w:pPr>
  </w:style>
  <w:style w:type="numbering" w:customStyle="1" w:styleId="BulletList">
    <w:name w:val="Bullet List"/>
    <w:uiPriority w:val="99"/>
    <w:rsid w:val="007F4F6F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7B7DC0"/>
    <w:pPr>
      <w:spacing w:after="120"/>
      <w:ind w:left="720"/>
      <w:contextualSpacing/>
    </w:pPr>
  </w:style>
  <w:style w:type="paragraph" w:styleId="ListBullet2">
    <w:name w:val="List Bullet 2"/>
    <w:basedOn w:val="Normal"/>
    <w:uiPriority w:val="17"/>
    <w:qFormat/>
    <w:rsid w:val="007F4F6F"/>
    <w:pPr>
      <w:numPr>
        <w:ilvl w:val="1"/>
        <w:numId w:val="4"/>
      </w:numPr>
      <w:spacing w:after="120"/>
      <w:contextualSpacing/>
    </w:pPr>
  </w:style>
  <w:style w:type="table" w:customStyle="1" w:styleId="TableGridSmall">
    <w:name w:val="Table Grid Small"/>
    <w:basedOn w:val="TableNormal"/>
    <w:uiPriority w:val="99"/>
    <w:rsid w:val="00314A79"/>
    <w:pPr>
      <w:spacing w:before="60" w:after="0" w:line="240" w:lineRule="auto"/>
    </w:pPr>
    <w:rPr>
      <w:color w:val="auto"/>
      <w:sz w:val="18"/>
      <w:szCs w:val="20"/>
      <w:lang w:eastAsia="en-AU"/>
    </w:rPr>
    <w:tblPr>
      <w:tblBorders>
        <w:top w:val="single" w:sz="8" w:space="0" w:color="63FFED" w:themeColor="accent1" w:themeTint="66"/>
        <w:left w:val="single" w:sz="8" w:space="0" w:color="63FFED" w:themeColor="accent1" w:themeTint="66"/>
        <w:bottom w:val="single" w:sz="8" w:space="0" w:color="63FFED" w:themeColor="accent1" w:themeTint="66"/>
        <w:right w:val="single" w:sz="8" w:space="0" w:color="63FFED" w:themeColor="accent1" w:themeTint="66"/>
        <w:insideH w:val="single" w:sz="8" w:space="0" w:color="63FFED" w:themeColor="accent1" w:themeTint="66"/>
        <w:insideV w:val="single" w:sz="8" w:space="0" w:color="63FFED" w:themeColor="accent1" w:themeTint="66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7A6D" w:themeFill="accent1"/>
      </w:tcPr>
    </w:tblStylePr>
    <w:tblStylePr w:type="firstCol">
      <w:rPr>
        <w:b w:val="0"/>
      </w:rPr>
    </w:tblStylePr>
  </w:style>
  <w:style w:type="paragraph" w:styleId="ListBullet4">
    <w:name w:val="List Bullet 4"/>
    <w:basedOn w:val="Normal"/>
    <w:uiPriority w:val="17"/>
    <w:semiHidden/>
    <w:rsid w:val="00E70CC3"/>
    <w:pPr>
      <w:spacing w:after="120"/>
      <w:contextualSpacing/>
    </w:pPr>
  </w:style>
  <w:style w:type="paragraph" w:styleId="FootnoteText">
    <w:name w:val="footnote text"/>
    <w:basedOn w:val="Normal"/>
    <w:link w:val="FootnoteTextChar"/>
    <w:uiPriority w:val="99"/>
    <w:rsid w:val="00DF2D52"/>
    <w:pPr>
      <w:tabs>
        <w:tab w:val="left" w:pos="227"/>
      </w:tabs>
      <w:spacing w:after="0" w:line="240" w:lineRule="auto"/>
      <w:ind w:left="113" w:hanging="113"/>
    </w:pPr>
    <w:rPr>
      <w:sz w:val="16"/>
      <w:szCs w:val="20"/>
    </w:rPr>
  </w:style>
  <w:style w:type="paragraph" w:styleId="ListBullet5">
    <w:name w:val="List Bullet 5"/>
    <w:basedOn w:val="Normal"/>
    <w:uiPriority w:val="17"/>
    <w:semiHidden/>
    <w:rsid w:val="00E70CC3"/>
    <w:pPr>
      <w:spacing w:after="120"/>
      <w:contextualSpacing/>
    </w:pPr>
  </w:style>
  <w:style w:type="numbering" w:styleId="111111">
    <w:name w:val="Outline List 2"/>
    <w:basedOn w:val="NoList"/>
    <w:uiPriority w:val="99"/>
    <w:semiHidden/>
    <w:unhideWhenUsed/>
    <w:rsid w:val="00EA19A3"/>
    <w:pPr>
      <w:numPr>
        <w:numId w:val="5"/>
      </w:numPr>
    </w:pPr>
  </w:style>
  <w:style w:type="numbering" w:styleId="1ai">
    <w:name w:val="Outline List 1"/>
    <w:basedOn w:val="NoList"/>
    <w:uiPriority w:val="99"/>
    <w:semiHidden/>
    <w:unhideWhenUsed/>
    <w:rsid w:val="007B7DC0"/>
    <w:pPr>
      <w:numPr>
        <w:numId w:val="6"/>
      </w:numPr>
    </w:pPr>
  </w:style>
  <w:style w:type="paragraph" w:styleId="ListNumber">
    <w:name w:val="List Number"/>
    <w:basedOn w:val="Normal"/>
    <w:uiPriority w:val="17"/>
    <w:qFormat/>
    <w:rsid w:val="007B7DC0"/>
    <w:pPr>
      <w:numPr>
        <w:numId w:val="6"/>
      </w:numPr>
      <w:spacing w:after="120"/>
      <w:contextualSpacing/>
    </w:pPr>
  </w:style>
  <w:style w:type="paragraph" w:styleId="ListNumber2">
    <w:name w:val="List Number 2"/>
    <w:basedOn w:val="Normal"/>
    <w:uiPriority w:val="17"/>
    <w:semiHidden/>
    <w:rsid w:val="00865F4D"/>
    <w:pPr>
      <w:spacing w:after="120"/>
      <w:contextualSpacing/>
    </w:pPr>
  </w:style>
  <w:style w:type="paragraph" w:styleId="ListNumber3">
    <w:name w:val="List Number 3"/>
    <w:basedOn w:val="Normal"/>
    <w:uiPriority w:val="17"/>
    <w:semiHidden/>
    <w:rsid w:val="00865F4D"/>
    <w:pPr>
      <w:spacing w:after="120"/>
      <w:contextualSpacing/>
    </w:pPr>
  </w:style>
  <w:style w:type="paragraph" w:styleId="ListNumber4">
    <w:name w:val="List Number 4"/>
    <w:basedOn w:val="Normal"/>
    <w:uiPriority w:val="17"/>
    <w:semiHidden/>
    <w:rsid w:val="00865F4D"/>
    <w:pPr>
      <w:spacing w:after="120"/>
      <w:contextualSpacing/>
    </w:pPr>
  </w:style>
  <w:style w:type="paragraph" w:styleId="ListNumber5">
    <w:name w:val="List Number 5"/>
    <w:basedOn w:val="Normal"/>
    <w:semiHidden/>
    <w:rsid w:val="00865F4D"/>
    <w:pPr>
      <w:spacing w:after="1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F2D52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5C306E"/>
    <w:rPr>
      <w:vertAlign w:val="superscript"/>
    </w:rPr>
  </w:style>
  <w:style w:type="paragraph" w:styleId="Caption">
    <w:name w:val="caption"/>
    <w:basedOn w:val="Normal"/>
    <w:next w:val="Normal"/>
    <w:uiPriority w:val="20"/>
    <w:qFormat/>
    <w:rsid w:val="005961E8"/>
    <w:pPr>
      <w:spacing w:before="280" w:after="120" w:line="240" w:lineRule="auto"/>
    </w:pPr>
    <w:rPr>
      <w:b/>
      <w:iCs/>
      <w:szCs w:val="18"/>
    </w:rPr>
  </w:style>
  <w:style w:type="paragraph" w:styleId="NoteHeading">
    <w:name w:val="Note Heading"/>
    <w:basedOn w:val="Normal"/>
    <w:next w:val="Normal"/>
    <w:link w:val="NoteHeadingChar"/>
    <w:uiPriority w:val="20"/>
    <w:semiHidden/>
    <w:rsid w:val="002D7DF6"/>
    <w:pPr>
      <w:spacing w:before="60" w:line="240" w:lineRule="auto"/>
    </w:pPr>
    <w:rPr>
      <w:sz w:val="18"/>
    </w:rPr>
  </w:style>
  <w:style w:type="character" w:customStyle="1" w:styleId="NoteHeadingChar">
    <w:name w:val="Note Heading Char"/>
    <w:basedOn w:val="DefaultParagraphFont"/>
    <w:link w:val="NoteHeading"/>
    <w:uiPriority w:val="20"/>
    <w:semiHidden/>
    <w:rsid w:val="00CC3BC6"/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C306E"/>
    <w:pPr>
      <w:spacing w:before="240"/>
    </w:pPr>
    <w:rPr>
      <w:b/>
      <w:iCs/>
      <w:color w:val="007A6D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61C3"/>
    <w:rPr>
      <w:b/>
      <w:iCs/>
      <w:color w:val="007A6D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5C306E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CC3BC6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5C306E"/>
    <w:pPr>
      <w:spacing w:before="720" w:after="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CC3BC6"/>
  </w:style>
  <w:style w:type="paragraph" w:styleId="Date">
    <w:name w:val="Date"/>
    <w:basedOn w:val="Normal"/>
    <w:next w:val="Normal"/>
    <w:link w:val="DateChar"/>
    <w:uiPriority w:val="34"/>
    <w:semiHidden/>
    <w:rsid w:val="005C306E"/>
    <w:pPr>
      <w:spacing w:after="600"/>
    </w:pPr>
  </w:style>
  <w:style w:type="character" w:customStyle="1" w:styleId="DateChar">
    <w:name w:val="Date Char"/>
    <w:basedOn w:val="DefaultParagraphFont"/>
    <w:link w:val="Date"/>
    <w:uiPriority w:val="34"/>
    <w:semiHidden/>
    <w:rsid w:val="00CC3BC6"/>
  </w:style>
  <w:style w:type="paragraph" w:styleId="EnvelopeAddress">
    <w:name w:val="envelope address"/>
    <w:basedOn w:val="Normal"/>
    <w:uiPriority w:val="34"/>
    <w:semiHidden/>
    <w:rsid w:val="005C306E"/>
    <w:pPr>
      <w:spacing w:before="600" w:after="600" w:line="240" w:lineRule="auto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4123DE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auto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4123DE"/>
    <w:rPr>
      <w:rFonts w:asciiTheme="majorHAnsi" w:eastAsiaTheme="majorEastAsia" w:hAnsiTheme="majorHAnsi" w:cstheme="majorBidi"/>
      <w:b/>
      <w:color w:val="auto"/>
      <w:kern w:val="28"/>
      <w:sz w:val="60"/>
      <w:szCs w:val="56"/>
    </w:rPr>
  </w:style>
  <w:style w:type="paragraph" w:customStyle="1" w:styleId="CoverSubtitle">
    <w:name w:val="Cover Subtitle"/>
    <w:basedOn w:val="Normal"/>
    <w:next w:val="Normal"/>
    <w:uiPriority w:val="36"/>
    <w:rsid w:val="004123DE"/>
    <w:pPr>
      <w:spacing w:after="0"/>
    </w:pPr>
    <w:rPr>
      <w:sz w:val="30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2D7DF6"/>
    <w:pPr>
      <w:numPr>
        <w:ilvl w:val="1"/>
      </w:numPr>
    </w:pPr>
    <w:rPr>
      <w:rFonts w:asciiTheme="minorHAnsi" w:eastAsiaTheme="minorEastAsia" w:hAnsiTheme="minorHAnsi"/>
      <w:b w:val="0"/>
      <w:color w:val="007A6D" w:themeColor="accent1"/>
      <w:kern w:val="0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996E4F"/>
    <w:rPr>
      <w:rFonts w:eastAsiaTheme="minorEastAsia" w:cstheme="majorBidi"/>
      <w:color w:val="007A6D" w:themeColor="accent1"/>
    </w:rPr>
  </w:style>
  <w:style w:type="table" w:styleId="TableGrid">
    <w:name w:val="Table Grid"/>
    <w:basedOn w:val="TableNormal"/>
    <w:uiPriority w:val="59"/>
    <w:rsid w:val="000B5300"/>
    <w:pPr>
      <w:spacing w:after="0" w:line="240" w:lineRule="auto"/>
    </w:pPr>
    <w:tblPr>
      <w:tblBorders>
        <w:top w:val="single" w:sz="4" w:space="0" w:color="007A6D" w:themeColor="text2"/>
        <w:bottom w:val="single" w:sz="4" w:space="0" w:color="007A6D" w:themeColor="text2"/>
        <w:insideH w:val="single" w:sz="4" w:space="0" w:color="007A6D" w:themeColor="text2"/>
        <w:insideV w:val="single" w:sz="4" w:space="0" w:color="007A6D" w:themeColor="text2"/>
      </w:tblBorders>
      <w:tblCellMar>
        <w:top w:w="108" w:type="dxa"/>
        <w:bottom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single" w:sz="18" w:space="0" w:color="007A6D" w:themeColor="text2"/>
          <w:right w:val="nil"/>
          <w:insideH w:val="nil"/>
          <w:insideV w:val="single" w:sz="4" w:space="0" w:color="007A6D" w:themeColor="text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007A6D" w:themeColor="text2"/>
          <w:left w:val="nil"/>
          <w:bottom w:val="single" w:sz="4" w:space="0" w:color="007A6D" w:themeColor="text2"/>
          <w:right w:val="nil"/>
          <w:insideH w:val="nil"/>
          <w:insideV w:val="single" w:sz="4" w:space="0" w:color="007A6D" w:themeColor="text2"/>
          <w:tl2br w:val="nil"/>
          <w:tr2bl w:val="nil"/>
        </w:tcBorders>
      </w:tcPr>
    </w:tblStylePr>
    <w:tblStylePr w:type="firstCol">
      <w:rPr>
        <w:b/>
      </w:rPr>
    </w:tblStylePr>
    <w:tblStylePr w:type="lastCol">
      <w:pPr>
        <w:jc w:val="right"/>
      </w:pPr>
    </w:tblStylePr>
  </w:style>
  <w:style w:type="character" w:styleId="PlaceholderText">
    <w:name w:val="Placeholder Text"/>
    <w:basedOn w:val="DefaultParagraphFont"/>
    <w:uiPriority w:val="99"/>
    <w:rsid w:val="0021733F"/>
    <w:rPr>
      <w:color w:val="C00000"/>
    </w:rPr>
  </w:style>
  <w:style w:type="table" w:customStyle="1" w:styleId="TableHidden">
    <w:name w:val="Table Hidden"/>
    <w:basedOn w:val="TableNormal"/>
    <w:uiPriority w:val="99"/>
    <w:rsid w:val="00EA0B9B"/>
    <w:pPr>
      <w:spacing w:after="0"/>
    </w:pPr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9C045E"/>
    <w:pPr>
      <w:numPr>
        <w:numId w:val="7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BB50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3BC6"/>
    <w:rPr>
      <w:i/>
      <w:iCs/>
      <w:color w:val="404040" w:themeColor="text1" w:themeTint="BF"/>
    </w:rPr>
  </w:style>
  <w:style w:type="table" w:customStyle="1" w:styleId="TableGridwithOptions">
    <w:name w:val="Table Grid with Options"/>
    <w:basedOn w:val="TableNormal"/>
    <w:uiPriority w:val="99"/>
    <w:rsid w:val="00820FB8"/>
    <w:pPr>
      <w:spacing w:before="60" w:after="0" w:line="240" w:lineRule="auto"/>
    </w:pPr>
    <w:tblPr>
      <w:tblStyleRowBandSize w:val="1"/>
      <w:tblBorders>
        <w:bottom w:val="single" w:sz="4" w:space="0" w:color="007A6D" w:themeColor="text2"/>
        <w:insideH w:val="single" w:sz="4" w:space="0" w:color="007A6D" w:themeColor="text2"/>
        <w:insideV w:val="single" w:sz="4" w:space="0" w:color="007A6D" w:themeColor="text2"/>
      </w:tblBorders>
      <w:tblCellMar>
        <w:top w:w="108" w:type="dxa"/>
        <w:bottom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12" w:space="0" w:color="007A6D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styleId="TOCHeading">
    <w:name w:val="TOC Heading"/>
    <w:basedOn w:val="Heading1"/>
    <w:next w:val="Normal"/>
    <w:uiPriority w:val="39"/>
    <w:rsid w:val="00E074D2"/>
    <w:pPr>
      <w:pBdr>
        <w:bottom w:val="single" w:sz="48" w:space="4" w:color="007A6D" w:themeColor="text2"/>
      </w:pBdr>
      <w:spacing w:before="0" w:after="240" w:line="288" w:lineRule="auto"/>
      <w:outlineLvl w:val="9"/>
    </w:pPr>
    <w:rPr>
      <w:color w:val="000000" w:themeColor="text1"/>
      <w:sz w:val="36"/>
    </w:rPr>
  </w:style>
  <w:style w:type="paragraph" w:styleId="TOC1">
    <w:name w:val="toc 1"/>
    <w:basedOn w:val="Normal"/>
    <w:next w:val="Normal"/>
    <w:autoRedefine/>
    <w:uiPriority w:val="39"/>
    <w:rsid w:val="001021C4"/>
    <w:pPr>
      <w:tabs>
        <w:tab w:val="right" w:leader="dot" w:pos="9628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EB14C4"/>
    <w:pPr>
      <w:tabs>
        <w:tab w:val="right" w:leader="dot" w:pos="9628"/>
      </w:tabs>
      <w:spacing w:after="120"/>
      <w:ind w:left="357"/>
    </w:pPr>
  </w:style>
  <w:style w:type="character" w:styleId="Hyperlink">
    <w:name w:val="Hyperlink"/>
    <w:basedOn w:val="DefaultParagraphFont"/>
    <w:uiPriority w:val="99"/>
    <w:rsid w:val="004123DE"/>
    <w:rPr>
      <w:i w:val="0"/>
      <w:color w:val="007A6D" w:themeColor="text2"/>
      <w:u w:val="single"/>
    </w:rPr>
  </w:style>
  <w:style w:type="paragraph" w:customStyle="1" w:styleId="Heading1Nonumbers">
    <w:name w:val="Heading 1 No numbers"/>
    <w:basedOn w:val="Heading1"/>
    <w:next w:val="Normal"/>
    <w:uiPriority w:val="9"/>
    <w:semiHidden/>
    <w:qFormat/>
    <w:rsid w:val="0021733F"/>
  </w:style>
  <w:style w:type="paragraph" w:customStyle="1" w:styleId="Heading3Nonumbers">
    <w:name w:val="Heading 3 No numbers"/>
    <w:basedOn w:val="Heading3"/>
    <w:next w:val="Normal"/>
    <w:uiPriority w:val="9"/>
    <w:semiHidden/>
    <w:qFormat/>
    <w:rsid w:val="0021733F"/>
  </w:style>
  <w:style w:type="paragraph" w:customStyle="1" w:styleId="Heading2Nonumbers">
    <w:name w:val="Heading 2 No numbers"/>
    <w:basedOn w:val="Heading2"/>
    <w:next w:val="Normal"/>
    <w:link w:val="Heading2NonumbersChar"/>
    <w:uiPriority w:val="9"/>
    <w:semiHidden/>
    <w:qFormat/>
    <w:rsid w:val="0021733F"/>
  </w:style>
  <w:style w:type="character" w:customStyle="1" w:styleId="Heading2NonumbersChar">
    <w:name w:val="Heading 2 No numbers Char"/>
    <w:basedOn w:val="Heading2Char"/>
    <w:link w:val="Heading2Nonumbers"/>
    <w:uiPriority w:val="9"/>
    <w:semiHidden/>
    <w:rsid w:val="002249FC"/>
    <w:rPr>
      <w:rFonts w:asciiTheme="majorHAnsi" w:eastAsiaTheme="majorEastAsia" w:hAnsiTheme="majorHAnsi" w:cstheme="majorBidi"/>
      <w:b w:val="0"/>
      <w:color w:val="007A6D" w:themeColor="accent1"/>
      <w:sz w:val="24"/>
      <w:szCs w:val="26"/>
    </w:rPr>
  </w:style>
  <w:style w:type="paragraph" w:customStyle="1" w:styleId="Heading4Nonumbers">
    <w:name w:val="Heading 4 No numbers"/>
    <w:basedOn w:val="Heading4"/>
    <w:next w:val="Normal"/>
    <w:uiPriority w:val="9"/>
    <w:semiHidden/>
    <w:qFormat/>
    <w:rsid w:val="0021733F"/>
  </w:style>
  <w:style w:type="paragraph" w:customStyle="1" w:styleId="Introduction">
    <w:name w:val="Introduction"/>
    <w:basedOn w:val="IntenseQuote"/>
    <w:next w:val="Normal"/>
    <w:uiPriority w:val="10"/>
    <w:qFormat/>
    <w:rsid w:val="00866E61"/>
    <w:rPr>
      <w:b w:val="0"/>
      <w:color w:val="000000" w:themeColor="text1"/>
      <w:sz w:val="24"/>
    </w:rPr>
  </w:style>
  <w:style w:type="paragraph" w:styleId="Header">
    <w:name w:val="header"/>
    <w:basedOn w:val="Normal"/>
    <w:link w:val="HeaderChar"/>
    <w:uiPriority w:val="44"/>
    <w:semiHidden/>
    <w:rsid w:val="00217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semiHidden/>
    <w:rsid w:val="0074099F"/>
  </w:style>
  <w:style w:type="paragraph" w:styleId="Footer">
    <w:name w:val="footer"/>
    <w:basedOn w:val="Normal"/>
    <w:link w:val="FooterChar"/>
    <w:uiPriority w:val="44"/>
    <w:rsid w:val="00B33FE0"/>
    <w:pPr>
      <w:tabs>
        <w:tab w:val="center" w:pos="4513"/>
        <w:tab w:val="right" w:pos="9026"/>
      </w:tabs>
      <w:spacing w:after="0" w:line="240" w:lineRule="auto"/>
    </w:pPr>
    <w:rPr>
      <w:color w:val="007A6D" w:themeColor="text2"/>
    </w:rPr>
  </w:style>
  <w:style w:type="character" w:customStyle="1" w:styleId="FooterChar">
    <w:name w:val="Footer Char"/>
    <w:basedOn w:val="DefaultParagraphFont"/>
    <w:link w:val="Footer"/>
    <w:uiPriority w:val="44"/>
    <w:rsid w:val="00B33FE0"/>
    <w:rPr>
      <w:color w:val="007A6D" w:themeColor="text2"/>
    </w:rPr>
  </w:style>
  <w:style w:type="paragraph" w:customStyle="1" w:styleId="Subheading">
    <w:name w:val="Subheading"/>
    <w:basedOn w:val="Normal"/>
    <w:next w:val="Normal"/>
    <w:uiPriority w:val="9"/>
    <w:semiHidden/>
    <w:qFormat/>
    <w:rsid w:val="00996E4F"/>
    <w:pPr>
      <w:keepNext/>
      <w:spacing w:before="240" w:after="60" w:line="240" w:lineRule="auto"/>
    </w:pPr>
    <w:rPr>
      <w:b/>
      <w:color w:val="007A6D" w:themeColor="accent1"/>
      <w:sz w:val="24"/>
    </w:rPr>
  </w:style>
  <w:style w:type="numbering" w:customStyle="1" w:styleId="TableList">
    <w:name w:val="Table List"/>
    <w:basedOn w:val="NoList"/>
    <w:uiPriority w:val="99"/>
    <w:rsid w:val="006C3727"/>
    <w:pPr>
      <w:numPr>
        <w:numId w:val="8"/>
      </w:numPr>
    </w:pPr>
  </w:style>
  <w:style w:type="paragraph" w:styleId="ListContinue">
    <w:name w:val="List Continue"/>
    <w:basedOn w:val="Normal"/>
    <w:uiPriority w:val="17"/>
    <w:semiHidden/>
    <w:rsid w:val="006C3727"/>
    <w:pPr>
      <w:numPr>
        <w:numId w:val="8"/>
      </w:numPr>
      <w:spacing w:before="60" w:after="60"/>
    </w:pPr>
  </w:style>
  <w:style w:type="paragraph" w:styleId="ListContinue2">
    <w:name w:val="List Continue 2"/>
    <w:basedOn w:val="Normal"/>
    <w:uiPriority w:val="17"/>
    <w:semiHidden/>
    <w:rsid w:val="006C3727"/>
    <w:pPr>
      <w:numPr>
        <w:ilvl w:val="1"/>
        <w:numId w:val="8"/>
      </w:numPr>
      <w:spacing w:before="60" w:after="60"/>
    </w:pPr>
  </w:style>
  <w:style w:type="paragraph" w:styleId="ListContinue3">
    <w:name w:val="List Continue 3"/>
    <w:basedOn w:val="Normal"/>
    <w:uiPriority w:val="17"/>
    <w:semiHidden/>
    <w:rsid w:val="006C3727"/>
    <w:pPr>
      <w:numPr>
        <w:ilvl w:val="2"/>
        <w:numId w:val="8"/>
      </w:numPr>
      <w:spacing w:before="60" w:after="60"/>
    </w:pPr>
  </w:style>
  <w:style w:type="paragraph" w:styleId="ListContinue4">
    <w:name w:val="List Continue 4"/>
    <w:basedOn w:val="Normal"/>
    <w:uiPriority w:val="17"/>
    <w:semiHidden/>
    <w:rsid w:val="006C3727"/>
    <w:pPr>
      <w:numPr>
        <w:ilvl w:val="3"/>
        <w:numId w:val="8"/>
      </w:numPr>
      <w:spacing w:before="60" w:after="60"/>
    </w:pPr>
  </w:style>
  <w:style w:type="paragraph" w:styleId="ListContinue5">
    <w:name w:val="List Continue 5"/>
    <w:basedOn w:val="Normal"/>
    <w:uiPriority w:val="17"/>
    <w:semiHidden/>
    <w:rsid w:val="006C3727"/>
    <w:pPr>
      <w:numPr>
        <w:ilvl w:val="4"/>
        <w:numId w:val="8"/>
      </w:numPr>
      <w:spacing w:before="60" w:after="60"/>
    </w:pPr>
  </w:style>
  <w:style w:type="paragraph" w:styleId="ListBullet3">
    <w:name w:val="List Bullet 3"/>
    <w:basedOn w:val="Normal"/>
    <w:uiPriority w:val="17"/>
    <w:semiHidden/>
    <w:rsid w:val="00E70CC3"/>
    <w:pPr>
      <w:spacing w:after="120"/>
      <w:contextualSpacing/>
    </w:pPr>
  </w:style>
  <w:style w:type="paragraph" w:styleId="TOC3">
    <w:name w:val="toc 3"/>
    <w:basedOn w:val="Normal"/>
    <w:next w:val="Normal"/>
    <w:autoRedefine/>
    <w:uiPriority w:val="39"/>
    <w:rsid w:val="00EB14C4"/>
    <w:pPr>
      <w:tabs>
        <w:tab w:val="right" w:leader="dot" w:pos="9639"/>
      </w:tabs>
      <w:spacing w:after="120"/>
      <w:ind w:left="720"/>
    </w:pPr>
  </w:style>
  <w:style w:type="paragraph" w:styleId="TOC4">
    <w:name w:val="toc 4"/>
    <w:basedOn w:val="Normal"/>
    <w:next w:val="Normal"/>
    <w:autoRedefine/>
    <w:uiPriority w:val="39"/>
    <w:semiHidden/>
    <w:rsid w:val="00CB1570"/>
    <w:pPr>
      <w:spacing w:after="100"/>
      <w:ind w:left="660"/>
    </w:pPr>
  </w:style>
  <w:style w:type="table" w:customStyle="1" w:styleId="TableGrid2headers">
    <w:name w:val="Table Grid 2 headers"/>
    <w:basedOn w:val="TableNormal"/>
    <w:uiPriority w:val="99"/>
    <w:rsid w:val="00E758AE"/>
    <w:pPr>
      <w:spacing w:before="60" w:after="60" w:line="240" w:lineRule="auto"/>
    </w:pPr>
    <w:rPr>
      <w:szCs w:val="20"/>
      <w:lang w:val="en-US"/>
    </w:rPr>
    <w:tblPr>
      <w:tblBorders>
        <w:top w:val="single" w:sz="4" w:space="0" w:color="63FFED" w:themeColor="accent1" w:themeTint="66"/>
        <w:left w:val="single" w:sz="4" w:space="0" w:color="63FFED" w:themeColor="accent1" w:themeTint="66"/>
        <w:bottom w:val="single" w:sz="4" w:space="0" w:color="63FFED" w:themeColor="accent1" w:themeTint="66"/>
        <w:right w:val="single" w:sz="4" w:space="0" w:color="63FFED" w:themeColor="accent1" w:themeTint="66"/>
        <w:insideH w:val="single" w:sz="4" w:space="0" w:color="63FFED" w:themeColor="accent1" w:themeTint="66"/>
        <w:insideV w:val="single" w:sz="4" w:space="0" w:color="63FFED" w:themeColor="accent1" w:themeTint="66"/>
      </w:tblBorders>
    </w:tblPr>
    <w:tcPr>
      <w:shd w:val="clear" w:color="auto" w:fill="auto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63FFED" w:themeColor="accent1" w:themeTint="66"/>
          <w:left w:val="single" w:sz="4" w:space="0" w:color="63FFED" w:themeColor="accent1" w:themeTint="66"/>
          <w:bottom w:val="single" w:sz="4" w:space="0" w:color="63FFED" w:themeColor="accent1" w:themeTint="66"/>
          <w:right w:val="single" w:sz="4" w:space="0" w:color="63FFED" w:themeColor="accent1" w:themeTint="66"/>
          <w:insideH w:val="single" w:sz="4" w:space="0" w:color="63FFED" w:themeColor="accent1" w:themeTint="66"/>
          <w:insideV w:val="single" w:sz="4" w:space="0" w:color="63FFED" w:themeColor="accent1" w:themeTint="66"/>
          <w:tl2br w:val="nil"/>
          <w:tr2bl w:val="nil"/>
        </w:tcBorders>
        <w:shd w:val="clear" w:color="auto" w:fill="007A6D" w:themeFill="accent1"/>
      </w:tcPr>
    </w:tblStylePr>
  </w:style>
  <w:style w:type="character" w:styleId="Strong">
    <w:name w:val="Strong"/>
    <w:basedOn w:val="DefaultParagraphFont"/>
    <w:uiPriority w:val="22"/>
    <w:qFormat/>
    <w:rsid w:val="00866E61"/>
    <w:rPr>
      <w:b/>
      <w:bCs/>
      <w:sz w:val="20"/>
    </w:rPr>
  </w:style>
  <w:style w:type="paragraph" w:customStyle="1" w:styleId="PullQuote">
    <w:name w:val="Pull Quote"/>
    <w:basedOn w:val="Normal"/>
    <w:uiPriority w:val="29"/>
    <w:rsid w:val="00052B13"/>
    <w:pPr>
      <w:spacing w:before="120" w:after="120" w:line="240" w:lineRule="auto"/>
    </w:pPr>
    <w:rPr>
      <w:color w:val="007A6D" w:themeColor="text2"/>
      <w:sz w:val="24"/>
    </w:rPr>
  </w:style>
  <w:style w:type="paragraph" w:customStyle="1" w:styleId="ListTableNumbering">
    <w:name w:val="List Table Numbering"/>
    <w:basedOn w:val="Normal"/>
    <w:uiPriority w:val="18"/>
    <w:qFormat/>
    <w:rsid w:val="002D5D38"/>
    <w:pPr>
      <w:numPr>
        <w:numId w:val="9"/>
      </w:numPr>
      <w:spacing w:after="0"/>
    </w:pPr>
  </w:style>
  <w:style w:type="paragraph" w:customStyle="1" w:styleId="ListTableBullet2">
    <w:name w:val="List Table Bullet 2"/>
    <w:basedOn w:val="Normal"/>
    <w:uiPriority w:val="18"/>
    <w:qFormat/>
    <w:rsid w:val="002B1A3E"/>
    <w:pPr>
      <w:numPr>
        <w:ilvl w:val="3"/>
        <w:numId w:val="4"/>
      </w:numPr>
      <w:spacing w:after="0"/>
    </w:pPr>
  </w:style>
  <w:style w:type="paragraph" w:customStyle="1" w:styleId="ListTableBullet">
    <w:name w:val="List Table Bullet"/>
    <w:basedOn w:val="Normal"/>
    <w:uiPriority w:val="18"/>
    <w:qFormat/>
    <w:rsid w:val="002B1A3E"/>
    <w:pPr>
      <w:numPr>
        <w:ilvl w:val="2"/>
        <w:numId w:val="4"/>
      </w:numPr>
      <w:spacing w:after="0"/>
    </w:pPr>
  </w:style>
  <w:style w:type="paragraph" w:customStyle="1" w:styleId="BackCoverContacts">
    <w:name w:val="Back Cover Contacts"/>
    <w:basedOn w:val="Normal"/>
    <w:uiPriority w:val="40"/>
    <w:rsid w:val="004E2205"/>
    <w:pPr>
      <w:framePr w:w="4253" w:h="1474" w:wrap="around" w:vAnchor="page" w:hAnchor="page" w:x="568" w:yAlign="bottom" w:anchorLock="1"/>
      <w:pBdr>
        <w:top w:val="single" w:sz="8" w:space="16" w:color="FFFFFF" w:themeColor="background1"/>
      </w:pBdr>
      <w:spacing w:after="0"/>
      <w:contextualSpacing/>
      <w:suppressOverlap/>
    </w:pPr>
    <w:rPr>
      <w:color w:val="FFFFFF" w:themeColor="background1"/>
      <w:sz w:val="18"/>
    </w:rPr>
  </w:style>
  <w:style w:type="numbering" w:customStyle="1" w:styleId="ListTable">
    <w:name w:val="List Table"/>
    <w:basedOn w:val="NoList"/>
    <w:uiPriority w:val="99"/>
    <w:rsid w:val="002D5D38"/>
    <w:pPr>
      <w:numPr>
        <w:numId w:val="9"/>
      </w:numPr>
    </w:pPr>
  </w:style>
  <w:style w:type="paragraph" w:customStyle="1" w:styleId="BackCoverDetails">
    <w:name w:val="Back Cover Details"/>
    <w:basedOn w:val="Normal"/>
    <w:uiPriority w:val="40"/>
    <w:rsid w:val="007A2552"/>
    <w:pPr>
      <w:framePr w:hSpace="181" w:wrap="around" w:vAnchor="page" w:hAnchor="page" w:x="568" w:y="13609"/>
      <w:spacing w:after="120"/>
    </w:pPr>
    <w:rPr>
      <w:color w:val="FFFFFF" w:themeColor="background1"/>
      <w:sz w:val="18"/>
    </w:rPr>
  </w:style>
  <w:style w:type="paragraph" w:customStyle="1" w:styleId="BackCoverHeading">
    <w:name w:val="Back Cover Heading"/>
    <w:basedOn w:val="BackCoverDetails"/>
    <w:uiPriority w:val="40"/>
    <w:rsid w:val="007A2552"/>
    <w:pPr>
      <w:framePr w:wrap="around" w:vAnchor="margin" w:hAnchor="text" w:yAlign="bottom"/>
      <w:pBdr>
        <w:bottom w:val="single" w:sz="48" w:space="10" w:color="FFFFFF" w:themeColor="background1"/>
      </w:pBdr>
      <w:spacing w:after="360" w:line="240" w:lineRule="auto"/>
    </w:pPr>
    <w:rPr>
      <w:b/>
      <w:sz w:val="40"/>
    </w:rPr>
  </w:style>
  <w:style w:type="paragraph" w:customStyle="1" w:styleId="BackCoverlock">
    <w:name w:val="Back Cover lock"/>
    <w:basedOn w:val="Normal"/>
    <w:uiPriority w:val="99"/>
    <w:semiHidden/>
    <w:qFormat/>
    <w:rsid w:val="00CA64CF"/>
    <w:pPr>
      <w:pageBreakBefore/>
    </w:pPr>
  </w:style>
  <w:style w:type="character" w:styleId="UnresolvedMention">
    <w:name w:val="Unresolved Mention"/>
    <w:basedOn w:val="DefaultParagraphFont"/>
    <w:uiPriority w:val="99"/>
    <w:semiHidden/>
    <w:locked/>
    <w:rsid w:val="00CA64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44"/>
    <w:semiHidden/>
    <w:rsid w:val="008041D7"/>
    <w:rPr>
      <w:color w:val="954F72" w:themeColor="followedHyperlink"/>
      <w:u w:val="single"/>
    </w:rPr>
  </w:style>
  <w:style w:type="table" w:customStyle="1" w:styleId="Backcovertable">
    <w:name w:val="Back cover table"/>
    <w:basedOn w:val="TableNormal"/>
    <w:uiPriority w:val="99"/>
    <w:rsid w:val="00316F34"/>
    <w:pPr>
      <w:spacing w:after="0" w:line="240" w:lineRule="auto"/>
    </w:pPr>
    <w:rPr>
      <w:color w:val="FFFFFF" w:themeColor="background1"/>
    </w:rPr>
    <w:tblPr>
      <w:tblCellMar>
        <w:left w:w="0" w:type="dxa"/>
        <w:right w:w="0" w:type="dxa"/>
      </w:tblCellMar>
    </w:tblPr>
  </w:style>
  <w:style w:type="numbering" w:styleId="ArticleSection">
    <w:name w:val="Outline List 3"/>
    <w:basedOn w:val="NoList"/>
    <w:uiPriority w:val="99"/>
    <w:semiHidden/>
    <w:unhideWhenUsed/>
    <w:locked/>
    <w:rsid w:val="007760CD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776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0CD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7760CD"/>
  </w:style>
  <w:style w:type="paragraph" w:styleId="BlockText">
    <w:name w:val="Block Text"/>
    <w:basedOn w:val="Normal"/>
    <w:uiPriority w:val="99"/>
    <w:semiHidden/>
    <w:locked/>
    <w:rsid w:val="007760CD"/>
    <w:pPr>
      <w:pBdr>
        <w:top w:val="single" w:sz="2" w:space="10" w:color="007A6D" w:themeColor="accent1"/>
        <w:left w:val="single" w:sz="2" w:space="10" w:color="007A6D" w:themeColor="accent1"/>
        <w:bottom w:val="single" w:sz="2" w:space="10" w:color="007A6D" w:themeColor="accent1"/>
        <w:right w:val="single" w:sz="2" w:space="10" w:color="007A6D" w:themeColor="accent1"/>
      </w:pBdr>
      <w:ind w:left="1152" w:right="1152"/>
    </w:pPr>
    <w:rPr>
      <w:rFonts w:eastAsiaTheme="minorEastAsia"/>
      <w:i/>
      <w:iCs/>
      <w:color w:val="007A6D" w:themeColor="accent1"/>
    </w:rPr>
  </w:style>
  <w:style w:type="paragraph" w:styleId="BodyText">
    <w:name w:val="Body Text"/>
    <w:basedOn w:val="Normal"/>
    <w:link w:val="BodyTextChar"/>
    <w:uiPriority w:val="99"/>
    <w:semiHidden/>
    <w:rsid w:val="00776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0CD"/>
  </w:style>
  <w:style w:type="paragraph" w:styleId="BodyText2">
    <w:name w:val="Body Text 2"/>
    <w:basedOn w:val="Normal"/>
    <w:link w:val="BodyText2Char"/>
    <w:uiPriority w:val="99"/>
    <w:semiHidden/>
    <w:rsid w:val="007760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60CD"/>
  </w:style>
  <w:style w:type="paragraph" w:styleId="BodyText3">
    <w:name w:val="Body Text 3"/>
    <w:basedOn w:val="Normal"/>
    <w:link w:val="BodyText3Char"/>
    <w:uiPriority w:val="99"/>
    <w:semiHidden/>
    <w:locked/>
    <w:rsid w:val="007760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60C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7760CD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60CD"/>
  </w:style>
  <w:style w:type="paragraph" w:styleId="BodyTextIndent">
    <w:name w:val="Body Text Indent"/>
    <w:basedOn w:val="Normal"/>
    <w:link w:val="BodyTextIndentChar"/>
    <w:uiPriority w:val="99"/>
    <w:semiHidden/>
    <w:rsid w:val="00776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60CD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7760CD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60CD"/>
  </w:style>
  <w:style w:type="paragraph" w:styleId="BodyTextIndent2">
    <w:name w:val="Body Text Indent 2"/>
    <w:basedOn w:val="Normal"/>
    <w:link w:val="BodyTextIndent2Char"/>
    <w:uiPriority w:val="99"/>
    <w:semiHidden/>
    <w:rsid w:val="007760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60CD"/>
  </w:style>
  <w:style w:type="paragraph" w:styleId="BodyTextIndent3">
    <w:name w:val="Body Text Indent 3"/>
    <w:basedOn w:val="Normal"/>
    <w:link w:val="BodyTextIndent3Char"/>
    <w:uiPriority w:val="99"/>
    <w:semiHidden/>
    <w:rsid w:val="007760C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60CD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7760CD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7760C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60CD"/>
  </w:style>
  <w:style w:type="character" w:styleId="CommentReference">
    <w:name w:val="annotation reference"/>
    <w:basedOn w:val="DefaultParagraphFont"/>
    <w:uiPriority w:val="99"/>
    <w:semiHidden/>
    <w:locked/>
    <w:rsid w:val="00776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776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0C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776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0CD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locked/>
    <w:rsid w:val="007760C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60C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7760C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60CD"/>
  </w:style>
  <w:style w:type="character" w:styleId="Emphasis">
    <w:name w:val="Emphasis"/>
    <w:basedOn w:val="DefaultParagraphFont"/>
    <w:uiPriority w:val="20"/>
    <w:semiHidden/>
    <w:qFormat/>
    <w:locked/>
    <w:rsid w:val="007760CD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7760C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7760CD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60CD"/>
    <w:rPr>
      <w:szCs w:val="20"/>
    </w:rPr>
  </w:style>
  <w:style w:type="paragraph" w:styleId="EnvelopeReturn">
    <w:name w:val="envelope return"/>
    <w:basedOn w:val="Normal"/>
    <w:uiPriority w:val="99"/>
    <w:semiHidden/>
    <w:rsid w:val="007760CD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ashtag">
    <w:name w:val="Hashtag"/>
    <w:basedOn w:val="DefaultParagraphFont"/>
    <w:uiPriority w:val="99"/>
    <w:semiHidden/>
    <w:locked/>
    <w:rsid w:val="007760CD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7760CD"/>
  </w:style>
  <w:style w:type="paragraph" w:styleId="HTMLAddress">
    <w:name w:val="HTML Address"/>
    <w:basedOn w:val="Normal"/>
    <w:link w:val="HTMLAddressChar"/>
    <w:uiPriority w:val="99"/>
    <w:semiHidden/>
    <w:locked/>
    <w:rsid w:val="007760C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60CD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7760CD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7760CD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7760CD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60CD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locked/>
    <w:rsid w:val="007760C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7760C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7760C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7760CD"/>
    <w:rPr>
      <w:i/>
      <w:iCs/>
      <w:color w:val="007A6D" w:themeColor="accent1"/>
    </w:rPr>
  </w:style>
  <w:style w:type="character" w:styleId="IntenseReference">
    <w:name w:val="Intense Reference"/>
    <w:basedOn w:val="DefaultParagraphFont"/>
    <w:uiPriority w:val="32"/>
    <w:semiHidden/>
    <w:rsid w:val="007760CD"/>
    <w:rPr>
      <w:b/>
      <w:bCs/>
      <w:smallCaps/>
      <w:color w:val="007A6D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7760CD"/>
  </w:style>
  <w:style w:type="paragraph" w:styleId="List">
    <w:name w:val="List"/>
    <w:basedOn w:val="Normal"/>
    <w:uiPriority w:val="99"/>
    <w:semiHidden/>
    <w:rsid w:val="007760C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7760C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7760C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7760C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7760CD"/>
    <w:pPr>
      <w:ind w:left="1415" w:hanging="283"/>
      <w:contextualSpacing/>
    </w:pPr>
  </w:style>
  <w:style w:type="paragraph" w:styleId="MacroText">
    <w:name w:val="macro"/>
    <w:link w:val="MacroTextChar"/>
    <w:uiPriority w:val="99"/>
    <w:semiHidden/>
    <w:locked/>
    <w:rsid w:val="007760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60CD"/>
    <w:rPr>
      <w:rFonts w:ascii="Consolas" w:hAnsi="Consolas"/>
      <w:szCs w:val="20"/>
    </w:rPr>
  </w:style>
  <w:style w:type="character" w:styleId="Mention">
    <w:name w:val="Mention"/>
    <w:basedOn w:val="DefaultParagraphFont"/>
    <w:uiPriority w:val="99"/>
    <w:semiHidden/>
    <w:locked/>
    <w:rsid w:val="007760CD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7760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60C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7760C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7760CD"/>
    <w:pPr>
      <w:ind w:left="720"/>
    </w:pPr>
  </w:style>
  <w:style w:type="character" w:styleId="PageNumber">
    <w:name w:val="page number"/>
    <w:basedOn w:val="DefaultParagraphFont"/>
    <w:uiPriority w:val="99"/>
    <w:semiHidden/>
    <w:locked/>
    <w:rsid w:val="007760CD"/>
  </w:style>
  <w:style w:type="paragraph" w:styleId="PlainText">
    <w:name w:val="Plain Text"/>
    <w:basedOn w:val="Normal"/>
    <w:link w:val="PlainTextChar"/>
    <w:uiPriority w:val="99"/>
    <w:semiHidden/>
    <w:rsid w:val="007760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60CD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7760CD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7760CD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semiHidden/>
    <w:rsid w:val="007760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7760CD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7760CD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7760CD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rsid w:val="007760C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rsid w:val="007760CD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7760CD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7760CD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7760CD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7760CD"/>
    <w:pPr>
      <w:spacing w:after="100"/>
      <w:ind w:left="1600"/>
    </w:pPr>
  </w:style>
  <w:style w:type="paragraph" w:customStyle="1" w:styleId="Listitemnumbering">
    <w:name w:val="List item numbering"/>
    <w:basedOn w:val="Normal"/>
    <w:uiPriority w:val="19"/>
    <w:semiHidden/>
    <w:qFormat/>
    <w:rsid w:val="002D5D38"/>
    <w:pPr>
      <w:numPr>
        <w:ilvl w:val="1"/>
        <w:numId w:val="9"/>
      </w:numPr>
      <w:spacing w:after="0" w:line="240" w:lineRule="auto"/>
    </w:pPr>
  </w:style>
  <w:style w:type="paragraph" w:customStyle="1" w:styleId="Documentnumber">
    <w:name w:val="Document number"/>
    <w:basedOn w:val="Normal"/>
    <w:next w:val="Normal"/>
    <w:uiPriority w:val="99"/>
    <w:rsid w:val="00F50103"/>
    <w:pPr>
      <w:spacing w:before="240"/>
    </w:pPr>
    <w:rPr>
      <w:sz w:val="24"/>
    </w:rPr>
  </w:style>
  <w:style w:type="numbering" w:customStyle="1" w:styleId="BulletList1">
    <w:name w:val="Bullet List1"/>
    <w:uiPriority w:val="99"/>
    <w:rsid w:val="00E27BF0"/>
  </w:style>
  <w:style w:type="paragraph" w:customStyle="1" w:styleId="Bodycopy">
    <w:name w:val="Body copy"/>
    <w:basedOn w:val="Normal"/>
    <w:link w:val="BodycopyChar"/>
    <w:qFormat/>
    <w:rsid w:val="009A2FF4"/>
    <w:pPr>
      <w:spacing w:after="0" w:line="240" w:lineRule="auto"/>
    </w:pPr>
    <w:rPr>
      <w:rFonts w:ascii="Arial" w:eastAsia="Times New Roman" w:hAnsi="Arial" w:cs="Times New Roman"/>
      <w:color w:val="auto"/>
      <w:sz w:val="22"/>
      <w:szCs w:val="24"/>
      <w:lang w:eastAsia="en-AU"/>
    </w:rPr>
  </w:style>
  <w:style w:type="character" w:customStyle="1" w:styleId="BodycopyChar">
    <w:name w:val="Body copy Char"/>
    <w:basedOn w:val="DefaultParagraphFont"/>
    <w:link w:val="Bodycopy"/>
    <w:rsid w:val="009A2FF4"/>
    <w:rPr>
      <w:rFonts w:ascii="Arial" w:eastAsia="Times New Roman" w:hAnsi="Arial" w:cs="Times New Roman"/>
      <w:color w:val="auto"/>
      <w:sz w:val="22"/>
      <w:szCs w:val="24"/>
      <w:lang w:eastAsia="en-AU"/>
    </w:rPr>
  </w:style>
  <w:style w:type="paragraph" w:styleId="Revision">
    <w:name w:val="Revision"/>
    <w:hidden/>
    <w:uiPriority w:val="99"/>
    <w:semiHidden/>
    <w:rsid w:val="00113881"/>
    <w:pPr>
      <w:spacing w:after="0" w:line="240" w:lineRule="auto"/>
    </w:pPr>
  </w:style>
  <w:style w:type="character" w:customStyle="1" w:styleId="cf01">
    <w:name w:val="cf01"/>
    <w:basedOn w:val="DefaultParagraphFont"/>
    <w:rsid w:val="00B83C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qld.gov.au/view/html/inforce/current/act-2022-03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qld.gov.au/view/html/inforce/current/act-2022-03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qld.gov.au/view/html/inforce/current/act-2022-03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qld.gov.au/view/html/inforce/current/act-2022-0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ussaintb\OneDrive%20-%20DPC\Web%20content%20briefs\Content%20briefs\1.%20FORGOV\2.%20Human%20resources\2.1%20Recruitment\2.1.3%20Manage%20a%20recruitment%20process\assets\serious-history-discipline-declar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0B3BB1CF18479980923E7EA5078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34874-A388-48A5-8E44-3D971732B790}"/>
      </w:docPartPr>
      <w:docPartBody>
        <w:p w:rsidR="008973BE" w:rsidRDefault="0091670C">
          <w:pPr>
            <w:pStyle w:val="A70B3BB1CF18479980923E7EA5078E31"/>
          </w:pPr>
          <w:r w:rsidRPr="00EE4025">
            <w:rPr>
              <w:highlight w:val="lightGray"/>
            </w:rPr>
            <w:t>{</w:t>
          </w:r>
          <w:r w:rsidRPr="00EE4025">
            <w:rPr>
              <w:i/>
              <w:highlight w:val="lightGray"/>
            </w:rPr>
            <w:t>insert role title and classification</w:t>
          </w:r>
          <w:r w:rsidRPr="00EE4025">
            <w:rPr>
              <w:iCs/>
              <w:highlight w:val="lightGray"/>
            </w:rPr>
            <w:t>}</w:t>
          </w:r>
        </w:p>
      </w:docPartBody>
    </w:docPart>
    <w:docPart>
      <w:docPartPr>
        <w:name w:val="BA8D343FF27D4A99842CAE0C6296E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3E274-8404-41B2-AA77-9255CB4B50E7}"/>
      </w:docPartPr>
      <w:docPartBody>
        <w:p w:rsidR="008973BE" w:rsidRDefault="0091670C">
          <w:pPr>
            <w:pStyle w:val="BA8D343FF27D4A99842CAE0C6296EC75"/>
          </w:pPr>
          <w:r w:rsidRPr="00EE4025">
            <w:rPr>
              <w:i/>
              <w:iCs/>
              <w:highlight w:val="lightGray"/>
            </w:rPr>
            <w:t>{insert time and date}</w:t>
          </w:r>
        </w:p>
      </w:docPartBody>
    </w:docPart>
    <w:docPart>
      <w:docPartPr>
        <w:name w:val="C2430FF981914330B7A8CFD903CCA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0B57C-EE66-4E0C-94C0-B8726028701A}"/>
      </w:docPartPr>
      <w:docPartBody>
        <w:p w:rsidR="008973BE" w:rsidRDefault="0091670C">
          <w:pPr>
            <w:pStyle w:val="C2430FF981914330B7A8CFD903CCA4BB"/>
          </w:pPr>
          <w:r w:rsidRPr="00EE4025">
            <w:rPr>
              <w:highlight w:val="lightGray"/>
            </w:rPr>
            <w:t>{</w:t>
          </w:r>
          <w:r w:rsidRPr="00EE4025">
            <w:rPr>
              <w:i/>
              <w:iCs/>
              <w:highlight w:val="lightGray"/>
            </w:rPr>
            <w:t>insert relevant person and contact details</w:t>
          </w:r>
          <w:r w:rsidRPr="00EE4025">
            <w:rPr>
              <w:highlight w:val="lightGray"/>
            </w:rPr>
            <w:t>}</w:t>
          </w:r>
        </w:p>
      </w:docPartBody>
    </w:docPart>
    <w:docPart>
      <w:docPartPr>
        <w:name w:val="A8BFBDD8C50A43C88D052599A7DA4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1DEFE-D637-4713-8A1B-4FCBC41688F4}"/>
      </w:docPartPr>
      <w:docPartBody>
        <w:p w:rsidR="008973BE" w:rsidRDefault="0091670C">
          <w:pPr>
            <w:pStyle w:val="A8BFBDD8C50A43C88D052599A7DA4442"/>
          </w:pPr>
          <w:r w:rsidRPr="00B749AE">
            <w:rPr>
              <w:i/>
              <w:iCs/>
              <w:highlight w:val="lightGray"/>
            </w:rPr>
            <w:t>{</w:t>
          </w:r>
          <w:r>
            <w:rPr>
              <w:i/>
              <w:iCs/>
              <w:highlight w:val="lightGray"/>
            </w:rPr>
            <w:t>insert d</w:t>
          </w:r>
          <w:r w:rsidRPr="00B749AE">
            <w:rPr>
              <w:rStyle w:val="PlaceholderText"/>
              <w:i/>
              <w:iCs/>
              <w:highlight w:val="lightGray"/>
            </w:rPr>
            <w:t>ate of application}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BE"/>
    <w:rsid w:val="004C1A08"/>
    <w:rsid w:val="008973BE"/>
    <w:rsid w:val="0091670C"/>
    <w:rsid w:val="00C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0B3BB1CF18479980923E7EA5078E31">
    <w:name w:val="A70B3BB1CF18479980923E7EA5078E31"/>
  </w:style>
  <w:style w:type="paragraph" w:customStyle="1" w:styleId="BA8D343FF27D4A99842CAE0C6296EC75">
    <w:name w:val="BA8D343FF27D4A99842CAE0C6296EC75"/>
  </w:style>
  <w:style w:type="paragraph" w:customStyle="1" w:styleId="C2430FF981914330B7A8CFD903CCA4BB">
    <w:name w:val="C2430FF981914330B7A8CFD903CCA4BB"/>
  </w:style>
  <w:style w:type="character" w:styleId="PlaceholderText">
    <w:name w:val="Placeholder Text"/>
    <w:basedOn w:val="DefaultParagraphFont"/>
    <w:uiPriority w:val="99"/>
    <w:rPr>
      <w:color w:val="C00000"/>
    </w:rPr>
  </w:style>
  <w:style w:type="paragraph" w:customStyle="1" w:styleId="A8BFBDD8C50A43C88D052599A7DA4442">
    <w:name w:val="A8BFBDD8C50A43C88D052599A7DA4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SC">
      <a:dk1>
        <a:sysClr val="windowText" lastClr="000000"/>
      </a:dk1>
      <a:lt1>
        <a:sysClr val="window" lastClr="FFFFFF"/>
      </a:lt1>
      <a:dk2>
        <a:srgbClr val="007A6D"/>
      </a:dk2>
      <a:lt2>
        <a:srgbClr val="60C3AD"/>
      </a:lt2>
      <a:accent1>
        <a:srgbClr val="007A6D"/>
      </a:accent1>
      <a:accent2>
        <a:srgbClr val="60C3AD"/>
      </a:accent2>
      <a:accent3>
        <a:srgbClr val="F48587"/>
      </a:accent3>
      <a:accent4>
        <a:srgbClr val="4483A4"/>
      </a:accent4>
      <a:accent5>
        <a:srgbClr val="572E66"/>
      </a:accent5>
      <a:accent6>
        <a:srgbClr val="FFAB35"/>
      </a:accent6>
      <a:hlink>
        <a:srgbClr val="0563C1"/>
      </a:hlink>
      <a:folHlink>
        <a:srgbClr val="954F72"/>
      </a:folHlink>
    </a:clrScheme>
    <a:fontScheme name="PS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05E8EC994B74384C3E9D77F3265EB" ma:contentTypeVersion="18" ma:contentTypeDescription="Create a new document." ma:contentTypeScope="" ma:versionID="c0f6d8432645946b08a1e49754595572">
  <xsd:schema xmlns:xsd="http://www.w3.org/2001/XMLSchema" xmlns:xs="http://www.w3.org/2001/XMLSchema" xmlns:p="http://schemas.microsoft.com/office/2006/metadata/properties" xmlns:ns2="42f71f86-2bc3-4eda-a5e7-ed52d7073a80" xmlns:ns3="fd5a31b8-7943-496c-9bf2-dda18d38b62a" targetNamespace="http://schemas.microsoft.com/office/2006/metadata/properties" ma:root="true" ma:fieldsID="65f358f9797809d0b1c7b31eae102c14" ns2:_="" ns3:_="">
    <xsd:import namespace="42f71f86-2bc3-4eda-a5e7-ed52d7073a80"/>
    <xsd:import namespace="fd5a31b8-7943-496c-9bf2-dda18d38b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ink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Subjectmatterexper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71f86-2bc3-4eda-a5e7-ed52d7073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ink" ma:index="1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Subjectmatterexpert" ma:index="24" nillable="true" ma:displayName="Subject matter expert" ma:description="Person responsible for editing this page" ma:format="Dropdown" ma:internalName="Subjectmatterexpert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a31b8-7943-496c-9bf2-dda18d38b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d682a1-3bd8-46c1-be71-5eea99c24b83}" ma:internalName="TaxCatchAll" ma:showField="CatchAllData" ma:web="fd5a31b8-7943-496c-9bf2-dda18d38b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jectmatterexpert xmlns="42f71f86-2bc3-4eda-a5e7-ed52d7073a80" xsi:nil="true"/>
    <Link xmlns="42f71f86-2bc3-4eda-a5e7-ed52d7073a80">
      <Url xsi:nil="true"/>
      <Description xsi:nil="true"/>
    </Link>
    <lcf76f155ced4ddcb4097134ff3c332f xmlns="42f71f86-2bc3-4eda-a5e7-ed52d7073a80">
      <Terms xmlns="http://schemas.microsoft.com/office/infopath/2007/PartnerControls"/>
    </lcf76f155ced4ddcb4097134ff3c332f>
    <TaxCatchAll xmlns="fd5a31b8-7943-496c-9bf2-dda18d38b62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55E031-BA50-4FA8-B993-037F47937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71f86-2bc3-4eda-a5e7-ed52d7073a80"/>
    <ds:schemaRef ds:uri="fd5a31b8-7943-496c-9bf2-dda18d38b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42f71f86-2bc3-4eda-a5e7-ed52d7073a80"/>
    <ds:schemaRef ds:uri="fd5a31b8-7943-496c-9bf2-dda18d38b62a"/>
  </ds:schemaRefs>
</ds:datastoreItem>
</file>

<file path=customXml/itemProps3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serious-history-discipline-declaration.dotx</Template>
  <TotalTime>29</TotalTime>
  <Pages>2</Pages>
  <Words>374</Words>
  <Characters>2135</Characters>
  <Application>Microsoft Office Word</Application>
  <DocSecurity>0</DocSecurity>
  <Lines>17</Lines>
  <Paragraphs>5</Paragraphs>
  <ScaleCrop>false</ScaleCrop>
  <Company>Public Service Commission; Queensland Government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Serious disciplinary action declaration</dc:title>
  <dc:subject>Serious disciplinary action declaration</dc:subject>
  <dc:creator>Public Sector Commission; Queensland Government; Ben Toussaint</dc:creator>
  <cp:keywords/>
  <dc:description/>
  <cp:revision>3</cp:revision>
  <dcterms:created xsi:type="dcterms:W3CDTF">2023-05-22T01:36:00Z</dcterms:created>
  <dcterms:modified xsi:type="dcterms:W3CDTF">2023-06-15T05:35:00Z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0x01010066605E8EC994B74384C3E9D77F3265EB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LinkHeadersFooters">
    <vt:bool>false</vt:bool>
  </property>
  <property fmtid="{D5CDD505-2E9C-101B-9397-08002B2CF9AE}" pid="6" name="RestartNumberingAtSection2">
    <vt:bool>false</vt:bool>
  </property>
  <property fmtid="{D5CDD505-2E9C-101B-9397-08002B2CF9AE}" pid="7" name="RestartNumberingAtSection3">
    <vt:bool>false</vt:bool>
  </property>
  <property fmtid="{D5CDD505-2E9C-101B-9397-08002B2CF9AE}" pid="8" name="CustomGallery1">
    <vt:bool>false</vt:bool>
  </property>
  <property fmtid="{D5CDD505-2E9C-101B-9397-08002B2CF9AE}" pid="9" name="CustomGallery2">
    <vt:bool>false</vt:bool>
  </property>
  <property fmtid="{D5CDD505-2E9C-101B-9397-08002B2CF9AE}" pid="10" name="CustomGallery3">
    <vt:bool>true</vt:bool>
  </property>
  <property fmtid="{D5CDD505-2E9C-101B-9397-08002B2CF9AE}" pid="11" name="CustomGallery4">
    <vt:bool>true</vt:bool>
  </property>
  <property fmtid="{D5CDD505-2E9C-101B-9397-08002B2CF9AE}" pid="12" name="CustomGallery5">
    <vt:bool>true</vt:bool>
  </property>
  <property fmtid="{D5CDD505-2E9C-101B-9397-08002B2CF9AE}" pid="13" name="TemplateType">
    <vt:lpwstr>Report</vt:lpwstr>
  </property>
  <property fmtid="{D5CDD505-2E9C-101B-9397-08002B2CF9AE}" pid="14" name="TemplateVersion">
    <vt:lpwstr>v1.1</vt:lpwstr>
  </property>
  <property fmtid="{D5CDD505-2E9C-101B-9397-08002B2CF9AE}" pid="15" name="CorrelatingCommon">
    <vt:lpwstr>[add version #]</vt:lpwstr>
  </property>
  <property fmtid="{D5CDD505-2E9C-101B-9397-08002B2CF9AE}" pid="16" name="BaseMaster">
    <vt:lpwstr>v3.7</vt:lpwstr>
  </property>
  <property fmtid="{D5CDD505-2E9C-101B-9397-08002B2CF9AE}" pid="17" name="AutomationVersion">
    <vt:lpwstr>v#</vt:lpwstr>
  </property>
  <property fmtid="{D5CDD505-2E9C-101B-9397-08002B2CF9AE}" pid="18" name="Order">
    <vt:r8>9340100</vt:r8>
  </property>
  <property fmtid="{D5CDD505-2E9C-101B-9397-08002B2CF9AE}" pid="19" name="TriggerFlowInfo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TemplateUrl">
    <vt:lpwstr/>
  </property>
  <property fmtid="{D5CDD505-2E9C-101B-9397-08002B2CF9AE}" pid="25" name="GrammarlyDocumentId">
    <vt:lpwstr>a38beb4b36cf17e522c40319d7b1dfd184518d25371f9b17cd38b908235b5140</vt:lpwstr>
  </property>
  <property fmtid="{D5CDD505-2E9C-101B-9397-08002B2CF9AE}" pid="26" name="MediaServiceImageTags">
    <vt:lpwstr/>
  </property>
</Properties>
</file>