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4E52E" w14:textId="133C9F9F" w:rsidR="0000369F" w:rsidRPr="00BA2C73" w:rsidRDefault="0000369F" w:rsidP="00F24A85">
      <w:pPr>
        <w:pStyle w:val="NoSpacing"/>
        <w:rPr>
          <w:b/>
          <w:bCs/>
          <w:highlight w:val="yellow"/>
        </w:rPr>
      </w:pPr>
      <w:r w:rsidRPr="00BA2C73">
        <w:rPr>
          <w:b/>
          <w:bCs/>
          <w:highlight w:val="yellow"/>
        </w:rPr>
        <w:t>Note to Procurement Officer:</w:t>
      </w:r>
    </w:p>
    <w:p w14:paraId="7EC9CE7B" w14:textId="71F5E719" w:rsidR="007935CA" w:rsidRDefault="0000369F" w:rsidP="007935CA">
      <w:pPr>
        <w:rPr>
          <w:highlight w:val="yellow"/>
        </w:rPr>
      </w:pPr>
      <w:r w:rsidRPr="007935CA">
        <w:rPr>
          <w:highlight w:val="yellow"/>
        </w:rPr>
        <w:t xml:space="preserve">This is a suggested template for agency use in developing an RFQ document </w:t>
      </w:r>
      <w:r w:rsidR="00810A31" w:rsidRPr="007935CA">
        <w:rPr>
          <w:highlight w:val="yellow"/>
        </w:rPr>
        <w:t xml:space="preserve">primarily for low dollar value and low risk procurements </w:t>
      </w:r>
      <w:r w:rsidRPr="007935CA">
        <w:rPr>
          <w:highlight w:val="yellow"/>
        </w:rPr>
        <w:t xml:space="preserve">which </w:t>
      </w:r>
      <w:r w:rsidR="00810A31" w:rsidRPr="007935CA">
        <w:rPr>
          <w:highlight w:val="yellow"/>
        </w:rPr>
        <w:t>can be</w:t>
      </w:r>
      <w:r w:rsidRPr="007935CA">
        <w:rPr>
          <w:highlight w:val="yellow"/>
        </w:rPr>
        <w:t xml:space="preserve"> establish</w:t>
      </w:r>
      <w:r w:rsidR="00810A31" w:rsidRPr="007935CA">
        <w:rPr>
          <w:highlight w:val="yellow"/>
        </w:rPr>
        <w:t>ed through</w:t>
      </w:r>
      <w:r w:rsidRPr="007935CA">
        <w:rPr>
          <w:highlight w:val="yellow"/>
        </w:rPr>
        <w:t xml:space="preserve"> a Short Form Contract Details document or Basic Order</w:t>
      </w:r>
      <w:r w:rsidR="00761B79" w:rsidRPr="007935CA">
        <w:rPr>
          <w:highlight w:val="yellow"/>
        </w:rPr>
        <w:t xml:space="preserve"> (Part B</w:t>
      </w:r>
      <w:r w:rsidR="007935CA">
        <w:rPr>
          <w:highlight w:val="yellow"/>
        </w:rPr>
        <w:t>:</w:t>
      </w:r>
      <w:r w:rsidR="00761B79" w:rsidRPr="007935CA">
        <w:rPr>
          <w:highlight w:val="yellow"/>
        </w:rPr>
        <w:t xml:space="preserve"> One off ITO template can </w:t>
      </w:r>
      <w:r w:rsidR="0012470F">
        <w:rPr>
          <w:highlight w:val="yellow"/>
        </w:rPr>
        <w:t>be amended and</w:t>
      </w:r>
      <w:r w:rsidR="00761B79" w:rsidRPr="007935CA">
        <w:rPr>
          <w:highlight w:val="yellow"/>
        </w:rPr>
        <w:t xml:space="preserve"> used to form a contract as a result of an RFQ process</w:t>
      </w:r>
      <w:r w:rsidR="00810A31" w:rsidRPr="007935CA">
        <w:rPr>
          <w:highlight w:val="yellow"/>
        </w:rPr>
        <w:t xml:space="preserve"> where a more detailed contract is required</w:t>
      </w:r>
      <w:r w:rsidR="00761B79" w:rsidRPr="007935CA">
        <w:rPr>
          <w:highlight w:val="yellow"/>
        </w:rPr>
        <w:t>)</w:t>
      </w:r>
      <w:r w:rsidRPr="007935CA">
        <w:rPr>
          <w:highlight w:val="yellow"/>
        </w:rPr>
        <w:t xml:space="preserve">. </w:t>
      </w:r>
    </w:p>
    <w:p w14:paraId="62FDFE05" w14:textId="2F347BDF" w:rsidR="007935CA" w:rsidRPr="0012470F" w:rsidRDefault="0000369F" w:rsidP="0012470F">
      <w:pPr>
        <w:rPr>
          <w:b/>
        </w:rPr>
      </w:pPr>
      <w:r w:rsidRPr="007935CA">
        <w:rPr>
          <w:highlight w:val="yellow"/>
        </w:rPr>
        <w:t xml:space="preserve">Agencies need to ensure that the document which is ultimately developed is suitable and appropriate for their individual procurement purposes and complies with all agency policies. </w:t>
      </w:r>
      <w:r w:rsidR="00761B79" w:rsidRPr="007935CA">
        <w:rPr>
          <w:highlight w:val="yellow"/>
        </w:rPr>
        <w:t xml:space="preserve">It is advised to seek legal advice to ensure fitness for purpose before use. </w:t>
      </w:r>
      <w:r w:rsidRPr="00BA2C73">
        <w:rPr>
          <w:b/>
          <w:bCs/>
          <w:highlight w:val="yellow"/>
        </w:rPr>
        <w:t>Delete</w:t>
      </w:r>
      <w:r w:rsidR="0012470F">
        <w:rPr>
          <w:b/>
          <w:bCs/>
          <w:highlight w:val="yellow"/>
        </w:rPr>
        <w:t xml:space="preserve"> this Note</w:t>
      </w:r>
      <w:r w:rsidRPr="00BA2C73">
        <w:rPr>
          <w:b/>
          <w:bCs/>
          <w:highlight w:val="yellow"/>
        </w:rPr>
        <w:t xml:space="preserve"> before issuing to Supplier</w:t>
      </w:r>
      <w:r w:rsidR="00761B79">
        <w:rPr>
          <w:b/>
          <w:bCs/>
          <w:highlight w:val="yellow"/>
        </w:rPr>
        <w:t>.</w:t>
      </w:r>
    </w:p>
    <w:p w14:paraId="02EACE1D" w14:textId="5DD0AC89" w:rsidR="007D22D7" w:rsidRPr="00F24A85" w:rsidRDefault="007D22D7" w:rsidP="0012470F">
      <w:pPr>
        <w:rPr>
          <w:color w:val="990033"/>
        </w:rPr>
      </w:pPr>
      <w:r w:rsidRPr="00F24A85">
        <w:rPr>
          <w:color w:val="990033"/>
        </w:rPr>
        <w:t xml:space="preserve">THIS REQUEST FOR QUOTE DOCUMENT IS CONFIDENTIAL AND MUST NOT BE DISTRIBUTED OR DISCLOSED TO ANY PARTIES WITHOUT THE PERMISSION OF </w:t>
      </w:r>
      <w:r w:rsidRPr="00B03C0D">
        <w:rPr>
          <w:color w:val="990033"/>
        </w:rPr>
        <w:t>THE</w:t>
      </w:r>
      <w:r w:rsidRPr="00F24A85">
        <w:rPr>
          <w:color w:val="990033"/>
        </w:rPr>
        <w:t xml:space="preserve"> CUSTOMER. DISTRIBUTION OF THIS DOCUMENT IS A BREACH OF THE CONDITIONS OF OFFER.</w:t>
      </w:r>
    </w:p>
    <w:p w14:paraId="6B6E08F0" w14:textId="2FED0058" w:rsidR="00363273" w:rsidRPr="007B761B" w:rsidRDefault="00094FA6" w:rsidP="0012470F">
      <w:pPr>
        <w:spacing w:before="120"/>
        <w:jc w:val="center"/>
        <w:rPr>
          <w:rFonts w:cs="Arial"/>
          <w:b/>
          <w:spacing w:val="-2"/>
          <w:sz w:val="32"/>
          <w:szCs w:val="32"/>
        </w:rPr>
      </w:pPr>
      <w:r w:rsidRPr="007B761B">
        <w:rPr>
          <w:rFonts w:cs="Arial"/>
          <w:b/>
          <w:spacing w:val="-2"/>
          <w:sz w:val="32"/>
          <w:szCs w:val="32"/>
        </w:rPr>
        <w:t>REQUEST FOR QUOTE</w:t>
      </w:r>
    </w:p>
    <w:p w14:paraId="427FB1C4" w14:textId="2977EC99" w:rsidR="00216E33" w:rsidRPr="0012470F" w:rsidRDefault="00094FA6" w:rsidP="007935CA">
      <w:r w:rsidRPr="0012470F">
        <w:t>This form is used to request a quote for the supply of goods and/or services. The Customer (purchaser) completes the quote requirements in Section 1 and any questions to enable evaluation in Section 2. The Supplier completes Section 2.</w:t>
      </w:r>
    </w:p>
    <w:p w14:paraId="4CECFA82" w14:textId="78BC617A" w:rsidR="007935CA" w:rsidRPr="0012470F" w:rsidRDefault="007935CA" w:rsidP="007935CA">
      <w:r w:rsidRPr="0012470F">
        <w:rPr>
          <w:highlight w:val="yellow"/>
        </w:rPr>
        <w:t>Yellow highlighted sections must be completed or deleted.</w:t>
      </w:r>
    </w:p>
    <w:p w14:paraId="191D3E6F" w14:textId="3A531888" w:rsidR="00094FA6" w:rsidRPr="00B03C0D" w:rsidRDefault="007B761B" w:rsidP="0012470F">
      <w:pPr>
        <w:pStyle w:val="Heading1"/>
        <w:rPr>
          <w:b/>
          <w:color w:val="990033"/>
          <w:sz w:val="36"/>
        </w:rPr>
      </w:pPr>
      <w:bookmarkStart w:id="0" w:name="_Ref390323138"/>
      <w:bookmarkStart w:id="1" w:name="_Toc533413066"/>
      <w:r w:rsidRPr="00B03C0D">
        <w:rPr>
          <w:b/>
          <w:color w:val="990033"/>
          <w:sz w:val="36"/>
        </w:rPr>
        <w:t xml:space="preserve">Section 1 – </w:t>
      </w:r>
      <w:bookmarkEnd w:id="0"/>
      <w:bookmarkEnd w:id="1"/>
      <w:r w:rsidRPr="00B03C0D">
        <w:rPr>
          <w:b/>
          <w:color w:val="990033"/>
          <w:sz w:val="36"/>
        </w:rPr>
        <w:t xml:space="preserve">Request </w:t>
      </w:r>
      <w:r w:rsidR="00F93E9A" w:rsidRPr="00B03C0D">
        <w:rPr>
          <w:b/>
          <w:color w:val="990033"/>
          <w:sz w:val="36"/>
        </w:rPr>
        <w:t xml:space="preserve">for Quote </w:t>
      </w:r>
      <w:r w:rsidRPr="00B03C0D">
        <w:rPr>
          <w:b/>
          <w:color w:val="990033"/>
          <w:sz w:val="36"/>
        </w:rPr>
        <w:t>(</w:t>
      </w:r>
      <w:r w:rsidR="00605533" w:rsidRPr="00B03C0D">
        <w:rPr>
          <w:b/>
          <w:color w:val="990033"/>
          <w:sz w:val="36"/>
        </w:rPr>
        <w:t>Customer</w:t>
      </w:r>
      <w:r w:rsidR="00701D31" w:rsidRPr="00B03C0D">
        <w:rPr>
          <w:b/>
          <w:color w:val="990033"/>
          <w:sz w:val="36"/>
        </w:rPr>
        <w:t xml:space="preserve"> </w:t>
      </w:r>
      <w:r w:rsidRPr="00B03C0D">
        <w:rPr>
          <w:b/>
          <w:color w:val="990033"/>
          <w:sz w:val="36"/>
        </w:rPr>
        <w:t>to complete)</w:t>
      </w:r>
    </w:p>
    <w:p w14:paraId="6218E177" w14:textId="7FA84D71" w:rsidR="007B761B" w:rsidRDefault="007B761B" w:rsidP="0012470F">
      <w:pPr>
        <w:pStyle w:val="Heading2"/>
        <w:numPr>
          <w:ilvl w:val="0"/>
          <w:numId w:val="12"/>
        </w:numPr>
        <w:autoSpaceDE w:val="0"/>
        <w:autoSpaceDN w:val="0"/>
        <w:adjustRightInd w:val="0"/>
        <w:rPr>
          <w:bCs w:val="0"/>
          <w:sz w:val="24"/>
          <w:szCs w:val="24"/>
        </w:rPr>
      </w:pPr>
      <w:r>
        <w:rPr>
          <w:bCs w:val="0"/>
          <w:sz w:val="24"/>
          <w:szCs w:val="24"/>
        </w:rPr>
        <w:t>Customer Details</w:t>
      </w:r>
    </w:p>
    <w:tbl>
      <w:tblPr>
        <w:tblStyle w:val="TableGrid"/>
        <w:tblW w:w="0" w:type="auto"/>
        <w:tblInd w:w="-5" w:type="dxa"/>
        <w:tblLook w:val="04A0" w:firstRow="1" w:lastRow="0" w:firstColumn="1" w:lastColumn="0" w:noHBand="0" w:noVBand="1"/>
      </w:tblPr>
      <w:tblGrid>
        <w:gridCol w:w="2835"/>
        <w:gridCol w:w="7024"/>
      </w:tblGrid>
      <w:tr w:rsidR="007B761B" w14:paraId="599F785B" w14:textId="77777777" w:rsidTr="0012470F">
        <w:tc>
          <w:tcPr>
            <w:tcW w:w="2835" w:type="dxa"/>
            <w:shd w:val="clear" w:color="auto" w:fill="D9D9D9" w:themeFill="background1" w:themeFillShade="D9"/>
          </w:tcPr>
          <w:p w14:paraId="52519B42" w14:textId="77777777" w:rsidR="007B761B" w:rsidRPr="007B761B" w:rsidRDefault="007B761B" w:rsidP="007935CA">
            <w:pPr>
              <w:spacing w:before="60" w:after="60"/>
              <w:rPr>
                <w:b/>
                <w:sz w:val="20"/>
              </w:rPr>
            </w:pPr>
            <w:r w:rsidRPr="007B761B">
              <w:rPr>
                <w:b/>
                <w:sz w:val="20"/>
              </w:rPr>
              <w:t>Customer Name</w:t>
            </w:r>
          </w:p>
        </w:tc>
        <w:tc>
          <w:tcPr>
            <w:tcW w:w="7024" w:type="dxa"/>
          </w:tcPr>
          <w:p w14:paraId="1FBE1104" w14:textId="6DF4727D" w:rsidR="007B761B" w:rsidRPr="0012470F" w:rsidRDefault="007935CA" w:rsidP="007935CA">
            <w:pPr>
              <w:spacing w:before="60" w:after="60"/>
              <w:rPr>
                <w:sz w:val="20"/>
              </w:rPr>
            </w:pPr>
            <w:r w:rsidRPr="007935CA">
              <w:rPr>
                <w:sz w:val="20"/>
                <w:highlight w:val="yellow"/>
              </w:rPr>
              <w:fldChar w:fldCharType="begin">
                <w:ffData>
                  <w:name w:val=""/>
                  <w:enabled/>
                  <w:calcOnExit w:val="0"/>
                  <w:textInput>
                    <w:default w:val="Insert Department and if relevant branch/region"/>
                  </w:textInput>
                </w:ffData>
              </w:fldChar>
            </w:r>
            <w:r w:rsidRPr="007935CA">
              <w:rPr>
                <w:sz w:val="20"/>
                <w:highlight w:val="yellow"/>
              </w:rPr>
              <w:instrText xml:space="preserve"> FORMTEXT </w:instrText>
            </w:r>
            <w:r w:rsidRPr="007935CA">
              <w:rPr>
                <w:sz w:val="20"/>
                <w:highlight w:val="yellow"/>
              </w:rPr>
            </w:r>
            <w:r w:rsidRPr="007935CA">
              <w:rPr>
                <w:sz w:val="20"/>
                <w:highlight w:val="yellow"/>
              </w:rPr>
              <w:fldChar w:fldCharType="separate"/>
            </w:r>
            <w:r w:rsidRPr="007935CA">
              <w:rPr>
                <w:noProof/>
                <w:sz w:val="20"/>
                <w:highlight w:val="yellow"/>
              </w:rPr>
              <w:t>Insert Department and if relevant branch/region</w:t>
            </w:r>
            <w:r w:rsidRPr="007935CA">
              <w:rPr>
                <w:sz w:val="20"/>
                <w:highlight w:val="yellow"/>
              </w:rPr>
              <w:fldChar w:fldCharType="end"/>
            </w:r>
          </w:p>
        </w:tc>
      </w:tr>
      <w:tr w:rsidR="00701D31" w14:paraId="6AC5FC10" w14:textId="77777777" w:rsidTr="0012470F">
        <w:tc>
          <w:tcPr>
            <w:tcW w:w="2835" w:type="dxa"/>
            <w:shd w:val="clear" w:color="auto" w:fill="D9D9D9" w:themeFill="background1" w:themeFillShade="D9"/>
          </w:tcPr>
          <w:p w14:paraId="246DCD58" w14:textId="002FE991" w:rsidR="00701D31" w:rsidRPr="007B761B" w:rsidRDefault="00701D31" w:rsidP="007935CA">
            <w:pPr>
              <w:spacing w:before="60" w:after="60"/>
              <w:rPr>
                <w:b/>
                <w:sz w:val="20"/>
              </w:rPr>
            </w:pPr>
            <w:r>
              <w:rPr>
                <w:b/>
                <w:sz w:val="20"/>
              </w:rPr>
              <w:t>Customer ABN</w:t>
            </w:r>
          </w:p>
        </w:tc>
        <w:tc>
          <w:tcPr>
            <w:tcW w:w="7024" w:type="dxa"/>
          </w:tcPr>
          <w:p w14:paraId="236B69C9" w14:textId="3A1BCBE2" w:rsidR="00701D31" w:rsidRPr="0012470F" w:rsidRDefault="00701D31" w:rsidP="007935CA">
            <w:pPr>
              <w:spacing w:before="60" w:after="60"/>
              <w:rPr>
                <w:sz w:val="20"/>
                <w:highlight w:val="yellow"/>
              </w:rPr>
            </w:pPr>
            <w:r w:rsidRPr="0012470F">
              <w:rPr>
                <w:sz w:val="20"/>
                <w:highlight w:val="yellow"/>
              </w:rPr>
              <w:t>Insert ABN</w:t>
            </w:r>
          </w:p>
        </w:tc>
      </w:tr>
      <w:tr w:rsidR="007B761B" w14:paraId="0F73F8FE" w14:textId="77777777" w:rsidTr="0012470F">
        <w:tc>
          <w:tcPr>
            <w:tcW w:w="2835" w:type="dxa"/>
            <w:shd w:val="clear" w:color="auto" w:fill="D9D9D9" w:themeFill="background1" w:themeFillShade="D9"/>
          </w:tcPr>
          <w:p w14:paraId="55D913D9" w14:textId="048520CE" w:rsidR="007B761B" w:rsidRPr="007B761B" w:rsidRDefault="007B761B" w:rsidP="007935CA">
            <w:pPr>
              <w:spacing w:before="60" w:after="60"/>
              <w:rPr>
                <w:b/>
                <w:sz w:val="20"/>
              </w:rPr>
            </w:pPr>
            <w:r w:rsidRPr="007B761B">
              <w:rPr>
                <w:b/>
                <w:sz w:val="20"/>
              </w:rPr>
              <w:t>Contact Officer</w:t>
            </w:r>
            <w:r>
              <w:rPr>
                <w:b/>
                <w:sz w:val="20"/>
              </w:rPr>
              <w:t xml:space="preserve"> Name</w:t>
            </w:r>
          </w:p>
        </w:tc>
        <w:tc>
          <w:tcPr>
            <w:tcW w:w="7024" w:type="dxa"/>
          </w:tcPr>
          <w:p w14:paraId="03DB4F0B" w14:textId="540C0E5D" w:rsidR="007B761B" w:rsidRPr="0012470F" w:rsidRDefault="004D64AF" w:rsidP="007935CA">
            <w:pPr>
              <w:spacing w:before="60" w:after="60"/>
              <w:rPr>
                <w:sz w:val="20"/>
              </w:rPr>
            </w:pPr>
            <w:r w:rsidRPr="0012470F">
              <w:rPr>
                <w:sz w:val="20"/>
                <w:highlight w:val="yellow"/>
              </w:rPr>
              <w:fldChar w:fldCharType="begin">
                <w:ffData>
                  <w:name w:val="Text1"/>
                  <w:enabled/>
                  <w:calcOnExit w:val="0"/>
                  <w:textInput>
                    <w:default w:val="Insert Contact Officer name"/>
                  </w:textInput>
                </w:ffData>
              </w:fldChar>
            </w:r>
            <w:bookmarkStart w:id="2" w:name="Text1"/>
            <w:r w:rsidRPr="0012470F">
              <w:rPr>
                <w:sz w:val="20"/>
                <w:highlight w:val="yellow"/>
              </w:rPr>
              <w:instrText xml:space="preserve"> FORMTEXT </w:instrText>
            </w:r>
            <w:r w:rsidRPr="0012470F">
              <w:rPr>
                <w:sz w:val="20"/>
                <w:highlight w:val="yellow"/>
              </w:rPr>
            </w:r>
            <w:r w:rsidRPr="0012470F">
              <w:rPr>
                <w:sz w:val="20"/>
                <w:highlight w:val="yellow"/>
              </w:rPr>
              <w:fldChar w:fldCharType="separate"/>
            </w:r>
            <w:r w:rsidRPr="0012470F">
              <w:rPr>
                <w:sz w:val="20"/>
                <w:highlight w:val="yellow"/>
              </w:rPr>
              <w:t>Insert Contact Officer name</w:t>
            </w:r>
            <w:r w:rsidRPr="0012470F">
              <w:rPr>
                <w:sz w:val="20"/>
                <w:highlight w:val="yellow"/>
              </w:rPr>
              <w:fldChar w:fldCharType="end"/>
            </w:r>
            <w:bookmarkEnd w:id="2"/>
          </w:p>
        </w:tc>
      </w:tr>
      <w:tr w:rsidR="007B761B" w14:paraId="5F3FA5F9" w14:textId="77777777" w:rsidTr="0012470F">
        <w:tc>
          <w:tcPr>
            <w:tcW w:w="2835" w:type="dxa"/>
            <w:shd w:val="clear" w:color="auto" w:fill="D9D9D9" w:themeFill="background1" w:themeFillShade="D9"/>
          </w:tcPr>
          <w:p w14:paraId="07A087AA" w14:textId="48DA994E" w:rsidR="007B761B" w:rsidRPr="007B761B" w:rsidRDefault="007B761B" w:rsidP="007935CA">
            <w:pPr>
              <w:spacing w:before="60" w:after="60"/>
              <w:rPr>
                <w:b/>
                <w:sz w:val="20"/>
              </w:rPr>
            </w:pPr>
            <w:r>
              <w:rPr>
                <w:b/>
                <w:sz w:val="20"/>
              </w:rPr>
              <w:t>Position</w:t>
            </w:r>
          </w:p>
        </w:tc>
        <w:tc>
          <w:tcPr>
            <w:tcW w:w="7024" w:type="dxa"/>
          </w:tcPr>
          <w:p w14:paraId="34814BA4" w14:textId="02483D7B" w:rsidR="007B761B" w:rsidRPr="0012470F" w:rsidRDefault="007935CA" w:rsidP="007935CA">
            <w:pPr>
              <w:spacing w:before="60" w:after="60"/>
              <w:rPr>
                <w:sz w:val="20"/>
              </w:rPr>
            </w:pPr>
            <w:r w:rsidRPr="007935CA">
              <w:rPr>
                <w:sz w:val="20"/>
                <w:highlight w:val="yellow"/>
              </w:rPr>
              <w:fldChar w:fldCharType="begin">
                <w:ffData>
                  <w:name w:val=""/>
                  <w:enabled/>
                  <w:calcOnExit w:val="0"/>
                  <w:textInput>
                    <w:default w:val="Insert position of Contact Officer"/>
                  </w:textInput>
                </w:ffData>
              </w:fldChar>
            </w:r>
            <w:r w:rsidRPr="007935CA">
              <w:rPr>
                <w:sz w:val="20"/>
                <w:highlight w:val="yellow"/>
              </w:rPr>
              <w:instrText xml:space="preserve"> FORMTEXT </w:instrText>
            </w:r>
            <w:r w:rsidRPr="007935CA">
              <w:rPr>
                <w:sz w:val="20"/>
                <w:highlight w:val="yellow"/>
              </w:rPr>
            </w:r>
            <w:r w:rsidRPr="007935CA">
              <w:rPr>
                <w:sz w:val="20"/>
                <w:highlight w:val="yellow"/>
              </w:rPr>
              <w:fldChar w:fldCharType="separate"/>
            </w:r>
            <w:r w:rsidRPr="007935CA">
              <w:rPr>
                <w:noProof/>
                <w:sz w:val="20"/>
                <w:highlight w:val="yellow"/>
              </w:rPr>
              <w:t>Insert position of Contact Officer</w:t>
            </w:r>
            <w:r w:rsidRPr="007935CA">
              <w:rPr>
                <w:sz w:val="20"/>
                <w:highlight w:val="yellow"/>
              </w:rPr>
              <w:fldChar w:fldCharType="end"/>
            </w:r>
          </w:p>
        </w:tc>
      </w:tr>
      <w:tr w:rsidR="007B761B" w14:paraId="18EAA1D3" w14:textId="77777777" w:rsidTr="0012470F">
        <w:tc>
          <w:tcPr>
            <w:tcW w:w="2835" w:type="dxa"/>
            <w:shd w:val="clear" w:color="auto" w:fill="D9D9D9" w:themeFill="background1" w:themeFillShade="D9"/>
          </w:tcPr>
          <w:p w14:paraId="14B09F9C" w14:textId="2C67FC28" w:rsidR="007B761B" w:rsidRPr="007B761B" w:rsidRDefault="007B761B" w:rsidP="007935CA">
            <w:pPr>
              <w:spacing w:before="60" w:after="60"/>
              <w:rPr>
                <w:b/>
                <w:sz w:val="20"/>
              </w:rPr>
            </w:pPr>
            <w:r w:rsidRPr="007B761B">
              <w:rPr>
                <w:b/>
                <w:sz w:val="20"/>
              </w:rPr>
              <w:t>Street Address</w:t>
            </w:r>
          </w:p>
        </w:tc>
        <w:tc>
          <w:tcPr>
            <w:tcW w:w="7024" w:type="dxa"/>
          </w:tcPr>
          <w:p w14:paraId="56E7E28A" w14:textId="286B4577" w:rsidR="007B761B" w:rsidRPr="0012470F" w:rsidRDefault="007935CA" w:rsidP="007935CA">
            <w:pPr>
              <w:spacing w:before="60" w:after="60"/>
              <w:rPr>
                <w:sz w:val="20"/>
              </w:rPr>
            </w:pPr>
            <w:r w:rsidRPr="007935CA">
              <w:rPr>
                <w:sz w:val="20"/>
                <w:highlight w:val="yellow"/>
              </w:rPr>
              <w:fldChar w:fldCharType="begin">
                <w:ffData>
                  <w:name w:val=""/>
                  <w:enabled/>
                  <w:calcOnExit w:val="0"/>
                  <w:textInput>
                    <w:default w:val="Insert street address"/>
                  </w:textInput>
                </w:ffData>
              </w:fldChar>
            </w:r>
            <w:r w:rsidRPr="007935CA">
              <w:rPr>
                <w:sz w:val="20"/>
                <w:highlight w:val="yellow"/>
              </w:rPr>
              <w:instrText xml:space="preserve"> FORMTEXT </w:instrText>
            </w:r>
            <w:r w:rsidRPr="007935CA">
              <w:rPr>
                <w:sz w:val="20"/>
                <w:highlight w:val="yellow"/>
              </w:rPr>
            </w:r>
            <w:r w:rsidRPr="007935CA">
              <w:rPr>
                <w:sz w:val="20"/>
                <w:highlight w:val="yellow"/>
              </w:rPr>
              <w:fldChar w:fldCharType="separate"/>
            </w:r>
            <w:r w:rsidRPr="007935CA">
              <w:rPr>
                <w:noProof/>
                <w:sz w:val="20"/>
                <w:highlight w:val="yellow"/>
              </w:rPr>
              <w:t>Insert street address</w:t>
            </w:r>
            <w:r w:rsidRPr="007935CA">
              <w:rPr>
                <w:sz w:val="20"/>
                <w:highlight w:val="yellow"/>
              </w:rPr>
              <w:fldChar w:fldCharType="end"/>
            </w:r>
          </w:p>
        </w:tc>
      </w:tr>
      <w:tr w:rsidR="007B761B" w14:paraId="4E68164F" w14:textId="77777777" w:rsidTr="0012470F">
        <w:tc>
          <w:tcPr>
            <w:tcW w:w="2835" w:type="dxa"/>
            <w:shd w:val="clear" w:color="auto" w:fill="D9D9D9" w:themeFill="background1" w:themeFillShade="D9"/>
          </w:tcPr>
          <w:p w14:paraId="3C4F5827" w14:textId="374A93FD" w:rsidR="007B761B" w:rsidRPr="007B761B" w:rsidRDefault="007B761B" w:rsidP="007935CA">
            <w:pPr>
              <w:spacing w:before="60" w:after="60"/>
              <w:rPr>
                <w:b/>
                <w:sz w:val="20"/>
              </w:rPr>
            </w:pPr>
            <w:r w:rsidRPr="007B761B">
              <w:rPr>
                <w:b/>
                <w:sz w:val="20"/>
              </w:rPr>
              <w:t>Postal Address</w:t>
            </w:r>
          </w:p>
        </w:tc>
        <w:tc>
          <w:tcPr>
            <w:tcW w:w="7024" w:type="dxa"/>
          </w:tcPr>
          <w:p w14:paraId="4AF5AFDA" w14:textId="3654BF66" w:rsidR="007B761B" w:rsidRPr="0012470F" w:rsidRDefault="007935CA" w:rsidP="007935CA">
            <w:pPr>
              <w:spacing w:before="60" w:after="60"/>
              <w:rPr>
                <w:sz w:val="20"/>
              </w:rPr>
            </w:pPr>
            <w:r w:rsidRPr="007935CA">
              <w:rPr>
                <w:sz w:val="20"/>
                <w:highlight w:val="yellow"/>
              </w:rPr>
              <w:fldChar w:fldCharType="begin">
                <w:ffData>
                  <w:name w:val=""/>
                  <w:enabled/>
                  <w:calcOnExit w:val="0"/>
                  <w:textInput>
                    <w:default w:val="Insert postal address"/>
                  </w:textInput>
                </w:ffData>
              </w:fldChar>
            </w:r>
            <w:r w:rsidRPr="007935CA">
              <w:rPr>
                <w:sz w:val="20"/>
                <w:highlight w:val="yellow"/>
              </w:rPr>
              <w:instrText xml:space="preserve"> FORMTEXT </w:instrText>
            </w:r>
            <w:r w:rsidRPr="007935CA">
              <w:rPr>
                <w:sz w:val="20"/>
                <w:highlight w:val="yellow"/>
              </w:rPr>
            </w:r>
            <w:r w:rsidRPr="007935CA">
              <w:rPr>
                <w:sz w:val="20"/>
                <w:highlight w:val="yellow"/>
              </w:rPr>
              <w:fldChar w:fldCharType="separate"/>
            </w:r>
            <w:r w:rsidRPr="007935CA">
              <w:rPr>
                <w:noProof/>
                <w:sz w:val="20"/>
                <w:highlight w:val="yellow"/>
              </w:rPr>
              <w:t>Insert postal address</w:t>
            </w:r>
            <w:r w:rsidRPr="007935CA">
              <w:rPr>
                <w:sz w:val="20"/>
                <w:highlight w:val="yellow"/>
              </w:rPr>
              <w:fldChar w:fldCharType="end"/>
            </w:r>
          </w:p>
        </w:tc>
      </w:tr>
      <w:tr w:rsidR="007B761B" w14:paraId="5CDF22F3" w14:textId="77777777" w:rsidTr="0012470F">
        <w:tc>
          <w:tcPr>
            <w:tcW w:w="2835" w:type="dxa"/>
            <w:shd w:val="clear" w:color="auto" w:fill="D9D9D9" w:themeFill="background1" w:themeFillShade="D9"/>
          </w:tcPr>
          <w:p w14:paraId="23AA65D9" w14:textId="29740311" w:rsidR="007B761B" w:rsidRPr="007B761B" w:rsidRDefault="007B761B" w:rsidP="007935CA">
            <w:pPr>
              <w:spacing w:before="60" w:after="60"/>
              <w:rPr>
                <w:b/>
                <w:sz w:val="20"/>
              </w:rPr>
            </w:pPr>
            <w:r>
              <w:rPr>
                <w:b/>
                <w:sz w:val="20"/>
              </w:rPr>
              <w:t>Phone</w:t>
            </w:r>
          </w:p>
        </w:tc>
        <w:tc>
          <w:tcPr>
            <w:tcW w:w="7024" w:type="dxa"/>
          </w:tcPr>
          <w:p w14:paraId="5B1201E2" w14:textId="6C3F7C60" w:rsidR="007B761B" w:rsidRPr="0012470F" w:rsidRDefault="007935CA" w:rsidP="007935CA">
            <w:pPr>
              <w:spacing w:before="60" w:after="60"/>
              <w:rPr>
                <w:sz w:val="20"/>
              </w:rPr>
            </w:pPr>
            <w:r w:rsidRPr="007935CA">
              <w:rPr>
                <w:sz w:val="20"/>
                <w:highlight w:val="yellow"/>
              </w:rPr>
              <w:fldChar w:fldCharType="begin">
                <w:ffData>
                  <w:name w:val=""/>
                  <w:enabled/>
                  <w:calcOnExit w:val="0"/>
                  <w:textInput>
                    <w:default w:val="Insert Contact Officers phone number"/>
                  </w:textInput>
                </w:ffData>
              </w:fldChar>
            </w:r>
            <w:r w:rsidRPr="007935CA">
              <w:rPr>
                <w:sz w:val="20"/>
                <w:highlight w:val="yellow"/>
              </w:rPr>
              <w:instrText xml:space="preserve"> FORMTEXT </w:instrText>
            </w:r>
            <w:r w:rsidRPr="007935CA">
              <w:rPr>
                <w:sz w:val="20"/>
                <w:highlight w:val="yellow"/>
              </w:rPr>
            </w:r>
            <w:r w:rsidRPr="007935CA">
              <w:rPr>
                <w:sz w:val="20"/>
                <w:highlight w:val="yellow"/>
              </w:rPr>
              <w:fldChar w:fldCharType="separate"/>
            </w:r>
            <w:r w:rsidRPr="007935CA">
              <w:rPr>
                <w:noProof/>
                <w:sz w:val="20"/>
                <w:highlight w:val="yellow"/>
              </w:rPr>
              <w:t>Insert Contact Officers phone number</w:t>
            </w:r>
            <w:r w:rsidRPr="007935CA">
              <w:rPr>
                <w:sz w:val="20"/>
                <w:highlight w:val="yellow"/>
              </w:rPr>
              <w:fldChar w:fldCharType="end"/>
            </w:r>
          </w:p>
        </w:tc>
      </w:tr>
      <w:tr w:rsidR="007B761B" w14:paraId="1C88EE03" w14:textId="77777777" w:rsidTr="0012470F">
        <w:tc>
          <w:tcPr>
            <w:tcW w:w="2835" w:type="dxa"/>
            <w:shd w:val="clear" w:color="auto" w:fill="D9D9D9" w:themeFill="background1" w:themeFillShade="D9"/>
          </w:tcPr>
          <w:p w14:paraId="0F320057" w14:textId="6965DECB" w:rsidR="007B761B" w:rsidRDefault="007B761B" w:rsidP="007935CA">
            <w:pPr>
              <w:spacing w:before="60" w:after="60"/>
              <w:rPr>
                <w:b/>
                <w:sz w:val="20"/>
              </w:rPr>
            </w:pPr>
            <w:r>
              <w:rPr>
                <w:b/>
                <w:sz w:val="20"/>
              </w:rPr>
              <w:t>Email</w:t>
            </w:r>
          </w:p>
        </w:tc>
        <w:tc>
          <w:tcPr>
            <w:tcW w:w="7024" w:type="dxa"/>
          </w:tcPr>
          <w:p w14:paraId="0C43B524" w14:textId="7090D642" w:rsidR="007B761B" w:rsidRPr="0012470F" w:rsidRDefault="004D64AF" w:rsidP="007935CA">
            <w:pPr>
              <w:spacing w:before="60" w:after="60"/>
              <w:rPr>
                <w:sz w:val="20"/>
              </w:rPr>
            </w:pPr>
            <w:r w:rsidRPr="0012470F">
              <w:rPr>
                <w:sz w:val="20"/>
                <w:highlight w:val="yellow"/>
              </w:rPr>
              <w:fldChar w:fldCharType="begin">
                <w:ffData>
                  <w:name w:val=""/>
                  <w:enabled/>
                  <w:calcOnExit w:val="0"/>
                  <w:textInput>
                    <w:default w:val="Insert Contact email"/>
                  </w:textInput>
                </w:ffData>
              </w:fldChar>
            </w:r>
            <w:r w:rsidRPr="0012470F">
              <w:rPr>
                <w:sz w:val="20"/>
                <w:highlight w:val="yellow"/>
              </w:rPr>
              <w:instrText xml:space="preserve"> FORMTEXT </w:instrText>
            </w:r>
            <w:r w:rsidRPr="0012470F">
              <w:rPr>
                <w:sz w:val="20"/>
                <w:highlight w:val="yellow"/>
              </w:rPr>
            </w:r>
            <w:r w:rsidRPr="0012470F">
              <w:rPr>
                <w:sz w:val="20"/>
                <w:highlight w:val="yellow"/>
              </w:rPr>
              <w:fldChar w:fldCharType="separate"/>
            </w:r>
            <w:r w:rsidRPr="0012470F">
              <w:rPr>
                <w:sz w:val="20"/>
                <w:highlight w:val="yellow"/>
              </w:rPr>
              <w:t>Insert Contact email</w:t>
            </w:r>
            <w:r w:rsidRPr="0012470F">
              <w:rPr>
                <w:sz w:val="20"/>
                <w:highlight w:val="yellow"/>
              </w:rPr>
              <w:fldChar w:fldCharType="end"/>
            </w:r>
          </w:p>
        </w:tc>
      </w:tr>
    </w:tbl>
    <w:p w14:paraId="049D9AEC" w14:textId="2C296AB8" w:rsidR="007B761B" w:rsidRPr="00D3485B" w:rsidRDefault="007B761B" w:rsidP="0012470F">
      <w:pPr>
        <w:pStyle w:val="Heading2"/>
        <w:numPr>
          <w:ilvl w:val="0"/>
          <w:numId w:val="12"/>
        </w:numPr>
        <w:autoSpaceDE w:val="0"/>
        <w:autoSpaceDN w:val="0"/>
        <w:adjustRightInd w:val="0"/>
        <w:rPr>
          <w:bCs w:val="0"/>
          <w:sz w:val="24"/>
          <w:szCs w:val="24"/>
        </w:rPr>
      </w:pPr>
      <w:r>
        <w:rPr>
          <w:bCs w:val="0"/>
          <w:sz w:val="24"/>
          <w:szCs w:val="24"/>
        </w:rPr>
        <w:t>Request Details</w:t>
      </w:r>
    </w:p>
    <w:tbl>
      <w:tblPr>
        <w:tblStyle w:val="TableGrid"/>
        <w:tblW w:w="0" w:type="auto"/>
        <w:tblInd w:w="-5" w:type="dxa"/>
        <w:tblLook w:val="04A0" w:firstRow="1" w:lastRow="0" w:firstColumn="1" w:lastColumn="0" w:noHBand="0" w:noVBand="1"/>
        <w:tblCaption w:val="Enter closing date"/>
      </w:tblPr>
      <w:tblGrid>
        <w:gridCol w:w="2835"/>
        <w:gridCol w:w="7024"/>
      </w:tblGrid>
      <w:tr w:rsidR="007B761B" w:rsidRPr="006B3C34" w14:paraId="03EB4DFB" w14:textId="77777777" w:rsidTr="0012470F">
        <w:tc>
          <w:tcPr>
            <w:tcW w:w="2835" w:type="dxa"/>
            <w:shd w:val="clear" w:color="auto" w:fill="D9D9D9" w:themeFill="background1" w:themeFillShade="D9"/>
          </w:tcPr>
          <w:p w14:paraId="304BDB3D" w14:textId="2A8A0F2D" w:rsidR="007B761B" w:rsidRPr="006B3C34" w:rsidRDefault="007B761B" w:rsidP="007935CA">
            <w:pPr>
              <w:spacing w:before="60" w:after="60"/>
              <w:rPr>
                <w:rFonts w:cs="Arial"/>
                <w:b/>
                <w:sz w:val="20"/>
              </w:rPr>
            </w:pPr>
            <w:r w:rsidRPr="006B3C34">
              <w:rPr>
                <w:rFonts w:cs="Arial"/>
                <w:b/>
                <w:sz w:val="20"/>
              </w:rPr>
              <w:t xml:space="preserve">Request </w:t>
            </w:r>
            <w:r w:rsidR="00FD2A19">
              <w:rPr>
                <w:rFonts w:cs="Arial"/>
                <w:b/>
                <w:sz w:val="20"/>
              </w:rPr>
              <w:t xml:space="preserve">Issue </w:t>
            </w:r>
            <w:r w:rsidRPr="006B3C34">
              <w:rPr>
                <w:rFonts w:cs="Arial"/>
                <w:b/>
                <w:sz w:val="20"/>
              </w:rPr>
              <w:t>Date</w:t>
            </w:r>
          </w:p>
        </w:tc>
        <w:sdt>
          <w:sdtPr>
            <w:rPr>
              <w:rFonts w:cs="Arial"/>
              <w:sz w:val="20"/>
            </w:rPr>
            <w:id w:val="1494913135"/>
            <w:placeholder>
              <w:docPart w:val="0B3FEAE6575946129316E292B663AE3B"/>
            </w:placeholder>
            <w:showingPlcHdr/>
            <w:date>
              <w:dateFormat w:val="d/MM/yyyy"/>
              <w:lid w:val="en-AU"/>
              <w:storeMappedDataAs w:val="dateTime"/>
              <w:calendar w:val="gregorian"/>
            </w:date>
          </w:sdtPr>
          <w:sdtContent>
            <w:tc>
              <w:tcPr>
                <w:tcW w:w="7024" w:type="dxa"/>
              </w:tcPr>
              <w:p w14:paraId="6926788B" w14:textId="511FEFD9" w:rsidR="007B761B" w:rsidRPr="007935CA" w:rsidRDefault="00FD2A19" w:rsidP="007935CA">
                <w:pPr>
                  <w:spacing w:before="60" w:after="60"/>
                  <w:rPr>
                    <w:rFonts w:cs="Arial"/>
                    <w:sz w:val="20"/>
                  </w:rPr>
                </w:pPr>
                <w:r w:rsidRPr="0012470F">
                  <w:rPr>
                    <w:rStyle w:val="PlaceholderText"/>
                    <w:color w:val="auto"/>
                    <w:sz w:val="20"/>
                    <w:highlight w:val="yellow"/>
                  </w:rPr>
                  <w:t>Click or tap to enter a date.</w:t>
                </w:r>
              </w:p>
            </w:tc>
          </w:sdtContent>
        </w:sdt>
      </w:tr>
      <w:tr w:rsidR="007B761B" w:rsidRPr="007B761B" w14:paraId="314C4CF8" w14:textId="77777777" w:rsidTr="0012470F">
        <w:tc>
          <w:tcPr>
            <w:tcW w:w="2835" w:type="dxa"/>
            <w:shd w:val="clear" w:color="auto" w:fill="D9D9D9" w:themeFill="background1" w:themeFillShade="D9"/>
          </w:tcPr>
          <w:p w14:paraId="0A02C00A" w14:textId="14C268BE" w:rsidR="007B761B" w:rsidRDefault="007B761B" w:rsidP="007935CA">
            <w:pPr>
              <w:spacing w:before="60" w:after="60"/>
              <w:rPr>
                <w:b/>
                <w:sz w:val="20"/>
              </w:rPr>
            </w:pPr>
            <w:r>
              <w:rPr>
                <w:b/>
                <w:sz w:val="20"/>
              </w:rPr>
              <w:t>Closing Date / Time</w:t>
            </w:r>
          </w:p>
        </w:tc>
        <w:tc>
          <w:tcPr>
            <w:tcW w:w="7024" w:type="dxa"/>
          </w:tcPr>
          <w:p w14:paraId="268E046B" w14:textId="5A936449" w:rsidR="007B761B" w:rsidRPr="007935CA" w:rsidRDefault="00A02902" w:rsidP="007935CA">
            <w:pPr>
              <w:spacing w:before="60" w:after="60"/>
              <w:rPr>
                <w:rFonts w:cs="Arial"/>
                <w:bCs/>
                <w:sz w:val="20"/>
                <w:highlight w:val="yellow"/>
              </w:rPr>
            </w:pPr>
            <w:r w:rsidRPr="007935CA">
              <w:rPr>
                <w:sz w:val="20"/>
                <w:highlight w:val="yellow"/>
              </w:rPr>
              <w:fldChar w:fldCharType="begin">
                <w:ffData>
                  <w:name w:val=""/>
                  <w:enabled/>
                  <w:calcOnExit w:val="0"/>
                  <w:textInput>
                    <w:default w:val="Insert closing time"/>
                  </w:textInput>
                </w:ffData>
              </w:fldChar>
            </w:r>
            <w:r w:rsidRPr="007935CA">
              <w:rPr>
                <w:sz w:val="20"/>
                <w:highlight w:val="yellow"/>
              </w:rPr>
              <w:instrText xml:space="preserve"> FORMTEXT </w:instrText>
            </w:r>
            <w:r w:rsidRPr="007935CA">
              <w:rPr>
                <w:sz w:val="20"/>
                <w:highlight w:val="yellow"/>
              </w:rPr>
            </w:r>
            <w:r w:rsidRPr="007935CA">
              <w:rPr>
                <w:sz w:val="20"/>
                <w:highlight w:val="yellow"/>
              </w:rPr>
              <w:fldChar w:fldCharType="separate"/>
            </w:r>
            <w:r w:rsidRPr="007935CA">
              <w:rPr>
                <w:noProof/>
                <w:sz w:val="20"/>
                <w:highlight w:val="yellow"/>
              </w:rPr>
              <w:t>Insert closing time</w:t>
            </w:r>
            <w:r w:rsidRPr="007935CA">
              <w:rPr>
                <w:sz w:val="20"/>
                <w:highlight w:val="yellow"/>
              </w:rPr>
              <w:fldChar w:fldCharType="end"/>
            </w:r>
            <w:r w:rsidR="007B761B" w:rsidRPr="007935CA">
              <w:rPr>
                <w:rFonts w:cs="Arial"/>
                <w:bCs/>
                <w:sz w:val="20"/>
              </w:rPr>
              <w:t xml:space="preserve"> on</w:t>
            </w:r>
            <w:r w:rsidR="00FD2A19" w:rsidRPr="007935CA">
              <w:rPr>
                <w:rFonts w:cs="Arial"/>
                <w:bCs/>
                <w:sz w:val="20"/>
              </w:rPr>
              <w:t xml:space="preserve"> </w:t>
            </w:r>
            <w:sdt>
              <w:sdtPr>
                <w:rPr>
                  <w:rFonts w:cs="Arial"/>
                  <w:bCs/>
                  <w:sz w:val="20"/>
                  <w:highlight w:val="yellow"/>
                </w:rPr>
                <w:id w:val="-640653757"/>
                <w:placeholder>
                  <w:docPart w:val="A1DFD581F8A0494FB3C29B16AFBC5C17"/>
                </w:placeholder>
                <w:showingPlcHdr/>
                <w:date>
                  <w:dateFormat w:val="d MMMM yyyy"/>
                  <w:lid w:val="en-AU"/>
                  <w:storeMappedDataAs w:val="dateTime"/>
                  <w:calendar w:val="gregorian"/>
                </w:date>
              </w:sdtPr>
              <w:sdtContent>
                <w:r w:rsidR="00FD2A19" w:rsidRPr="007935CA">
                  <w:rPr>
                    <w:rStyle w:val="PlaceholderText"/>
                    <w:color w:val="auto"/>
                    <w:sz w:val="20"/>
                    <w:highlight w:val="yellow"/>
                  </w:rPr>
                  <w:t>Click or tap to enter a date.</w:t>
                </w:r>
              </w:sdtContent>
            </w:sdt>
          </w:p>
        </w:tc>
      </w:tr>
    </w:tbl>
    <w:p w14:paraId="184DA032" w14:textId="28358695" w:rsidR="00D16A12" w:rsidRPr="007C328C" w:rsidRDefault="00D16A12" w:rsidP="0012470F">
      <w:pPr>
        <w:pStyle w:val="Heading2"/>
        <w:autoSpaceDE w:val="0"/>
        <w:autoSpaceDN w:val="0"/>
        <w:adjustRightInd w:val="0"/>
        <w:spacing w:after="180"/>
        <w:rPr>
          <w:b w:val="0"/>
          <w:bCs w:val="0"/>
          <w:sz w:val="24"/>
          <w:szCs w:val="24"/>
        </w:rPr>
      </w:pPr>
      <w:r w:rsidRPr="007C328C">
        <w:rPr>
          <w:b w:val="0"/>
          <w:bCs w:val="0"/>
          <w:spacing w:val="-2"/>
          <w:sz w:val="20"/>
        </w:rPr>
        <w:t xml:space="preserve">Offers MUST be received via </w:t>
      </w:r>
      <w:r w:rsidR="00701D31" w:rsidRPr="007C328C">
        <w:rPr>
          <w:b w:val="0"/>
          <w:bCs w:val="0"/>
          <w:spacing w:val="-2"/>
          <w:sz w:val="20"/>
          <w:highlight w:val="yellow"/>
        </w:rPr>
        <w:t>&lt;&lt;</w:t>
      </w:r>
      <w:r w:rsidRPr="007C328C">
        <w:rPr>
          <w:b w:val="0"/>
          <w:bCs w:val="0"/>
          <w:spacing w:val="-2"/>
          <w:sz w:val="20"/>
          <w:highlight w:val="yellow"/>
        </w:rPr>
        <w:t xml:space="preserve">email, </w:t>
      </w:r>
      <w:r w:rsidR="0085518E" w:rsidRPr="007C328C">
        <w:rPr>
          <w:b w:val="0"/>
          <w:bCs w:val="0"/>
          <w:spacing w:val="-2"/>
          <w:sz w:val="20"/>
          <w:highlight w:val="yellow"/>
        </w:rPr>
        <w:t>facsimile,</w:t>
      </w:r>
      <w:r w:rsidRPr="007C328C">
        <w:rPr>
          <w:b w:val="0"/>
          <w:bCs w:val="0"/>
          <w:spacing w:val="-2"/>
          <w:sz w:val="20"/>
          <w:highlight w:val="yellow"/>
        </w:rPr>
        <w:t xml:space="preserve"> or post/courier</w:t>
      </w:r>
      <w:r w:rsidR="00701D31" w:rsidRPr="007C328C">
        <w:rPr>
          <w:b w:val="0"/>
          <w:bCs w:val="0"/>
          <w:spacing w:val="-2"/>
          <w:sz w:val="20"/>
          <w:highlight w:val="yellow"/>
        </w:rPr>
        <w:t>&gt;&gt;</w:t>
      </w:r>
      <w:r w:rsidRPr="007C328C">
        <w:rPr>
          <w:b w:val="0"/>
          <w:bCs w:val="0"/>
          <w:spacing w:val="-2"/>
          <w:sz w:val="20"/>
        </w:rPr>
        <w:t xml:space="preserve"> to the Customer (</w:t>
      </w:r>
      <w:r w:rsidR="00701D31" w:rsidRPr="007C328C">
        <w:rPr>
          <w:b w:val="0"/>
          <w:bCs w:val="0"/>
          <w:spacing w:val="-2"/>
          <w:sz w:val="20"/>
        </w:rPr>
        <w:t>C</w:t>
      </w:r>
      <w:r w:rsidRPr="007C328C">
        <w:rPr>
          <w:b w:val="0"/>
          <w:bCs w:val="0"/>
          <w:spacing w:val="-2"/>
          <w:sz w:val="20"/>
        </w:rPr>
        <w:t xml:space="preserve">ontact </w:t>
      </w:r>
      <w:r w:rsidR="00701D31" w:rsidRPr="007C328C">
        <w:rPr>
          <w:b w:val="0"/>
          <w:bCs w:val="0"/>
          <w:spacing w:val="-2"/>
          <w:sz w:val="20"/>
        </w:rPr>
        <w:t>O</w:t>
      </w:r>
      <w:r w:rsidRPr="007C328C">
        <w:rPr>
          <w:b w:val="0"/>
          <w:bCs w:val="0"/>
          <w:spacing w:val="-2"/>
          <w:sz w:val="20"/>
        </w:rPr>
        <w:t>fficer) listed above by the Closing Date and Time</w:t>
      </w:r>
      <w:r w:rsidR="007C328C">
        <w:rPr>
          <w:b w:val="0"/>
          <w:bCs w:val="0"/>
          <w:spacing w:val="-2"/>
          <w:sz w:val="20"/>
        </w:rPr>
        <w:t>.</w:t>
      </w:r>
    </w:p>
    <w:p w14:paraId="046B8D83" w14:textId="162EB11F" w:rsidR="000E7810" w:rsidRPr="000E7810" w:rsidRDefault="00F80522" w:rsidP="0012470F">
      <w:pPr>
        <w:pStyle w:val="Heading2"/>
        <w:numPr>
          <w:ilvl w:val="0"/>
          <w:numId w:val="12"/>
        </w:numPr>
        <w:autoSpaceDE w:val="0"/>
        <w:autoSpaceDN w:val="0"/>
        <w:adjustRightInd w:val="0"/>
        <w:rPr>
          <w:bCs w:val="0"/>
          <w:sz w:val="24"/>
          <w:szCs w:val="24"/>
        </w:rPr>
      </w:pPr>
      <w:commentRangeStart w:id="3"/>
      <w:r>
        <w:rPr>
          <w:bCs w:val="0"/>
          <w:sz w:val="24"/>
          <w:szCs w:val="24"/>
        </w:rPr>
        <w:t>Requirements</w:t>
      </w:r>
      <w:commentRangeEnd w:id="3"/>
      <w:r w:rsidR="00605533" w:rsidRPr="0012470F">
        <w:rPr>
          <w:sz w:val="24"/>
        </w:rPr>
        <w:commentReference w:id="3"/>
      </w:r>
    </w:p>
    <w:tbl>
      <w:tblPr>
        <w:tblStyle w:val="TableGrid"/>
        <w:tblW w:w="0" w:type="auto"/>
        <w:tblInd w:w="-5" w:type="dxa"/>
        <w:tblLook w:val="04A0" w:firstRow="1" w:lastRow="0" w:firstColumn="1" w:lastColumn="0" w:noHBand="0" w:noVBand="1"/>
      </w:tblPr>
      <w:tblGrid>
        <w:gridCol w:w="2835"/>
        <w:gridCol w:w="7024"/>
      </w:tblGrid>
      <w:tr w:rsidR="00F80522" w14:paraId="68F00D5D" w14:textId="77777777" w:rsidTr="0012470F">
        <w:tc>
          <w:tcPr>
            <w:tcW w:w="2835" w:type="dxa"/>
            <w:shd w:val="clear" w:color="auto" w:fill="D9D9D9" w:themeFill="background1" w:themeFillShade="D9"/>
          </w:tcPr>
          <w:p w14:paraId="5423C9FA" w14:textId="7E006BE4" w:rsidR="00F80522" w:rsidRPr="007B761B" w:rsidRDefault="00F80522" w:rsidP="00CA7439">
            <w:pPr>
              <w:spacing w:before="60" w:after="60"/>
              <w:rPr>
                <w:b/>
                <w:sz w:val="20"/>
              </w:rPr>
            </w:pPr>
            <w:r>
              <w:rPr>
                <w:b/>
                <w:sz w:val="20"/>
              </w:rPr>
              <w:t>Description of goods</w:t>
            </w:r>
            <w:r w:rsidR="0004566F">
              <w:rPr>
                <w:b/>
                <w:sz w:val="20"/>
              </w:rPr>
              <w:t>/products</w:t>
            </w:r>
            <w:r>
              <w:rPr>
                <w:b/>
                <w:sz w:val="20"/>
              </w:rPr>
              <w:t xml:space="preserve"> and/or services required</w:t>
            </w:r>
          </w:p>
        </w:tc>
        <w:tc>
          <w:tcPr>
            <w:tcW w:w="7024" w:type="dxa"/>
          </w:tcPr>
          <w:p w14:paraId="630289F6" w14:textId="637B36A2" w:rsidR="00F80522" w:rsidRPr="0012470F" w:rsidRDefault="00A02902" w:rsidP="00A02902">
            <w:pPr>
              <w:spacing w:before="60" w:after="60"/>
              <w:rPr>
                <w:sz w:val="20"/>
              </w:rPr>
            </w:pPr>
            <w:r w:rsidRPr="0012470F">
              <w:rPr>
                <w:sz w:val="20"/>
                <w:highlight w:val="yellow"/>
              </w:rPr>
              <w:fldChar w:fldCharType="begin">
                <w:ffData>
                  <w:name w:val=""/>
                  <w:enabled/>
                  <w:calcOnExit w:val="0"/>
                  <w:textInput>
                    <w:default w:val="Insert description"/>
                  </w:textInput>
                </w:ffData>
              </w:fldChar>
            </w:r>
            <w:r w:rsidRPr="0012470F">
              <w:rPr>
                <w:sz w:val="20"/>
                <w:highlight w:val="yellow"/>
              </w:rPr>
              <w:instrText xml:space="preserve"> FORMTEXT </w:instrText>
            </w:r>
            <w:r w:rsidRPr="0012470F">
              <w:rPr>
                <w:sz w:val="20"/>
                <w:highlight w:val="yellow"/>
              </w:rPr>
            </w:r>
            <w:r w:rsidRPr="0012470F">
              <w:rPr>
                <w:sz w:val="20"/>
                <w:highlight w:val="yellow"/>
              </w:rPr>
              <w:fldChar w:fldCharType="separate"/>
            </w:r>
            <w:r w:rsidRPr="0012470F">
              <w:rPr>
                <w:sz w:val="20"/>
                <w:highlight w:val="yellow"/>
              </w:rPr>
              <w:t>Insert description</w:t>
            </w:r>
            <w:r w:rsidRPr="0012470F">
              <w:rPr>
                <w:sz w:val="20"/>
                <w:highlight w:val="yellow"/>
              </w:rPr>
              <w:fldChar w:fldCharType="end"/>
            </w:r>
            <w:r w:rsidR="00F24A85" w:rsidRPr="0012470F">
              <w:rPr>
                <w:sz w:val="20"/>
              </w:rPr>
              <w:t xml:space="preserve"> </w:t>
            </w:r>
            <w:r w:rsidR="00F24A85" w:rsidRPr="0012470F">
              <w:rPr>
                <w:sz w:val="20"/>
                <w:highlight w:val="yellow"/>
              </w:rPr>
              <w:t>or</w:t>
            </w:r>
            <w:r w:rsidR="00F24A85" w:rsidRPr="0012470F">
              <w:rPr>
                <w:sz w:val="20"/>
              </w:rPr>
              <w:t xml:space="preserve"> </w:t>
            </w:r>
          </w:p>
          <w:p w14:paraId="7C0863F8" w14:textId="026B8B59" w:rsidR="00A55AF3" w:rsidRPr="0012470F" w:rsidRDefault="00A55AF3" w:rsidP="003921D6">
            <w:pPr>
              <w:spacing w:before="60" w:after="60"/>
              <w:rPr>
                <w:sz w:val="20"/>
              </w:rPr>
            </w:pPr>
            <w:r w:rsidRPr="0012470F">
              <w:rPr>
                <w:sz w:val="20"/>
              </w:rPr>
              <w:t xml:space="preserve">Refer also </w:t>
            </w:r>
            <w:r w:rsidR="005204FF" w:rsidRPr="0012470F">
              <w:rPr>
                <w:sz w:val="20"/>
              </w:rPr>
              <w:t xml:space="preserve">to </w:t>
            </w:r>
            <w:r w:rsidRPr="0012470F">
              <w:rPr>
                <w:sz w:val="20"/>
              </w:rPr>
              <w:t xml:space="preserve">Attachment A – Specification </w:t>
            </w:r>
          </w:p>
        </w:tc>
      </w:tr>
      <w:tr w:rsidR="001160DC" w14:paraId="57D53AE0" w14:textId="77777777" w:rsidTr="0012470F">
        <w:tc>
          <w:tcPr>
            <w:tcW w:w="2835" w:type="dxa"/>
            <w:shd w:val="clear" w:color="auto" w:fill="D9D9D9" w:themeFill="background1" w:themeFillShade="D9"/>
          </w:tcPr>
          <w:p w14:paraId="2247B43D" w14:textId="73FB5BE5" w:rsidR="001160DC" w:rsidRDefault="0004566F" w:rsidP="00CA7439">
            <w:pPr>
              <w:spacing w:before="60" w:after="60"/>
              <w:rPr>
                <w:b/>
                <w:sz w:val="20"/>
              </w:rPr>
            </w:pPr>
            <w:commentRangeStart w:id="4"/>
            <w:r>
              <w:rPr>
                <w:b/>
                <w:sz w:val="20"/>
              </w:rPr>
              <w:t>Support Services</w:t>
            </w:r>
            <w:commentRangeEnd w:id="4"/>
            <w:r w:rsidR="00D3485B">
              <w:rPr>
                <w:rStyle w:val="CommentReference"/>
                <w:rFonts w:eastAsiaTheme="minorHAnsi" w:cstheme="minorBidi"/>
                <w:lang w:eastAsia="en-US"/>
              </w:rPr>
              <w:commentReference w:id="4"/>
            </w:r>
          </w:p>
        </w:tc>
        <w:tc>
          <w:tcPr>
            <w:tcW w:w="7024" w:type="dxa"/>
          </w:tcPr>
          <w:p w14:paraId="33DA46A7" w14:textId="25748DC3" w:rsidR="001160DC" w:rsidRPr="0012470F" w:rsidRDefault="00A02902" w:rsidP="00CA7439">
            <w:pPr>
              <w:spacing w:before="60" w:after="60"/>
              <w:rPr>
                <w:sz w:val="20"/>
              </w:rPr>
            </w:pPr>
            <w:r w:rsidRPr="0012470F">
              <w:rPr>
                <w:sz w:val="20"/>
                <w:highlight w:val="yellow"/>
              </w:rPr>
              <w:fldChar w:fldCharType="begin">
                <w:ffData>
                  <w:name w:val=""/>
                  <w:enabled/>
                  <w:calcOnExit w:val="0"/>
                  <w:textInput>
                    <w:default w:val="Insert details of warranty, maintenance or support"/>
                  </w:textInput>
                </w:ffData>
              </w:fldChar>
            </w:r>
            <w:r w:rsidRPr="0012470F">
              <w:rPr>
                <w:sz w:val="20"/>
                <w:highlight w:val="yellow"/>
              </w:rPr>
              <w:instrText xml:space="preserve"> FORMTEXT </w:instrText>
            </w:r>
            <w:r w:rsidRPr="0012470F">
              <w:rPr>
                <w:sz w:val="20"/>
                <w:highlight w:val="yellow"/>
              </w:rPr>
            </w:r>
            <w:r w:rsidRPr="0012470F">
              <w:rPr>
                <w:sz w:val="20"/>
                <w:highlight w:val="yellow"/>
              </w:rPr>
              <w:fldChar w:fldCharType="separate"/>
            </w:r>
            <w:r w:rsidRPr="0012470F">
              <w:rPr>
                <w:sz w:val="20"/>
                <w:highlight w:val="yellow"/>
              </w:rPr>
              <w:t>Insert details of warranty, maintenance or support</w:t>
            </w:r>
            <w:r w:rsidRPr="0012470F">
              <w:rPr>
                <w:sz w:val="20"/>
                <w:highlight w:val="yellow"/>
              </w:rPr>
              <w:fldChar w:fldCharType="end"/>
            </w:r>
            <w:r w:rsidR="0004566F" w:rsidRPr="0012470F">
              <w:rPr>
                <w:sz w:val="20"/>
                <w:highlight w:val="yellow"/>
              </w:rPr>
              <w:t xml:space="preserve"> or write</w:t>
            </w:r>
            <w:r w:rsidR="000E7810" w:rsidRPr="0012470F">
              <w:rPr>
                <w:sz w:val="20"/>
                <w:highlight w:val="yellow"/>
              </w:rPr>
              <w:t xml:space="preserve"> ‘Not applicable’</w:t>
            </w:r>
            <w:r w:rsidR="0004566F" w:rsidRPr="0012470F">
              <w:rPr>
                <w:sz w:val="20"/>
                <w:highlight w:val="yellow"/>
              </w:rPr>
              <w:t>:</w:t>
            </w:r>
          </w:p>
        </w:tc>
      </w:tr>
      <w:tr w:rsidR="003B24EF" w14:paraId="47E66B0C" w14:textId="77777777" w:rsidTr="0012470F">
        <w:tc>
          <w:tcPr>
            <w:tcW w:w="2835" w:type="dxa"/>
            <w:shd w:val="clear" w:color="auto" w:fill="D9D9D9" w:themeFill="background1" w:themeFillShade="D9"/>
          </w:tcPr>
          <w:p w14:paraId="24809BFE" w14:textId="50C32B12" w:rsidR="003B24EF" w:rsidRDefault="003B24EF" w:rsidP="00CA7439">
            <w:pPr>
              <w:spacing w:before="60" w:after="60"/>
              <w:rPr>
                <w:b/>
                <w:sz w:val="20"/>
              </w:rPr>
            </w:pPr>
            <w:r>
              <w:rPr>
                <w:b/>
                <w:sz w:val="20"/>
              </w:rPr>
              <w:t>Deliverables/Milestones</w:t>
            </w:r>
          </w:p>
        </w:tc>
        <w:tc>
          <w:tcPr>
            <w:tcW w:w="7024" w:type="dxa"/>
          </w:tcPr>
          <w:p w14:paraId="74ED1FB5" w14:textId="52A0217F" w:rsidR="003B24EF" w:rsidRPr="0012470F" w:rsidRDefault="00A02902" w:rsidP="003B24EF">
            <w:pPr>
              <w:spacing w:before="60" w:after="60"/>
              <w:rPr>
                <w:sz w:val="20"/>
                <w:highlight w:val="yellow"/>
              </w:rPr>
            </w:pPr>
            <w:r w:rsidRPr="0012470F">
              <w:rPr>
                <w:sz w:val="20"/>
                <w:highlight w:val="yellow"/>
              </w:rPr>
              <w:t>I</w:t>
            </w:r>
            <w:r w:rsidR="003B24EF" w:rsidRPr="0012470F">
              <w:rPr>
                <w:sz w:val="20"/>
                <w:highlight w:val="yellow"/>
              </w:rPr>
              <w:t xml:space="preserve">nsert details of any key deliverables or </w:t>
            </w:r>
            <w:commentRangeStart w:id="5"/>
            <w:r w:rsidR="003B24EF" w:rsidRPr="0012470F">
              <w:rPr>
                <w:sz w:val="20"/>
                <w:highlight w:val="yellow"/>
              </w:rPr>
              <w:t>milestones</w:t>
            </w:r>
            <w:commentRangeEnd w:id="5"/>
            <w:r w:rsidR="00701D31" w:rsidRPr="0012470F">
              <w:rPr>
                <w:rStyle w:val="CommentReference"/>
                <w:sz w:val="20"/>
              </w:rPr>
              <w:commentReference w:id="5"/>
            </w:r>
            <w:r w:rsidR="003B24EF" w:rsidRPr="0012470F">
              <w:rPr>
                <w:sz w:val="20"/>
                <w:highlight w:val="yellow"/>
              </w:rPr>
              <w:t xml:space="preserve"> or write: ‘</w:t>
            </w:r>
            <w:r w:rsidR="000E7810" w:rsidRPr="0012470F">
              <w:rPr>
                <w:sz w:val="20"/>
                <w:highlight w:val="yellow"/>
              </w:rPr>
              <w:t>Not applicable’</w:t>
            </w:r>
          </w:p>
        </w:tc>
      </w:tr>
      <w:tr w:rsidR="00F80522" w14:paraId="7F805609" w14:textId="77777777" w:rsidTr="0012470F">
        <w:tc>
          <w:tcPr>
            <w:tcW w:w="2835" w:type="dxa"/>
            <w:shd w:val="clear" w:color="auto" w:fill="D9D9D9" w:themeFill="background1" w:themeFillShade="D9"/>
          </w:tcPr>
          <w:p w14:paraId="5C3D94C1" w14:textId="7FCFCF6B" w:rsidR="00F80522" w:rsidRPr="007B761B" w:rsidRDefault="00F80522" w:rsidP="00CA7439">
            <w:pPr>
              <w:spacing w:before="60" w:after="60"/>
              <w:rPr>
                <w:b/>
                <w:sz w:val="20"/>
              </w:rPr>
            </w:pPr>
            <w:r>
              <w:rPr>
                <w:b/>
                <w:sz w:val="20"/>
              </w:rPr>
              <w:t xml:space="preserve">Start </w:t>
            </w:r>
            <w:r w:rsidR="00C56ABE">
              <w:rPr>
                <w:b/>
                <w:sz w:val="20"/>
              </w:rPr>
              <w:t xml:space="preserve">Contract </w:t>
            </w:r>
            <w:r>
              <w:rPr>
                <w:b/>
                <w:sz w:val="20"/>
              </w:rPr>
              <w:t xml:space="preserve">Date </w:t>
            </w:r>
            <w:r w:rsidRPr="007B761B">
              <w:rPr>
                <w:b/>
                <w:sz w:val="20"/>
              </w:rPr>
              <w:t xml:space="preserve"> </w:t>
            </w:r>
          </w:p>
        </w:tc>
        <w:sdt>
          <w:sdtPr>
            <w:rPr>
              <w:sz w:val="20"/>
            </w:rPr>
            <w:id w:val="822246306"/>
            <w:placeholder>
              <w:docPart w:val="5C8937BE33C349D9B6793F0E2117F96C"/>
            </w:placeholder>
            <w:showingPlcHdr/>
            <w:date>
              <w:dateFormat w:val="d/MM/yyyy"/>
              <w:lid w:val="en-AU"/>
              <w:storeMappedDataAs w:val="dateTime"/>
              <w:calendar w:val="gregorian"/>
            </w:date>
          </w:sdtPr>
          <w:sdtContent>
            <w:tc>
              <w:tcPr>
                <w:tcW w:w="7024" w:type="dxa"/>
              </w:tcPr>
              <w:p w14:paraId="4180A680" w14:textId="7BBFE73F" w:rsidR="00F80522" w:rsidRPr="0012470F" w:rsidRDefault="00F80522" w:rsidP="00CA7439">
                <w:pPr>
                  <w:spacing w:before="60" w:after="60"/>
                  <w:rPr>
                    <w:sz w:val="20"/>
                  </w:rPr>
                </w:pPr>
                <w:r w:rsidRPr="0012470F">
                  <w:rPr>
                    <w:rStyle w:val="PlaceholderText"/>
                    <w:color w:val="auto"/>
                    <w:sz w:val="20"/>
                    <w:highlight w:val="yellow"/>
                  </w:rPr>
                  <w:t>Click or tap to enter a date.</w:t>
                </w:r>
              </w:p>
            </w:tc>
          </w:sdtContent>
        </w:sdt>
      </w:tr>
      <w:tr w:rsidR="00F80522" w14:paraId="47AC624E" w14:textId="77777777" w:rsidTr="0012470F">
        <w:tc>
          <w:tcPr>
            <w:tcW w:w="2835" w:type="dxa"/>
            <w:shd w:val="clear" w:color="auto" w:fill="D9D9D9" w:themeFill="background1" w:themeFillShade="D9"/>
          </w:tcPr>
          <w:p w14:paraId="797199CB" w14:textId="744D5521" w:rsidR="00F80522" w:rsidRDefault="00F80522" w:rsidP="00CA7439">
            <w:pPr>
              <w:spacing w:before="60" w:after="60"/>
              <w:rPr>
                <w:b/>
                <w:sz w:val="20"/>
              </w:rPr>
            </w:pPr>
            <w:r>
              <w:rPr>
                <w:b/>
                <w:sz w:val="20"/>
              </w:rPr>
              <w:t xml:space="preserve">End </w:t>
            </w:r>
            <w:r w:rsidR="00C56ABE">
              <w:rPr>
                <w:b/>
                <w:sz w:val="20"/>
              </w:rPr>
              <w:t xml:space="preserve">Contract </w:t>
            </w:r>
            <w:r>
              <w:rPr>
                <w:b/>
                <w:sz w:val="20"/>
              </w:rPr>
              <w:t>Date</w:t>
            </w:r>
          </w:p>
        </w:tc>
        <w:sdt>
          <w:sdtPr>
            <w:rPr>
              <w:sz w:val="20"/>
            </w:rPr>
            <w:id w:val="677322901"/>
            <w:placeholder>
              <w:docPart w:val="24F7FC6235C641D0BC47E8DDC2AC4F68"/>
            </w:placeholder>
            <w:showingPlcHdr/>
            <w:date>
              <w:dateFormat w:val="d/MM/yyyy"/>
              <w:lid w:val="en-AU"/>
              <w:storeMappedDataAs w:val="dateTime"/>
              <w:calendar w:val="gregorian"/>
            </w:date>
          </w:sdtPr>
          <w:sdtContent>
            <w:tc>
              <w:tcPr>
                <w:tcW w:w="7024" w:type="dxa"/>
              </w:tcPr>
              <w:p w14:paraId="1625EAC6" w14:textId="1D07EB68" w:rsidR="00F80522" w:rsidRPr="0012470F" w:rsidRDefault="00F80522" w:rsidP="00CA7439">
                <w:pPr>
                  <w:spacing w:before="60" w:after="60"/>
                  <w:rPr>
                    <w:sz w:val="20"/>
                  </w:rPr>
                </w:pPr>
                <w:r w:rsidRPr="0012470F">
                  <w:rPr>
                    <w:rStyle w:val="PlaceholderText"/>
                    <w:color w:val="auto"/>
                    <w:sz w:val="20"/>
                    <w:highlight w:val="yellow"/>
                  </w:rPr>
                  <w:t>Click or tap to enter a date.</w:t>
                </w:r>
              </w:p>
            </w:tc>
          </w:sdtContent>
        </w:sdt>
      </w:tr>
      <w:tr w:rsidR="00F80522" w14:paraId="0CB3BB60" w14:textId="77777777" w:rsidTr="0012470F">
        <w:tc>
          <w:tcPr>
            <w:tcW w:w="2835" w:type="dxa"/>
            <w:shd w:val="clear" w:color="auto" w:fill="D9D9D9" w:themeFill="background1" w:themeFillShade="D9"/>
          </w:tcPr>
          <w:p w14:paraId="7523FF81" w14:textId="193F91D7" w:rsidR="00F80522" w:rsidRDefault="00F80522" w:rsidP="00CA7439">
            <w:pPr>
              <w:spacing w:before="60" w:after="60"/>
              <w:rPr>
                <w:b/>
                <w:sz w:val="20"/>
              </w:rPr>
            </w:pPr>
            <w:r>
              <w:rPr>
                <w:b/>
                <w:sz w:val="20"/>
              </w:rPr>
              <w:t>Extension options</w:t>
            </w:r>
          </w:p>
        </w:tc>
        <w:tc>
          <w:tcPr>
            <w:tcW w:w="7024" w:type="dxa"/>
          </w:tcPr>
          <w:p w14:paraId="010DE26A" w14:textId="1A2D6F4C" w:rsidR="00F80522" w:rsidRPr="0012470F" w:rsidRDefault="004D64AF" w:rsidP="00CA7439">
            <w:pPr>
              <w:spacing w:before="60" w:after="60"/>
              <w:rPr>
                <w:sz w:val="20"/>
              </w:rPr>
            </w:pPr>
            <w:r w:rsidRPr="0012470F">
              <w:rPr>
                <w:sz w:val="20"/>
                <w:highlight w:val="yellow"/>
              </w:rPr>
              <w:t>Insert options or</w:t>
            </w:r>
            <w:r w:rsidR="000E7810" w:rsidRPr="0012470F">
              <w:rPr>
                <w:sz w:val="20"/>
                <w:highlight w:val="yellow"/>
              </w:rPr>
              <w:t xml:space="preserve"> write</w:t>
            </w:r>
            <w:r w:rsidR="00A02902" w:rsidRPr="0012470F">
              <w:rPr>
                <w:sz w:val="20"/>
                <w:highlight w:val="yellow"/>
              </w:rPr>
              <w:t xml:space="preserve"> ‘Not applicable’</w:t>
            </w:r>
          </w:p>
        </w:tc>
      </w:tr>
    </w:tbl>
    <w:p w14:paraId="2903207D" w14:textId="00DE2EE3" w:rsidR="003B24EF" w:rsidRDefault="003B24EF" w:rsidP="0012470F">
      <w:pPr>
        <w:pStyle w:val="Heading2"/>
        <w:numPr>
          <w:ilvl w:val="0"/>
          <w:numId w:val="12"/>
        </w:numPr>
        <w:autoSpaceDE w:val="0"/>
        <w:autoSpaceDN w:val="0"/>
        <w:adjustRightInd w:val="0"/>
        <w:rPr>
          <w:bCs w:val="0"/>
          <w:sz w:val="24"/>
          <w:szCs w:val="24"/>
        </w:rPr>
      </w:pPr>
      <w:r>
        <w:rPr>
          <w:bCs w:val="0"/>
          <w:sz w:val="24"/>
          <w:szCs w:val="24"/>
        </w:rPr>
        <w:lastRenderedPageBreak/>
        <w:t>Conditions</w:t>
      </w:r>
    </w:p>
    <w:p w14:paraId="294593F8" w14:textId="2813258B" w:rsidR="001271DE" w:rsidRPr="0012470F" w:rsidRDefault="003B24EF" w:rsidP="0012470F">
      <w:pPr>
        <w:pStyle w:val="Heading2"/>
        <w:autoSpaceDE w:val="0"/>
        <w:autoSpaceDN w:val="0"/>
        <w:adjustRightInd w:val="0"/>
        <w:spacing w:after="180"/>
        <w:rPr>
          <w:spacing w:val="-2"/>
          <w:sz w:val="20"/>
        </w:rPr>
      </w:pPr>
      <w:r w:rsidRPr="0012470F">
        <w:rPr>
          <w:b w:val="0"/>
          <w:spacing w:val="-2"/>
          <w:sz w:val="20"/>
        </w:rPr>
        <w:t xml:space="preserve">The following conditions apply to this Request for Quote </w:t>
      </w:r>
      <w:r w:rsidR="0012470F">
        <w:rPr>
          <w:b w:val="0"/>
          <w:spacing w:val="-2"/>
          <w:sz w:val="20"/>
        </w:rPr>
        <w:t xml:space="preserve">(RFQ) </w:t>
      </w:r>
      <w:r w:rsidRPr="0012470F">
        <w:rPr>
          <w:b w:val="0"/>
          <w:spacing w:val="-2"/>
          <w:sz w:val="20"/>
        </w:rPr>
        <w:t xml:space="preserve">and </w:t>
      </w:r>
      <w:r w:rsidR="0065179D" w:rsidRPr="0012470F">
        <w:rPr>
          <w:b w:val="0"/>
          <w:spacing w:val="-2"/>
          <w:sz w:val="20"/>
        </w:rPr>
        <w:t>the resulting</w:t>
      </w:r>
      <w:r w:rsidRPr="0012470F">
        <w:rPr>
          <w:b w:val="0"/>
          <w:spacing w:val="-2"/>
          <w:sz w:val="20"/>
        </w:rPr>
        <w:t xml:space="preserve"> purchase of good and services.</w:t>
      </w:r>
      <w:r w:rsidR="001271DE" w:rsidRPr="0012470F">
        <w:rPr>
          <w:b w:val="0"/>
          <w:spacing w:val="-2"/>
          <w:sz w:val="20"/>
        </w:rPr>
        <w:t xml:space="preserve"> </w:t>
      </w:r>
    </w:p>
    <w:tbl>
      <w:tblPr>
        <w:tblStyle w:val="TableGrid"/>
        <w:tblW w:w="0" w:type="auto"/>
        <w:tblInd w:w="-5" w:type="dxa"/>
        <w:tblLook w:val="04A0" w:firstRow="1" w:lastRow="0" w:firstColumn="1" w:lastColumn="0" w:noHBand="0" w:noVBand="1"/>
      </w:tblPr>
      <w:tblGrid>
        <w:gridCol w:w="2835"/>
        <w:gridCol w:w="7024"/>
      </w:tblGrid>
      <w:tr w:rsidR="003B24EF" w14:paraId="28FDB8C2" w14:textId="77777777" w:rsidTr="0012470F">
        <w:tc>
          <w:tcPr>
            <w:tcW w:w="2835" w:type="dxa"/>
            <w:shd w:val="clear" w:color="auto" w:fill="D9D9D9" w:themeFill="background1" w:themeFillShade="D9"/>
          </w:tcPr>
          <w:p w14:paraId="763494E8" w14:textId="48DDD26B" w:rsidR="003B24EF" w:rsidRPr="003B24EF" w:rsidRDefault="003B24EF" w:rsidP="00CA7439">
            <w:pPr>
              <w:spacing w:before="60" w:after="60"/>
              <w:rPr>
                <w:b/>
                <w:sz w:val="20"/>
              </w:rPr>
            </w:pPr>
            <w:r>
              <w:rPr>
                <w:b/>
                <w:sz w:val="20"/>
              </w:rPr>
              <w:t>Conditions of Offer</w:t>
            </w:r>
          </w:p>
        </w:tc>
        <w:tc>
          <w:tcPr>
            <w:tcW w:w="7024" w:type="dxa"/>
          </w:tcPr>
          <w:p w14:paraId="1AED9F1C" w14:textId="08EBD732" w:rsidR="003B24EF" w:rsidRPr="0012470F" w:rsidRDefault="003B24EF" w:rsidP="007935CA">
            <w:pPr>
              <w:spacing w:before="60"/>
              <w:rPr>
                <w:sz w:val="20"/>
              </w:rPr>
            </w:pPr>
            <w:r w:rsidRPr="0012470F">
              <w:rPr>
                <w:sz w:val="20"/>
              </w:rPr>
              <w:t xml:space="preserve">For all Goods and Services, the </w:t>
            </w:r>
            <w:r w:rsidR="007C328C" w:rsidRPr="0012470F">
              <w:rPr>
                <w:sz w:val="20"/>
              </w:rPr>
              <w:t xml:space="preserve">Conditions of Offer attached to this document at </w:t>
            </w:r>
            <w:hyperlink w:anchor="_Attachment_B_–" w:history="1">
              <w:r w:rsidR="007C328C" w:rsidRPr="007935CA">
                <w:rPr>
                  <w:rStyle w:val="Hyperlink"/>
                  <w:sz w:val="20"/>
                </w:rPr>
                <w:t>Attachment B</w:t>
              </w:r>
            </w:hyperlink>
            <w:r w:rsidR="007C328C" w:rsidRPr="0012470F">
              <w:rPr>
                <w:sz w:val="20"/>
              </w:rPr>
              <w:t xml:space="preserve"> </w:t>
            </w:r>
            <w:r w:rsidRPr="0012470F">
              <w:rPr>
                <w:sz w:val="20"/>
              </w:rPr>
              <w:t xml:space="preserve">will apply to the </w:t>
            </w:r>
            <w:r w:rsidR="0012470F">
              <w:rPr>
                <w:sz w:val="20"/>
              </w:rPr>
              <w:t>RFQ</w:t>
            </w:r>
            <w:r w:rsidRPr="0012470F">
              <w:rPr>
                <w:sz w:val="20"/>
              </w:rPr>
              <w:t>.</w:t>
            </w:r>
          </w:p>
        </w:tc>
      </w:tr>
      <w:tr w:rsidR="003B24EF" w14:paraId="5CCC9270" w14:textId="77777777" w:rsidTr="0012470F">
        <w:tc>
          <w:tcPr>
            <w:tcW w:w="2835" w:type="dxa"/>
            <w:shd w:val="clear" w:color="auto" w:fill="D9D9D9" w:themeFill="background1" w:themeFillShade="D9"/>
          </w:tcPr>
          <w:p w14:paraId="28A5BE2C" w14:textId="30CBA946" w:rsidR="003B24EF" w:rsidRDefault="003B24EF" w:rsidP="00CA7439">
            <w:pPr>
              <w:spacing w:before="60" w:after="60"/>
              <w:rPr>
                <w:b/>
                <w:sz w:val="20"/>
              </w:rPr>
            </w:pPr>
            <w:commentRangeStart w:id="6"/>
            <w:r>
              <w:rPr>
                <w:b/>
                <w:sz w:val="20"/>
              </w:rPr>
              <w:t>Conditions of Contract</w:t>
            </w:r>
            <w:commentRangeEnd w:id="6"/>
            <w:r w:rsidR="00E42212">
              <w:rPr>
                <w:rStyle w:val="CommentReference"/>
                <w:rFonts w:eastAsiaTheme="minorHAnsi" w:cstheme="minorBidi"/>
                <w:lang w:eastAsia="en-US"/>
              </w:rPr>
              <w:commentReference w:id="6"/>
            </w:r>
          </w:p>
        </w:tc>
        <w:tc>
          <w:tcPr>
            <w:tcW w:w="7024" w:type="dxa"/>
          </w:tcPr>
          <w:p w14:paraId="7553662F" w14:textId="77777777" w:rsidR="003B24EF" w:rsidRPr="0012470F" w:rsidRDefault="003B24EF" w:rsidP="0012470F">
            <w:pPr>
              <w:spacing w:before="60" w:after="60"/>
              <w:rPr>
                <w:sz w:val="20"/>
              </w:rPr>
            </w:pPr>
            <w:r w:rsidRPr="0012470F">
              <w:rPr>
                <w:sz w:val="20"/>
              </w:rPr>
              <w:t>The following Conditions of Contract will apply to the contract formed with the successful Offeror:</w:t>
            </w:r>
          </w:p>
          <w:p w14:paraId="1F82AE91" w14:textId="79B63517" w:rsidR="003B24EF" w:rsidRPr="0012470F" w:rsidRDefault="00000000" w:rsidP="0012470F">
            <w:pPr>
              <w:spacing w:before="60" w:after="60"/>
              <w:ind w:left="317" w:hanging="317"/>
              <w:rPr>
                <w:sz w:val="20"/>
              </w:rPr>
            </w:pPr>
            <w:sdt>
              <w:sdtPr>
                <w:rPr>
                  <w:rFonts w:cs="Arial"/>
                  <w:spacing w:val="-5"/>
                  <w:sz w:val="20"/>
                  <w:highlight w:val="yellow"/>
                </w:rPr>
                <w:id w:val="1977638583"/>
                <w14:checkbox>
                  <w14:checked w14:val="0"/>
                  <w14:checkedState w14:val="2612" w14:font="MS Gothic"/>
                  <w14:uncheckedState w14:val="2610" w14:font="MS Gothic"/>
                </w14:checkbox>
              </w:sdtPr>
              <w:sdtContent>
                <w:r w:rsidR="008D35B5">
                  <w:rPr>
                    <w:rFonts w:ascii="MS Gothic" w:eastAsia="MS Gothic" w:hAnsi="MS Gothic" w:cs="Arial" w:hint="eastAsia"/>
                    <w:spacing w:val="-5"/>
                    <w:sz w:val="20"/>
                    <w:highlight w:val="yellow"/>
                  </w:rPr>
                  <w:t>☐</w:t>
                </w:r>
              </w:sdtContent>
            </w:sdt>
            <w:r w:rsidR="003B24EF" w:rsidRPr="0012470F">
              <w:rPr>
                <w:spacing w:val="-5"/>
                <w:sz w:val="20"/>
              </w:rPr>
              <w:tab/>
            </w:r>
            <w:r w:rsidR="003B24EF" w:rsidRPr="0012470F">
              <w:rPr>
                <w:b/>
                <w:sz w:val="20"/>
              </w:rPr>
              <w:t>For General Goods and Services</w:t>
            </w:r>
            <w:r w:rsidR="003B24EF" w:rsidRPr="0012470F">
              <w:rPr>
                <w:sz w:val="20"/>
              </w:rPr>
              <w:t xml:space="preserve">, the </w:t>
            </w:r>
            <w:r w:rsidR="00F24A85" w:rsidRPr="0012470F">
              <w:rPr>
                <w:sz w:val="20"/>
                <w:highlight w:val="yellow"/>
              </w:rPr>
              <w:t>Basic Purchasing Conditions / General Conditions of Contract</w:t>
            </w:r>
            <w:r w:rsidR="003B24EF" w:rsidRPr="0012470F">
              <w:rPr>
                <w:sz w:val="20"/>
              </w:rPr>
              <w:t xml:space="preserve"> </w:t>
            </w:r>
          </w:p>
          <w:p w14:paraId="60AE39BB" w14:textId="00974DF1" w:rsidR="00F24A85" w:rsidRPr="0012470F" w:rsidRDefault="00000000" w:rsidP="0012470F">
            <w:pPr>
              <w:spacing w:before="60" w:after="60"/>
              <w:ind w:left="317" w:hanging="317"/>
              <w:rPr>
                <w:sz w:val="20"/>
              </w:rPr>
            </w:pPr>
            <w:sdt>
              <w:sdtPr>
                <w:rPr>
                  <w:rFonts w:cs="Arial"/>
                  <w:spacing w:val="-5"/>
                  <w:sz w:val="20"/>
                  <w:highlight w:val="yellow"/>
                </w:rPr>
                <w:id w:val="-191844928"/>
                <w14:checkbox>
                  <w14:checked w14:val="0"/>
                  <w14:checkedState w14:val="2612" w14:font="MS Gothic"/>
                  <w14:uncheckedState w14:val="2610" w14:font="MS Gothic"/>
                </w14:checkbox>
              </w:sdtPr>
              <w:sdtContent>
                <w:r w:rsidR="008D35B5">
                  <w:rPr>
                    <w:rFonts w:ascii="MS Gothic" w:eastAsia="MS Gothic" w:hAnsi="MS Gothic" w:cs="Arial" w:hint="eastAsia"/>
                    <w:spacing w:val="-5"/>
                    <w:sz w:val="20"/>
                    <w:highlight w:val="yellow"/>
                  </w:rPr>
                  <w:t>☐</w:t>
                </w:r>
              </w:sdtContent>
            </w:sdt>
            <w:r w:rsidR="007935CA">
              <w:rPr>
                <w:rFonts w:cs="Arial"/>
                <w:spacing w:val="-5"/>
                <w:sz w:val="20"/>
              </w:rPr>
              <w:tab/>
            </w:r>
            <w:r w:rsidR="003B24EF" w:rsidRPr="0012470F">
              <w:rPr>
                <w:b/>
                <w:spacing w:val="-5"/>
                <w:sz w:val="20"/>
              </w:rPr>
              <w:t>For purchases from a Supply Arrangement,</w:t>
            </w:r>
            <w:r w:rsidR="003B24EF" w:rsidRPr="0012470F">
              <w:rPr>
                <w:spacing w:val="-5"/>
                <w:sz w:val="20"/>
              </w:rPr>
              <w:t xml:space="preserve"> the </w:t>
            </w:r>
            <w:r w:rsidR="003B24EF" w:rsidRPr="0012470F">
              <w:rPr>
                <w:sz w:val="20"/>
              </w:rPr>
              <w:t>Conditions</w:t>
            </w:r>
            <w:r w:rsidR="003B24EF" w:rsidRPr="0012470F">
              <w:rPr>
                <w:spacing w:val="-5"/>
                <w:sz w:val="20"/>
              </w:rPr>
              <w:t xml:space="preserve"> applicable to </w:t>
            </w:r>
            <w:r w:rsidR="003B24EF" w:rsidRPr="0012470F">
              <w:rPr>
                <w:sz w:val="20"/>
                <w:highlight w:val="yellow"/>
              </w:rPr>
              <w:t>&lt;&lt;insert SOA number&gt;&gt;</w:t>
            </w:r>
          </w:p>
          <w:p w14:paraId="1ED9483F" w14:textId="098130A7" w:rsidR="003B24EF" w:rsidRPr="0012470F" w:rsidRDefault="003B24EF" w:rsidP="0012470F">
            <w:pPr>
              <w:tabs>
                <w:tab w:val="left" w:pos="34"/>
              </w:tabs>
              <w:spacing w:before="0" w:after="60"/>
              <w:rPr>
                <w:spacing w:val="-5"/>
                <w:sz w:val="20"/>
              </w:rPr>
            </w:pPr>
            <w:r w:rsidRPr="0012470F">
              <w:rPr>
                <w:b/>
                <w:spacing w:val="-5"/>
                <w:sz w:val="20"/>
              </w:rPr>
              <w:t>For all Goods and Services</w:t>
            </w:r>
            <w:r w:rsidRPr="0012470F">
              <w:rPr>
                <w:spacing w:val="-5"/>
                <w:sz w:val="20"/>
              </w:rPr>
              <w:t xml:space="preserve">, the </w:t>
            </w:r>
            <w:r w:rsidR="00F24A85" w:rsidRPr="0012470F">
              <w:rPr>
                <w:sz w:val="20"/>
                <w:highlight w:val="yellow"/>
              </w:rPr>
              <w:t>Supplier Code of Conduct</w:t>
            </w:r>
            <w:r w:rsidRPr="0012470F">
              <w:rPr>
                <w:spacing w:val="-5"/>
                <w:sz w:val="20"/>
              </w:rPr>
              <w:t xml:space="preserve"> details the behavioural standards and principles expected of </w:t>
            </w:r>
            <w:r w:rsidR="00E42212" w:rsidRPr="0012470F">
              <w:rPr>
                <w:spacing w:val="-5"/>
                <w:sz w:val="20"/>
              </w:rPr>
              <w:t>Suppliers.</w:t>
            </w:r>
          </w:p>
          <w:p w14:paraId="797D73B3" w14:textId="4795D125" w:rsidR="003B24EF" w:rsidRPr="0012470F" w:rsidRDefault="003B24EF" w:rsidP="0012470F">
            <w:pPr>
              <w:spacing w:before="60"/>
              <w:rPr>
                <w:sz w:val="20"/>
              </w:rPr>
            </w:pPr>
            <w:r w:rsidRPr="0012470F">
              <w:rPr>
                <w:b/>
                <w:spacing w:val="-5"/>
                <w:sz w:val="20"/>
              </w:rPr>
              <w:t xml:space="preserve">For the purposes of the Contract Conditions, the “Contract Details” or “Details” refers to this document and any Purchase Order issued to the successful </w:t>
            </w:r>
            <w:r w:rsidR="007935CA">
              <w:rPr>
                <w:rFonts w:cs="Arial"/>
                <w:b/>
                <w:spacing w:val="-5"/>
                <w:sz w:val="20"/>
              </w:rPr>
              <w:t>S</w:t>
            </w:r>
            <w:r w:rsidRPr="007935CA">
              <w:rPr>
                <w:rFonts w:cs="Arial"/>
                <w:b/>
                <w:spacing w:val="-5"/>
                <w:sz w:val="20"/>
              </w:rPr>
              <w:t>upplier</w:t>
            </w:r>
            <w:r w:rsidRPr="0012470F">
              <w:rPr>
                <w:b/>
                <w:spacing w:val="-5"/>
                <w:sz w:val="20"/>
              </w:rPr>
              <w:t>.</w:t>
            </w:r>
          </w:p>
        </w:tc>
      </w:tr>
      <w:tr w:rsidR="003B24EF" w14:paraId="78912B8D" w14:textId="77777777" w:rsidTr="0012470F">
        <w:tc>
          <w:tcPr>
            <w:tcW w:w="2835" w:type="dxa"/>
            <w:shd w:val="clear" w:color="auto" w:fill="D9D9D9" w:themeFill="background1" w:themeFillShade="D9"/>
          </w:tcPr>
          <w:p w14:paraId="2F1AA8A2" w14:textId="68243630" w:rsidR="003B24EF" w:rsidRPr="00075573" w:rsidRDefault="003B24EF" w:rsidP="003B24EF">
            <w:pPr>
              <w:spacing w:before="60" w:after="60"/>
              <w:rPr>
                <w:rFonts w:cs="Arial"/>
                <w:b/>
                <w:sz w:val="20"/>
              </w:rPr>
            </w:pPr>
            <w:r w:rsidRPr="00075573">
              <w:rPr>
                <w:rFonts w:cs="Arial"/>
                <w:b/>
                <w:sz w:val="20"/>
              </w:rPr>
              <w:t>Additional Contract Conditions</w:t>
            </w:r>
          </w:p>
        </w:tc>
        <w:tc>
          <w:tcPr>
            <w:tcW w:w="7024" w:type="dxa"/>
          </w:tcPr>
          <w:p w14:paraId="3139E3E4" w14:textId="77777777" w:rsidR="00F24A85" w:rsidRPr="0012470F" w:rsidRDefault="003B24EF" w:rsidP="0012470F">
            <w:pPr>
              <w:tabs>
                <w:tab w:val="left" w:pos="34"/>
              </w:tabs>
              <w:spacing w:before="60" w:after="60"/>
              <w:ind w:left="34" w:hanging="34"/>
              <w:rPr>
                <w:sz w:val="20"/>
              </w:rPr>
            </w:pPr>
            <w:r w:rsidRPr="0012470F">
              <w:rPr>
                <w:sz w:val="20"/>
              </w:rPr>
              <w:t xml:space="preserve">The following additional terms and Conditions will apply in addition to the Contract </w:t>
            </w:r>
          </w:p>
          <w:p w14:paraId="64C8D253" w14:textId="598553EE" w:rsidR="003B24EF" w:rsidRPr="0012470F" w:rsidRDefault="00BB224A" w:rsidP="0012470F">
            <w:pPr>
              <w:pStyle w:val="ListParagraph"/>
              <w:numPr>
                <w:ilvl w:val="0"/>
                <w:numId w:val="7"/>
              </w:numPr>
              <w:tabs>
                <w:tab w:val="left" w:pos="34"/>
              </w:tabs>
              <w:spacing w:before="60" w:after="60"/>
              <w:rPr>
                <w:sz w:val="20"/>
              </w:rPr>
            </w:pPr>
            <w:r w:rsidRPr="0012470F">
              <w:rPr>
                <w:sz w:val="20"/>
              </w:rPr>
              <w:t>The Supplier is required to comply with the Depart</w:t>
            </w:r>
            <w:r w:rsidR="00FB671E" w:rsidRPr="0012470F">
              <w:rPr>
                <w:sz w:val="20"/>
              </w:rPr>
              <w:t xml:space="preserve">ment’s </w:t>
            </w:r>
            <w:hyperlink r:id="rId15" w:anchor=":~:text=The%20Queensland%20Government%20Supplier%20Code,Code%20within%20their%20procurement%20activities" w:history="1">
              <w:r w:rsidR="00FB671E" w:rsidRPr="0012470F">
                <w:rPr>
                  <w:rStyle w:val="Hyperlink"/>
                  <w:sz w:val="20"/>
                </w:rPr>
                <w:t>Supplier Code of Conduct</w:t>
              </w:r>
            </w:hyperlink>
            <w:r w:rsidR="00FB671E" w:rsidRPr="0012470F">
              <w:rPr>
                <w:sz w:val="20"/>
              </w:rPr>
              <w:t xml:space="preserve"> and the Queensland Government’s </w:t>
            </w:r>
            <w:hyperlink r:id="rId16" w:history="1">
              <w:r w:rsidR="00FB671E" w:rsidRPr="0012470F">
                <w:rPr>
                  <w:rStyle w:val="Hyperlink"/>
                  <w:sz w:val="20"/>
                </w:rPr>
                <w:t>Ethical Supplier Threshold</w:t>
              </w:r>
            </w:hyperlink>
            <w:r w:rsidR="00FB671E" w:rsidRPr="0012470F">
              <w:rPr>
                <w:sz w:val="20"/>
              </w:rPr>
              <w:t>.</w:t>
            </w:r>
            <w:r w:rsidR="002B19D7" w:rsidRPr="0012470F">
              <w:rPr>
                <w:sz w:val="20"/>
              </w:rPr>
              <w:t xml:space="preserve"> Any relevant Ethical Supplier Mandates will apply to this tender process and any resulting contract/order. </w:t>
            </w:r>
          </w:p>
          <w:p w14:paraId="3FF88632" w14:textId="3A134A2A" w:rsidR="00A55AF3" w:rsidRPr="0012470F" w:rsidRDefault="001616C4" w:rsidP="0012470F">
            <w:pPr>
              <w:pStyle w:val="ListParagraph"/>
              <w:numPr>
                <w:ilvl w:val="0"/>
                <w:numId w:val="7"/>
              </w:numPr>
              <w:tabs>
                <w:tab w:val="left" w:pos="34"/>
              </w:tabs>
              <w:spacing w:before="60" w:after="60"/>
              <w:rPr>
                <w:sz w:val="20"/>
              </w:rPr>
            </w:pPr>
            <w:r w:rsidRPr="0012470F">
              <w:rPr>
                <w:sz w:val="20"/>
              </w:rPr>
              <w:t xml:space="preserve">Upon the reasonable request of the Customer at any time during the Contract term, the Supplier must conduct and provide to the Customer an original or certified copy of the result of a </w:t>
            </w:r>
            <w:r w:rsidR="00A55AF3" w:rsidRPr="0012470F">
              <w:rPr>
                <w:sz w:val="20"/>
              </w:rPr>
              <w:t>Criminal History Check</w:t>
            </w:r>
            <w:r w:rsidRPr="0012470F">
              <w:rPr>
                <w:sz w:val="20"/>
              </w:rPr>
              <w:t xml:space="preserve"> or other check required by the Customer for Personnel involved in the supply of Deliverables under the </w:t>
            </w:r>
            <w:r w:rsidR="00E42212" w:rsidRPr="0012470F">
              <w:rPr>
                <w:sz w:val="20"/>
              </w:rPr>
              <w:t>Contract.</w:t>
            </w:r>
          </w:p>
          <w:p w14:paraId="2CC40F71" w14:textId="1935DB6F" w:rsidR="006F1483" w:rsidRPr="0012470F" w:rsidRDefault="00F24A85" w:rsidP="0012470F">
            <w:pPr>
              <w:tabs>
                <w:tab w:val="left" w:pos="34"/>
              </w:tabs>
              <w:spacing w:before="60" w:after="60"/>
              <w:ind w:left="34" w:hanging="34"/>
              <w:rPr>
                <w:sz w:val="20"/>
              </w:rPr>
            </w:pPr>
            <w:commentRangeStart w:id="7"/>
            <w:r w:rsidRPr="0012470F">
              <w:rPr>
                <w:sz w:val="20"/>
              </w:rPr>
              <w:t>Note:</w:t>
            </w:r>
            <w:r w:rsidR="001C07E1" w:rsidRPr="0012470F">
              <w:rPr>
                <w:sz w:val="20"/>
              </w:rPr>
              <w:t xml:space="preserve"> </w:t>
            </w:r>
            <w:r w:rsidR="0012470F">
              <w:rPr>
                <w:sz w:val="20"/>
              </w:rPr>
              <w:t>A</w:t>
            </w:r>
            <w:r w:rsidRPr="0012470F">
              <w:rPr>
                <w:sz w:val="20"/>
              </w:rPr>
              <w:t xml:space="preserve">ny </w:t>
            </w:r>
            <w:r w:rsidR="006F1483" w:rsidRPr="0012470F">
              <w:rPr>
                <w:sz w:val="20"/>
              </w:rPr>
              <w:t xml:space="preserve">additional Contract Conditions </w:t>
            </w:r>
            <w:r w:rsidR="006F1483" w:rsidRPr="006F1483">
              <w:rPr>
                <w:rFonts w:cs="Arial"/>
                <w:b/>
                <w:sz w:val="18"/>
                <w:szCs w:val="18"/>
                <w:highlight w:val="yellow"/>
              </w:rPr>
              <w:t xml:space="preserve">should be included </w:t>
            </w:r>
            <w:r w:rsidR="006F1483" w:rsidRPr="0012470F">
              <w:rPr>
                <w:sz w:val="20"/>
              </w:rPr>
              <w:t xml:space="preserve">here. </w:t>
            </w:r>
            <w:commentRangeEnd w:id="7"/>
            <w:r w:rsidR="007C328C" w:rsidRPr="0012470F">
              <w:rPr>
                <w:szCs w:val="24"/>
              </w:rPr>
              <w:commentReference w:id="7"/>
            </w:r>
          </w:p>
        </w:tc>
      </w:tr>
    </w:tbl>
    <w:p w14:paraId="67AD5D6A" w14:textId="77535BC7" w:rsidR="002B204A" w:rsidRDefault="002B204A" w:rsidP="00215E34">
      <w:pPr>
        <w:pStyle w:val="Heading2"/>
        <w:numPr>
          <w:ilvl w:val="0"/>
          <w:numId w:val="12"/>
        </w:numPr>
        <w:autoSpaceDE w:val="0"/>
        <w:autoSpaceDN w:val="0"/>
        <w:adjustRightInd w:val="0"/>
        <w:rPr>
          <w:bCs w:val="0"/>
          <w:sz w:val="24"/>
          <w:szCs w:val="24"/>
        </w:rPr>
      </w:pPr>
      <w:commentRangeStart w:id="8"/>
      <w:r>
        <w:rPr>
          <w:bCs w:val="0"/>
          <w:sz w:val="24"/>
          <w:szCs w:val="24"/>
        </w:rPr>
        <w:t>Insurances</w:t>
      </w:r>
      <w:commentRangeEnd w:id="8"/>
      <w:r w:rsidR="00EF535E" w:rsidRPr="0012470F">
        <w:rPr>
          <w:sz w:val="24"/>
        </w:rPr>
        <w:commentReference w:id="8"/>
      </w:r>
      <w:r w:rsidR="001C07E1">
        <w:rPr>
          <w:bCs w:val="0"/>
          <w:sz w:val="24"/>
          <w:szCs w:val="24"/>
        </w:rPr>
        <w:t>*</w:t>
      </w:r>
    </w:p>
    <w:tbl>
      <w:tblPr>
        <w:tblStyle w:val="TableGrid"/>
        <w:tblW w:w="0" w:type="auto"/>
        <w:tblInd w:w="-5" w:type="dxa"/>
        <w:tblLook w:val="04A0" w:firstRow="1" w:lastRow="0" w:firstColumn="1" w:lastColumn="0" w:noHBand="0" w:noVBand="1"/>
      </w:tblPr>
      <w:tblGrid>
        <w:gridCol w:w="2835"/>
        <w:gridCol w:w="7024"/>
      </w:tblGrid>
      <w:tr w:rsidR="002B204A" w:rsidRPr="006B3C34" w14:paraId="3FB384CA" w14:textId="77777777" w:rsidTr="0012470F">
        <w:trPr>
          <w:trHeight w:val="411"/>
        </w:trPr>
        <w:tc>
          <w:tcPr>
            <w:tcW w:w="2835" w:type="dxa"/>
            <w:shd w:val="clear" w:color="auto" w:fill="D9D9D9" w:themeFill="background1" w:themeFillShade="D9"/>
          </w:tcPr>
          <w:p w14:paraId="41D8B739" w14:textId="6AF1AE72" w:rsidR="002B204A" w:rsidRDefault="002B204A" w:rsidP="00CA7439">
            <w:pPr>
              <w:spacing w:before="60" w:after="60"/>
              <w:rPr>
                <w:b/>
                <w:sz w:val="20"/>
              </w:rPr>
            </w:pPr>
            <w:r>
              <w:rPr>
                <w:b/>
                <w:sz w:val="20"/>
              </w:rPr>
              <w:t>Workers Compensation</w:t>
            </w:r>
          </w:p>
        </w:tc>
        <w:tc>
          <w:tcPr>
            <w:tcW w:w="7024" w:type="dxa"/>
          </w:tcPr>
          <w:sdt>
            <w:sdtPr>
              <w:rPr>
                <w:sz w:val="20"/>
              </w:rPr>
              <w:id w:val="2075311262"/>
              <w:placeholder>
                <w:docPart w:val="6699E705C05E4FCD83D2A0C9B1C765CD"/>
              </w:placeholder>
              <w:showingPlcHdr/>
              <w:dropDownList>
                <w:listItem w:displayText="Workers Compensation Insurance in accordance with the Workers' Compensation and Rehabilitation Act 2003 (Qld)" w:value="Workers Compensation Insurance in accordance with the Workers' Compensation and Rehabilitation Act 2003 (Qld)"/>
                <w:listItem w:displayText="Not applicable" w:value="Not applicable"/>
              </w:dropDownList>
            </w:sdtPr>
            <w:sdtContent>
              <w:p w14:paraId="08AF1489" w14:textId="4A5209B3" w:rsidR="002B204A" w:rsidRPr="00A02902" w:rsidRDefault="00A02902" w:rsidP="0019066D">
                <w:pPr>
                  <w:spacing w:before="60" w:after="60"/>
                  <w:jc w:val="both"/>
                  <w:rPr>
                    <w:sz w:val="20"/>
                  </w:rPr>
                </w:pPr>
                <w:r w:rsidRPr="00A55AF3">
                  <w:rPr>
                    <w:rStyle w:val="PlaceholderText"/>
                    <w:color w:val="auto"/>
                    <w:sz w:val="20"/>
                    <w:shd w:val="clear" w:color="auto" w:fill="FFFF00"/>
                  </w:rPr>
                  <w:t>Choose an item.</w:t>
                </w:r>
              </w:p>
            </w:sdtContent>
          </w:sdt>
        </w:tc>
      </w:tr>
      <w:tr w:rsidR="002B204A" w:rsidRPr="006B3C34" w14:paraId="12C3B39D" w14:textId="77777777" w:rsidTr="0012470F">
        <w:tc>
          <w:tcPr>
            <w:tcW w:w="2835" w:type="dxa"/>
            <w:shd w:val="clear" w:color="auto" w:fill="D9D9D9" w:themeFill="background1" w:themeFillShade="D9"/>
          </w:tcPr>
          <w:p w14:paraId="1D721B0B" w14:textId="0A50A19D" w:rsidR="002B204A" w:rsidRDefault="002B204A" w:rsidP="00CA7439">
            <w:pPr>
              <w:spacing w:before="60" w:after="60"/>
              <w:rPr>
                <w:b/>
                <w:sz w:val="20"/>
              </w:rPr>
            </w:pPr>
            <w:r>
              <w:rPr>
                <w:b/>
                <w:sz w:val="20"/>
              </w:rPr>
              <w:t>Public Liability</w:t>
            </w:r>
          </w:p>
        </w:tc>
        <w:tc>
          <w:tcPr>
            <w:tcW w:w="7024" w:type="dxa"/>
          </w:tcPr>
          <w:sdt>
            <w:sdtPr>
              <w:rPr>
                <w:rFonts w:cs="Arial"/>
                <w:bCs/>
                <w:sz w:val="20"/>
              </w:rPr>
              <w:id w:val="-1593160958"/>
              <w:placeholder>
                <w:docPart w:val="1A878AC6D7D744EFB9D45C93EBDBD0D1"/>
              </w:placeholder>
              <w:showingPlcHdr/>
              <w:dropDownList>
                <w:listItem w:value="Choose an item."/>
                <w:listItem w:displayText="Public Liability Insurance for a minimum of $10 million in respect of each claim" w:value="Public Liability Insurance for a minimum of $10 million in respect of each claim"/>
                <w:listItem w:displayText="Not applicable" w:value="Not applicable"/>
                <w:listItem w:displayText="Other - Details below" w:value="Other - Details below"/>
              </w:dropDownList>
            </w:sdtPr>
            <w:sdtContent>
              <w:p w14:paraId="3D842D1E" w14:textId="02C88093" w:rsidR="002B204A" w:rsidRPr="00075573" w:rsidRDefault="00A55AF3" w:rsidP="00075573">
                <w:pPr>
                  <w:spacing w:before="60" w:after="60"/>
                  <w:jc w:val="both"/>
                  <w:rPr>
                    <w:rFonts w:cs="Arial"/>
                    <w:bCs/>
                    <w:sz w:val="20"/>
                  </w:rPr>
                </w:pPr>
                <w:r w:rsidRPr="00A55AF3">
                  <w:rPr>
                    <w:rStyle w:val="PlaceholderText"/>
                    <w:color w:val="auto"/>
                    <w:sz w:val="20"/>
                    <w:shd w:val="clear" w:color="auto" w:fill="FFFF00"/>
                  </w:rPr>
                  <w:t>Choose an item.</w:t>
                </w:r>
              </w:p>
            </w:sdtContent>
          </w:sdt>
        </w:tc>
      </w:tr>
      <w:tr w:rsidR="001271DE" w:rsidRPr="006B3C34" w14:paraId="3D63D490" w14:textId="77777777" w:rsidTr="0012470F">
        <w:tc>
          <w:tcPr>
            <w:tcW w:w="2835" w:type="dxa"/>
            <w:shd w:val="clear" w:color="auto" w:fill="D9D9D9" w:themeFill="background1" w:themeFillShade="D9"/>
          </w:tcPr>
          <w:p w14:paraId="13BDA350" w14:textId="2FE6AA01" w:rsidR="001271DE" w:rsidRDefault="001271DE" w:rsidP="00CA7439">
            <w:pPr>
              <w:spacing w:before="60" w:after="60"/>
              <w:rPr>
                <w:b/>
                <w:sz w:val="20"/>
              </w:rPr>
            </w:pPr>
            <w:r>
              <w:rPr>
                <w:b/>
                <w:sz w:val="20"/>
              </w:rPr>
              <w:t>Products Liability</w:t>
            </w:r>
          </w:p>
        </w:tc>
        <w:tc>
          <w:tcPr>
            <w:tcW w:w="7024" w:type="dxa"/>
          </w:tcPr>
          <w:sdt>
            <w:sdtPr>
              <w:rPr>
                <w:rFonts w:cs="Arial"/>
                <w:bCs/>
                <w:sz w:val="20"/>
              </w:rPr>
              <w:id w:val="-2033098131"/>
              <w:placeholder>
                <w:docPart w:val="1EC45AA7F8C3435CAC759F071E5B0261"/>
              </w:placeholder>
              <w:showingPlcHdr/>
              <w:dropDownList>
                <w:listItem w:value="Choose an item."/>
                <w:listItem w:displayText="Products Liability Insurance for a minimum of $10 million in respect of each claim" w:value="Products Liability Insurance for a minimum of $10 million in respect of each claim"/>
                <w:listItem w:displayText="Not applicable" w:value="Not applicable"/>
                <w:listItem w:displayText="Other - Details below" w:value="Other - Details below"/>
              </w:dropDownList>
            </w:sdtPr>
            <w:sdtContent>
              <w:p w14:paraId="6D2EF46C" w14:textId="3B616D7F" w:rsidR="001271DE" w:rsidRPr="001271DE" w:rsidRDefault="001271DE" w:rsidP="001271DE">
                <w:pPr>
                  <w:spacing w:before="60" w:after="60"/>
                  <w:jc w:val="both"/>
                  <w:rPr>
                    <w:rFonts w:eastAsiaTheme="minorHAnsi" w:cs="Arial"/>
                    <w:bCs/>
                    <w:sz w:val="20"/>
                    <w:szCs w:val="24"/>
                    <w:lang w:eastAsia="en-US"/>
                  </w:rPr>
                </w:pPr>
                <w:r w:rsidRPr="00A55AF3">
                  <w:rPr>
                    <w:rStyle w:val="PlaceholderText"/>
                    <w:color w:val="auto"/>
                    <w:sz w:val="20"/>
                    <w:shd w:val="clear" w:color="auto" w:fill="FFFF00"/>
                  </w:rPr>
                  <w:t>Choose an item.</w:t>
                </w:r>
              </w:p>
            </w:sdtContent>
          </w:sdt>
        </w:tc>
      </w:tr>
      <w:tr w:rsidR="001271DE" w:rsidRPr="006B3C34" w14:paraId="61C2409F" w14:textId="77777777" w:rsidTr="0012470F">
        <w:tc>
          <w:tcPr>
            <w:tcW w:w="2835" w:type="dxa"/>
            <w:shd w:val="clear" w:color="auto" w:fill="D9D9D9" w:themeFill="background1" w:themeFillShade="D9"/>
          </w:tcPr>
          <w:p w14:paraId="3DAC732D" w14:textId="54D302AB" w:rsidR="001271DE" w:rsidRDefault="001271DE" w:rsidP="00CA7439">
            <w:pPr>
              <w:spacing w:before="60" w:after="60"/>
              <w:rPr>
                <w:b/>
                <w:sz w:val="20"/>
              </w:rPr>
            </w:pPr>
            <w:r>
              <w:rPr>
                <w:b/>
                <w:sz w:val="20"/>
              </w:rPr>
              <w:t>Professional Indemnity</w:t>
            </w:r>
          </w:p>
        </w:tc>
        <w:tc>
          <w:tcPr>
            <w:tcW w:w="7024" w:type="dxa"/>
          </w:tcPr>
          <w:sdt>
            <w:sdtPr>
              <w:rPr>
                <w:rFonts w:cs="Arial"/>
                <w:bCs/>
                <w:sz w:val="20"/>
              </w:rPr>
              <w:id w:val="462626099"/>
              <w:placeholder>
                <w:docPart w:val="C4C54D9908C14A14B6330EAC3A3B385C"/>
              </w:placeholder>
              <w:showingPlcHdr/>
              <w:dropDownList>
                <w:listItem w:value="Choose an item."/>
                <w:listItem w:displayText="Professional Indemnity Insurance for a minimum of $2 million in respect of each claim" w:value="Professional Indemnity Insurance for a minimum of $2 million in respect of each claim"/>
                <w:listItem w:displayText="Not applicable" w:value="Not applicable"/>
                <w:listItem w:displayText="Other - Details below" w:value="Other - Details below"/>
              </w:dropDownList>
            </w:sdtPr>
            <w:sdtContent>
              <w:p w14:paraId="1BCB4FD4" w14:textId="1033255C" w:rsidR="001271DE" w:rsidRPr="001271DE" w:rsidRDefault="001271DE" w:rsidP="001271DE">
                <w:pPr>
                  <w:spacing w:before="60" w:after="60"/>
                  <w:jc w:val="both"/>
                  <w:rPr>
                    <w:rFonts w:eastAsiaTheme="minorHAnsi" w:cs="Arial"/>
                    <w:bCs/>
                    <w:sz w:val="20"/>
                    <w:szCs w:val="24"/>
                    <w:lang w:eastAsia="en-US"/>
                  </w:rPr>
                </w:pPr>
                <w:r w:rsidRPr="00A55AF3">
                  <w:rPr>
                    <w:rStyle w:val="PlaceholderText"/>
                    <w:color w:val="auto"/>
                    <w:sz w:val="20"/>
                    <w:shd w:val="clear" w:color="auto" w:fill="FFFF00"/>
                  </w:rPr>
                  <w:t>Choose an item.</w:t>
                </w:r>
              </w:p>
            </w:sdtContent>
          </w:sdt>
        </w:tc>
      </w:tr>
      <w:tr w:rsidR="002B204A" w:rsidRPr="006B3C34" w14:paraId="1948F5CF" w14:textId="77777777" w:rsidTr="0012470F">
        <w:tc>
          <w:tcPr>
            <w:tcW w:w="2835" w:type="dxa"/>
            <w:shd w:val="clear" w:color="auto" w:fill="D9D9D9" w:themeFill="background1" w:themeFillShade="D9"/>
          </w:tcPr>
          <w:p w14:paraId="29168976" w14:textId="7FFBFA30" w:rsidR="002B204A" w:rsidRDefault="002B204A" w:rsidP="00CA7439">
            <w:pPr>
              <w:spacing w:before="60" w:after="60"/>
              <w:rPr>
                <w:b/>
                <w:sz w:val="20"/>
              </w:rPr>
            </w:pPr>
            <w:r>
              <w:rPr>
                <w:b/>
                <w:sz w:val="20"/>
              </w:rPr>
              <w:t>Other Insurances</w:t>
            </w:r>
          </w:p>
        </w:tc>
        <w:tc>
          <w:tcPr>
            <w:tcW w:w="7024" w:type="dxa"/>
          </w:tcPr>
          <w:p w14:paraId="60A4471C" w14:textId="53DCDE51" w:rsidR="002B204A" w:rsidRPr="00A55AF3" w:rsidRDefault="00A55AF3" w:rsidP="001271DE">
            <w:pPr>
              <w:spacing w:before="60" w:after="60"/>
              <w:rPr>
                <w:rFonts w:cs="Arial"/>
                <w:bCs/>
                <w:sz w:val="20"/>
              </w:rPr>
            </w:pPr>
            <w:r w:rsidRPr="005E5241">
              <w:rPr>
                <w:sz w:val="20"/>
                <w:highlight w:val="yellow"/>
              </w:rPr>
              <w:fldChar w:fldCharType="begin">
                <w:ffData>
                  <w:name w:val=""/>
                  <w:enabled/>
                  <w:calcOnExit w:val="0"/>
                  <w:textInput>
                    <w:default w:val="Insert other insurances as required"/>
                  </w:textInput>
                </w:ffData>
              </w:fldChar>
            </w:r>
            <w:r w:rsidRPr="005E5241">
              <w:rPr>
                <w:sz w:val="20"/>
                <w:highlight w:val="yellow"/>
              </w:rPr>
              <w:instrText xml:space="preserve"> FORMTEXT </w:instrText>
            </w:r>
            <w:r w:rsidRPr="005E5241">
              <w:rPr>
                <w:sz w:val="20"/>
                <w:highlight w:val="yellow"/>
              </w:rPr>
            </w:r>
            <w:r w:rsidRPr="005E5241">
              <w:rPr>
                <w:sz w:val="20"/>
                <w:highlight w:val="yellow"/>
              </w:rPr>
              <w:fldChar w:fldCharType="separate"/>
            </w:r>
            <w:r w:rsidRPr="005E5241">
              <w:rPr>
                <w:noProof/>
                <w:sz w:val="20"/>
                <w:highlight w:val="yellow"/>
              </w:rPr>
              <w:t>Insert other insurances as required</w:t>
            </w:r>
            <w:r w:rsidRPr="005E5241">
              <w:rPr>
                <w:sz w:val="20"/>
                <w:highlight w:val="yellow"/>
              </w:rPr>
              <w:fldChar w:fldCharType="end"/>
            </w:r>
          </w:p>
        </w:tc>
      </w:tr>
    </w:tbl>
    <w:p w14:paraId="28A515DB" w14:textId="0A107910" w:rsidR="00AF394F" w:rsidRPr="0012470F" w:rsidRDefault="00AF394F" w:rsidP="0012470F">
      <w:pPr>
        <w:pStyle w:val="Heading2"/>
        <w:autoSpaceDE w:val="0"/>
        <w:autoSpaceDN w:val="0"/>
        <w:adjustRightInd w:val="0"/>
        <w:spacing w:after="180"/>
        <w:ind w:left="284" w:hanging="284"/>
        <w:rPr>
          <w:b w:val="0"/>
          <w:i/>
          <w:spacing w:val="-2"/>
          <w:sz w:val="18"/>
        </w:rPr>
      </w:pPr>
      <w:r w:rsidRPr="001C07E1">
        <w:rPr>
          <w:b w:val="0"/>
          <w:bCs w:val="0"/>
          <w:spacing w:val="-2"/>
          <w:sz w:val="20"/>
        </w:rPr>
        <w:t>*</w:t>
      </w:r>
      <w:r w:rsidR="001C07E1">
        <w:rPr>
          <w:b w:val="0"/>
          <w:bCs w:val="0"/>
          <w:spacing w:val="-2"/>
          <w:sz w:val="20"/>
        </w:rPr>
        <w:tab/>
      </w:r>
      <w:r w:rsidR="007C328C" w:rsidRPr="0012470F">
        <w:rPr>
          <w:b w:val="0"/>
          <w:i/>
          <w:spacing w:val="-2"/>
          <w:sz w:val="18"/>
        </w:rPr>
        <w:t xml:space="preserve">This </w:t>
      </w:r>
      <w:r w:rsidR="000F5507" w:rsidRPr="0012470F">
        <w:rPr>
          <w:b w:val="0"/>
          <w:i/>
          <w:spacing w:val="-2"/>
          <w:sz w:val="18"/>
        </w:rPr>
        <w:t>may not</w:t>
      </w:r>
      <w:r w:rsidRPr="0012470F">
        <w:rPr>
          <w:b w:val="0"/>
          <w:i/>
          <w:spacing w:val="-2"/>
          <w:sz w:val="18"/>
        </w:rPr>
        <w:t xml:space="preserve"> </w:t>
      </w:r>
      <w:r w:rsidR="000F5507" w:rsidRPr="0012470F">
        <w:rPr>
          <w:b w:val="0"/>
          <w:i/>
          <w:spacing w:val="-2"/>
          <w:sz w:val="18"/>
        </w:rPr>
        <w:t xml:space="preserve">be </w:t>
      </w:r>
      <w:r w:rsidRPr="0012470F">
        <w:rPr>
          <w:b w:val="0"/>
          <w:i/>
          <w:spacing w:val="-2"/>
          <w:sz w:val="18"/>
        </w:rPr>
        <w:t>required if purchasing from a Standing Offer Arrangement</w:t>
      </w:r>
      <w:r w:rsidR="007C328C" w:rsidRPr="0012470F">
        <w:rPr>
          <w:b w:val="0"/>
          <w:i/>
          <w:spacing w:val="-2"/>
          <w:sz w:val="18"/>
        </w:rPr>
        <w:t xml:space="preserve">. The Principal of the SOA will be able to provide further information if these details are not </w:t>
      </w:r>
      <w:r w:rsidR="00810A31" w:rsidRPr="0012470F">
        <w:rPr>
          <w:b w:val="0"/>
          <w:i/>
          <w:spacing w:val="-2"/>
          <w:sz w:val="18"/>
        </w:rPr>
        <w:t xml:space="preserve">already </w:t>
      </w:r>
      <w:r w:rsidR="007C328C" w:rsidRPr="0012470F">
        <w:rPr>
          <w:b w:val="0"/>
          <w:i/>
          <w:spacing w:val="-2"/>
          <w:sz w:val="18"/>
        </w:rPr>
        <w:t>provided within the SOA User Guide.</w:t>
      </w:r>
    </w:p>
    <w:p w14:paraId="511B1143" w14:textId="44AFD5AD" w:rsidR="0065179D" w:rsidRDefault="0065179D" w:rsidP="0012470F">
      <w:pPr>
        <w:pStyle w:val="Heading2"/>
        <w:numPr>
          <w:ilvl w:val="0"/>
          <w:numId w:val="12"/>
        </w:numPr>
        <w:autoSpaceDE w:val="0"/>
        <w:autoSpaceDN w:val="0"/>
        <w:adjustRightInd w:val="0"/>
        <w:rPr>
          <w:bCs w:val="0"/>
          <w:sz w:val="24"/>
          <w:szCs w:val="24"/>
        </w:rPr>
      </w:pPr>
      <w:r>
        <w:rPr>
          <w:bCs w:val="0"/>
          <w:sz w:val="24"/>
          <w:szCs w:val="24"/>
        </w:rPr>
        <w:t>Evaluation Criteria</w:t>
      </w:r>
    </w:p>
    <w:p w14:paraId="0B4919B9" w14:textId="573CAAF5" w:rsidR="0065179D" w:rsidRPr="0012470F" w:rsidRDefault="0065179D" w:rsidP="0012470F">
      <w:pPr>
        <w:pStyle w:val="Heading2"/>
        <w:autoSpaceDE w:val="0"/>
        <w:autoSpaceDN w:val="0"/>
        <w:adjustRightInd w:val="0"/>
        <w:spacing w:after="180"/>
        <w:rPr>
          <w:spacing w:val="-2"/>
          <w:sz w:val="20"/>
        </w:rPr>
      </w:pPr>
      <w:r w:rsidRPr="0012470F">
        <w:rPr>
          <w:b w:val="0"/>
          <w:spacing w:val="-2"/>
          <w:sz w:val="20"/>
        </w:rPr>
        <w:t xml:space="preserve">If no </w:t>
      </w:r>
      <w:r w:rsidR="00A75CA3" w:rsidRPr="0012470F">
        <w:rPr>
          <w:b w:val="0"/>
          <w:spacing w:val="-2"/>
          <w:sz w:val="20"/>
        </w:rPr>
        <w:t>o</w:t>
      </w:r>
      <w:r w:rsidR="00DD0FE4" w:rsidRPr="0012470F">
        <w:rPr>
          <w:b w:val="0"/>
          <w:spacing w:val="-2"/>
          <w:sz w:val="20"/>
        </w:rPr>
        <w:t xml:space="preserve">ther </w:t>
      </w:r>
      <w:r w:rsidRPr="0012470F">
        <w:rPr>
          <w:b w:val="0"/>
          <w:spacing w:val="-2"/>
          <w:sz w:val="20"/>
        </w:rPr>
        <w:t xml:space="preserve">Evaluation Criteria are provided here, all quotes will be evaluated to standard evaluation criteria consisting of </w:t>
      </w:r>
      <w:r w:rsidR="005204FF" w:rsidRPr="0012470F">
        <w:rPr>
          <w:b w:val="0"/>
          <w:spacing w:val="-2"/>
          <w:sz w:val="20"/>
        </w:rPr>
        <w:t>Compliance with Requirements, Ability to meet timeframes</w:t>
      </w:r>
      <w:r w:rsidR="00AF394F" w:rsidRPr="0012470F">
        <w:rPr>
          <w:b w:val="0"/>
          <w:spacing w:val="-2"/>
          <w:sz w:val="20"/>
        </w:rPr>
        <w:t>,</w:t>
      </w:r>
      <w:r w:rsidR="005204FF" w:rsidRPr="0012470F">
        <w:rPr>
          <w:b w:val="0"/>
          <w:spacing w:val="-2"/>
          <w:sz w:val="20"/>
        </w:rPr>
        <w:t xml:space="preserve"> and Cost and Value for Money</w:t>
      </w:r>
      <w:r w:rsidRPr="0012470F">
        <w:rPr>
          <w:b w:val="0"/>
          <w:spacing w:val="-2"/>
          <w:sz w:val="20"/>
        </w:rPr>
        <w:t xml:space="preserve">. </w:t>
      </w:r>
    </w:p>
    <w:tbl>
      <w:tblPr>
        <w:tblStyle w:val="TableGrid"/>
        <w:tblW w:w="0" w:type="auto"/>
        <w:tblInd w:w="137" w:type="dxa"/>
        <w:tblLook w:val="04A0" w:firstRow="1" w:lastRow="0" w:firstColumn="1" w:lastColumn="0" w:noHBand="0" w:noVBand="1"/>
      </w:tblPr>
      <w:tblGrid>
        <w:gridCol w:w="2686"/>
        <w:gridCol w:w="7062"/>
      </w:tblGrid>
      <w:tr w:rsidR="0034493B" w14:paraId="13887CA7" w14:textId="77777777" w:rsidTr="0067197A">
        <w:tc>
          <w:tcPr>
            <w:tcW w:w="2693" w:type="dxa"/>
            <w:shd w:val="clear" w:color="auto" w:fill="D0CECE" w:themeFill="background2" w:themeFillShade="E6"/>
          </w:tcPr>
          <w:p w14:paraId="0632CEE7" w14:textId="467FED49" w:rsidR="0034493B" w:rsidRPr="00564715" w:rsidRDefault="0034493B" w:rsidP="0004566F">
            <w:pPr>
              <w:tabs>
                <w:tab w:val="left" w:pos="6885"/>
              </w:tabs>
              <w:rPr>
                <w:b/>
                <w:sz w:val="20"/>
              </w:rPr>
            </w:pPr>
            <w:r w:rsidRPr="00564715">
              <w:rPr>
                <w:b/>
                <w:sz w:val="20"/>
              </w:rPr>
              <w:t>Mandatory</w:t>
            </w:r>
          </w:p>
        </w:tc>
        <w:tc>
          <w:tcPr>
            <w:tcW w:w="7088" w:type="dxa"/>
            <w:shd w:val="clear" w:color="auto" w:fill="auto"/>
          </w:tcPr>
          <w:p w14:paraId="269C38A9" w14:textId="1A85CFF3" w:rsidR="00CD42F2" w:rsidRPr="001C07E1" w:rsidRDefault="00D30118" w:rsidP="0012470F">
            <w:pPr>
              <w:pStyle w:val="ListParagraph"/>
              <w:numPr>
                <w:ilvl w:val="0"/>
                <w:numId w:val="7"/>
              </w:numPr>
              <w:tabs>
                <w:tab w:val="left" w:pos="34"/>
              </w:tabs>
              <w:spacing w:before="60" w:after="60"/>
              <w:rPr>
                <w:sz w:val="20"/>
              </w:rPr>
            </w:pPr>
            <w:r w:rsidRPr="001C07E1">
              <w:rPr>
                <w:sz w:val="20"/>
              </w:rPr>
              <w:t xml:space="preserve">Compliance with </w:t>
            </w:r>
            <w:r w:rsidR="005E5241" w:rsidRPr="001C07E1">
              <w:rPr>
                <w:sz w:val="20"/>
              </w:rPr>
              <w:t>In</w:t>
            </w:r>
            <w:r w:rsidRPr="001C07E1">
              <w:rPr>
                <w:sz w:val="20"/>
              </w:rPr>
              <w:t>surance requirements</w:t>
            </w:r>
            <w:r w:rsidR="003921D6" w:rsidRPr="001C07E1">
              <w:rPr>
                <w:sz w:val="20"/>
              </w:rPr>
              <w:t xml:space="preserve"> specified in S</w:t>
            </w:r>
            <w:r w:rsidR="005E5241" w:rsidRPr="001C07E1">
              <w:rPr>
                <w:sz w:val="20"/>
              </w:rPr>
              <w:t>ection</w:t>
            </w:r>
            <w:r w:rsidR="003921D6" w:rsidRPr="001C07E1">
              <w:rPr>
                <w:sz w:val="20"/>
              </w:rPr>
              <w:t xml:space="preserve"> 1, Part</w:t>
            </w:r>
            <w:r w:rsidR="005E5241" w:rsidRPr="001C07E1">
              <w:rPr>
                <w:sz w:val="20"/>
              </w:rPr>
              <w:t xml:space="preserve"> </w:t>
            </w:r>
            <w:r w:rsidR="007C328C" w:rsidRPr="001C07E1">
              <w:rPr>
                <w:sz w:val="20"/>
              </w:rPr>
              <w:t>5</w:t>
            </w:r>
            <w:r w:rsidR="001C07E1">
              <w:rPr>
                <w:sz w:val="20"/>
              </w:rPr>
              <w:t>;</w:t>
            </w:r>
          </w:p>
          <w:p w14:paraId="246C89EF" w14:textId="1E4333D2" w:rsidR="00D30118" w:rsidRPr="001C07E1" w:rsidRDefault="00D30118" w:rsidP="0012470F">
            <w:pPr>
              <w:pStyle w:val="ListParagraph"/>
              <w:numPr>
                <w:ilvl w:val="0"/>
                <w:numId w:val="7"/>
              </w:numPr>
              <w:tabs>
                <w:tab w:val="left" w:pos="34"/>
              </w:tabs>
              <w:spacing w:before="60" w:after="60"/>
              <w:rPr>
                <w:sz w:val="20"/>
              </w:rPr>
            </w:pPr>
            <w:r w:rsidRPr="001C07E1">
              <w:rPr>
                <w:sz w:val="20"/>
              </w:rPr>
              <w:t xml:space="preserve">Compliance with Conditions of Contract specified in </w:t>
            </w:r>
            <w:r w:rsidR="003921D6" w:rsidRPr="001C07E1">
              <w:rPr>
                <w:sz w:val="20"/>
              </w:rPr>
              <w:t>S</w:t>
            </w:r>
            <w:r w:rsidRPr="001C07E1">
              <w:rPr>
                <w:sz w:val="20"/>
              </w:rPr>
              <w:t>ection</w:t>
            </w:r>
            <w:r w:rsidR="003921D6" w:rsidRPr="001C07E1">
              <w:rPr>
                <w:sz w:val="20"/>
              </w:rPr>
              <w:t xml:space="preserve"> 1, Part</w:t>
            </w:r>
            <w:r w:rsidRPr="001C07E1">
              <w:rPr>
                <w:sz w:val="20"/>
              </w:rPr>
              <w:t xml:space="preserve"> </w:t>
            </w:r>
            <w:r w:rsidR="007C328C" w:rsidRPr="001C07E1">
              <w:rPr>
                <w:sz w:val="20"/>
              </w:rPr>
              <w:t>4</w:t>
            </w:r>
            <w:r w:rsidR="001C07E1">
              <w:rPr>
                <w:sz w:val="20"/>
              </w:rPr>
              <w:t>; and</w:t>
            </w:r>
          </w:p>
          <w:p w14:paraId="663828F7" w14:textId="5AC389AE" w:rsidR="00C60A84" w:rsidRPr="001C07E1" w:rsidRDefault="00C60A84" w:rsidP="0012470F">
            <w:pPr>
              <w:pStyle w:val="ListParagraph"/>
              <w:numPr>
                <w:ilvl w:val="0"/>
                <w:numId w:val="7"/>
              </w:numPr>
              <w:tabs>
                <w:tab w:val="left" w:pos="34"/>
              </w:tabs>
              <w:spacing w:before="60" w:after="60"/>
              <w:rPr>
                <w:sz w:val="20"/>
              </w:rPr>
            </w:pPr>
            <w:r w:rsidRPr="001C07E1">
              <w:rPr>
                <w:rFonts w:cs="Arial"/>
                <w:sz w:val="20"/>
              </w:rPr>
              <w:t>Compliance</w:t>
            </w:r>
            <w:r w:rsidRPr="001C07E1">
              <w:rPr>
                <w:sz w:val="20"/>
              </w:rPr>
              <w:t xml:space="preserve"> with</w:t>
            </w:r>
            <w:r w:rsidR="0019066D" w:rsidRPr="001C07E1">
              <w:rPr>
                <w:sz w:val="20"/>
              </w:rPr>
              <w:t xml:space="preserve"> the</w:t>
            </w:r>
            <w:r w:rsidRPr="001C07E1">
              <w:rPr>
                <w:sz w:val="20"/>
              </w:rPr>
              <w:t xml:space="preserve"> </w:t>
            </w:r>
            <w:hyperlink r:id="rId17" w:history="1">
              <w:r w:rsidRPr="001C07E1">
                <w:rPr>
                  <w:rStyle w:val="Hyperlink"/>
                  <w:sz w:val="20"/>
                </w:rPr>
                <w:t>Ethical Supplier Threshold</w:t>
              </w:r>
            </w:hyperlink>
            <w:r w:rsidRPr="001C07E1">
              <w:rPr>
                <w:sz w:val="20"/>
              </w:rPr>
              <w:t xml:space="preserve"> as specified in Section 1, Part </w:t>
            </w:r>
            <w:r w:rsidR="007C328C" w:rsidRPr="001C07E1">
              <w:rPr>
                <w:sz w:val="20"/>
              </w:rPr>
              <w:t>4</w:t>
            </w:r>
            <w:r w:rsidR="001C07E1">
              <w:rPr>
                <w:sz w:val="20"/>
              </w:rPr>
              <w:t>.</w:t>
            </w:r>
          </w:p>
        </w:tc>
      </w:tr>
      <w:tr w:rsidR="00564715" w14:paraId="3B0EE832" w14:textId="77777777" w:rsidTr="0067197A">
        <w:tc>
          <w:tcPr>
            <w:tcW w:w="2693" w:type="dxa"/>
            <w:shd w:val="clear" w:color="auto" w:fill="D0CECE" w:themeFill="background2" w:themeFillShade="E6"/>
          </w:tcPr>
          <w:p w14:paraId="4350F4E9" w14:textId="1E31F999" w:rsidR="00564715" w:rsidRPr="00564715" w:rsidRDefault="00544016" w:rsidP="0004566F">
            <w:pPr>
              <w:tabs>
                <w:tab w:val="left" w:pos="6885"/>
              </w:tabs>
              <w:rPr>
                <w:b/>
                <w:sz w:val="20"/>
              </w:rPr>
            </w:pPr>
            <w:r>
              <w:rPr>
                <w:b/>
                <w:sz w:val="20"/>
              </w:rPr>
              <w:lastRenderedPageBreak/>
              <w:t>Other Evaluation Criteria</w:t>
            </w:r>
          </w:p>
        </w:tc>
        <w:tc>
          <w:tcPr>
            <w:tcW w:w="7088" w:type="dxa"/>
          </w:tcPr>
          <w:p w14:paraId="5CD3A996" w14:textId="3631F5A3" w:rsidR="00544016" w:rsidRPr="001C07E1" w:rsidRDefault="00544016" w:rsidP="0004566F">
            <w:pPr>
              <w:tabs>
                <w:tab w:val="left" w:pos="6885"/>
              </w:tabs>
              <w:rPr>
                <w:sz w:val="20"/>
              </w:rPr>
            </w:pPr>
            <w:r w:rsidRPr="001C07E1">
              <w:rPr>
                <w:sz w:val="20"/>
              </w:rPr>
              <w:t xml:space="preserve">The </w:t>
            </w:r>
            <w:r w:rsidR="00D30118" w:rsidRPr="001C07E1">
              <w:rPr>
                <w:sz w:val="20"/>
              </w:rPr>
              <w:t xml:space="preserve">other </w:t>
            </w:r>
            <w:r w:rsidRPr="001C07E1">
              <w:rPr>
                <w:sz w:val="20"/>
              </w:rPr>
              <w:t xml:space="preserve">evaluation criteria </w:t>
            </w:r>
            <w:r w:rsidR="00D30118" w:rsidRPr="001C07E1">
              <w:rPr>
                <w:sz w:val="20"/>
              </w:rPr>
              <w:t xml:space="preserve">that will be </w:t>
            </w:r>
            <w:r w:rsidR="005E5241" w:rsidRPr="001C07E1">
              <w:rPr>
                <w:sz w:val="20"/>
              </w:rPr>
              <w:t>used to evaluate offers</w:t>
            </w:r>
            <w:r w:rsidR="00D30118" w:rsidRPr="001C07E1">
              <w:rPr>
                <w:sz w:val="20"/>
              </w:rPr>
              <w:t xml:space="preserve"> are</w:t>
            </w:r>
            <w:r w:rsidR="005E5241" w:rsidRPr="001C07E1">
              <w:rPr>
                <w:sz w:val="20"/>
              </w:rPr>
              <w:t xml:space="preserve">: </w:t>
            </w:r>
          </w:p>
          <w:p w14:paraId="3BC4A623" w14:textId="0226686E" w:rsidR="00567C29" w:rsidRPr="001C07E1" w:rsidRDefault="00567C29" w:rsidP="0012470F">
            <w:pPr>
              <w:pStyle w:val="ListParagraph"/>
              <w:numPr>
                <w:ilvl w:val="0"/>
                <w:numId w:val="7"/>
              </w:numPr>
              <w:tabs>
                <w:tab w:val="left" w:pos="34"/>
              </w:tabs>
              <w:spacing w:before="60" w:after="60"/>
              <w:rPr>
                <w:rFonts w:cs="Arial"/>
                <w:sz w:val="20"/>
                <w:highlight w:val="yellow"/>
              </w:rPr>
            </w:pPr>
            <w:r w:rsidRPr="001C07E1">
              <w:rPr>
                <w:rFonts w:cs="Arial"/>
                <w:sz w:val="20"/>
                <w:highlight w:val="yellow"/>
              </w:rPr>
              <w:t>Conformance to</w:t>
            </w:r>
            <w:r w:rsidR="00D30118" w:rsidRPr="001C07E1">
              <w:rPr>
                <w:rFonts w:cs="Arial"/>
                <w:sz w:val="20"/>
                <w:highlight w:val="yellow"/>
              </w:rPr>
              <w:t xml:space="preserve"> requirements</w:t>
            </w:r>
          </w:p>
          <w:p w14:paraId="6E843FA2" w14:textId="105B0ED7" w:rsidR="00567C29" w:rsidRPr="001C07E1" w:rsidRDefault="00567C29" w:rsidP="0012470F">
            <w:pPr>
              <w:pStyle w:val="ListParagraph"/>
              <w:numPr>
                <w:ilvl w:val="0"/>
                <w:numId w:val="7"/>
              </w:numPr>
              <w:tabs>
                <w:tab w:val="left" w:pos="34"/>
              </w:tabs>
              <w:spacing w:before="60" w:after="60"/>
              <w:rPr>
                <w:rFonts w:cs="Arial"/>
                <w:sz w:val="20"/>
                <w:highlight w:val="yellow"/>
              </w:rPr>
            </w:pPr>
            <w:r w:rsidRPr="001C07E1">
              <w:rPr>
                <w:rFonts w:cs="Arial"/>
                <w:sz w:val="20"/>
                <w:highlight w:val="yellow"/>
              </w:rPr>
              <w:t>Capability and Experience</w:t>
            </w:r>
          </w:p>
          <w:p w14:paraId="2FB3B1BB" w14:textId="482E8539" w:rsidR="00D30118" w:rsidRPr="001C07E1" w:rsidRDefault="00D30118" w:rsidP="0012470F">
            <w:pPr>
              <w:pStyle w:val="ListParagraph"/>
              <w:numPr>
                <w:ilvl w:val="0"/>
                <w:numId w:val="7"/>
              </w:numPr>
              <w:tabs>
                <w:tab w:val="left" w:pos="34"/>
              </w:tabs>
              <w:spacing w:before="60" w:after="60"/>
              <w:rPr>
                <w:rFonts w:cs="Arial"/>
                <w:sz w:val="20"/>
                <w:highlight w:val="yellow"/>
              </w:rPr>
            </w:pPr>
            <w:r w:rsidRPr="001C07E1">
              <w:rPr>
                <w:rFonts w:cs="Arial"/>
                <w:sz w:val="20"/>
                <w:highlight w:val="yellow"/>
              </w:rPr>
              <w:t>Ability to meet the timeframes</w:t>
            </w:r>
          </w:p>
          <w:p w14:paraId="2F79FDF0" w14:textId="02D35796" w:rsidR="00567C29" w:rsidRPr="001C07E1" w:rsidRDefault="00567C29" w:rsidP="0012470F">
            <w:pPr>
              <w:pStyle w:val="ListParagraph"/>
              <w:numPr>
                <w:ilvl w:val="0"/>
                <w:numId w:val="7"/>
              </w:numPr>
              <w:tabs>
                <w:tab w:val="left" w:pos="34"/>
              </w:tabs>
              <w:spacing w:before="60" w:after="60"/>
              <w:rPr>
                <w:rFonts w:cs="Arial"/>
                <w:sz w:val="20"/>
                <w:highlight w:val="yellow"/>
              </w:rPr>
            </w:pPr>
            <w:r w:rsidRPr="001C07E1">
              <w:rPr>
                <w:rFonts w:cs="Arial"/>
                <w:sz w:val="20"/>
                <w:highlight w:val="yellow"/>
              </w:rPr>
              <w:t>Project Methodology</w:t>
            </w:r>
          </w:p>
          <w:p w14:paraId="42CB3782" w14:textId="1327D2C3" w:rsidR="00D30118" w:rsidRPr="001C07E1" w:rsidRDefault="00D30118" w:rsidP="0012470F">
            <w:pPr>
              <w:pStyle w:val="ListParagraph"/>
              <w:numPr>
                <w:ilvl w:val="0"/>
                <w:numId w:val="7"/>
              </w:numPr>
              <w:tabs>
                <w:tab w:val="left" w:pos="34"/>
              </w:tabs>
              <w:spacing w:before="60" w:after="60"/>
              <w:rPr>
                <w:rFonts w:cs="Arial"/>
                <w:sz w:val="20"/>
                <w:highlight w:val="yellow"/>
              </w:rPr>
            </w:pPr>
            <w:r w:rsidRPr="001C07E1">
              <w:rPr>
                <w:rFonts w:cs="Arial"/>
                <w:sz w:val="20"/>
                <w:highlight w:val="yellow"/>
              </w:rPr>
              <w:t>Cost and Value for Money</w:t>
            </w:r>
            <w:r w:rsidR="001C07E1">
              <w:rPr>
                <w:rFonts w:cs="Arial"/>
                <w:sz w:val="20"/>
                <w:highlight w:val="yellow"/>
              </w:rPr>
              <w:t>.</w:t>
            </w:r>
          </w:p>
          <w:p w14:paraId="13D059BA" w14:textId="4FC9A05F" w:rsidR="00544016" w:rsidRPr="001C07E1" w:rsidRDefault="00216E33" w:rsidP="0012470F">
            <w:pPr>
              <w:tabs>
                <w:tab w:val="left" w:pos="6885"/>
              </w:tabs>
              <w:spacing w:before="120"/>
              <w:rPr>
                <w:b/>
                <w:sz w:val="20"/>
                <w:highlight w:val="yellow"/>
              </w:rPr>
            </w:pPr>
            <w:r w:rsidRPr="001C07E1">
              <w:rPr>
                <w:b/>
                <w:sz w:val="20"/>
                <w:highlight w:val="yellow"/>
              </w:rPr>
              <w:t>N</w:t>
            </w:r>
            <w:r w:rsidR="00567C29" w:rsidRPr="001C07E1">
              <w:rPr>
                <w:b/>
                <w:sz w:val="20"/>
                <w:highlight w:val="yellow"/>
              </w:rPr>
              <w:t xml:space="preserve">ote: </w:t>
            </w:r>
            <w:r w:rsidR="00567C29" w:rsidRPr="001C07E1">
              <w:rPr>
                <w:bCs/>
                <w:sz w:val="20"/>
                <w:highlight w:val="yellow"/>
              </w:rPr>
              <w:t xml:space="preserve">Add or remove evaluation criteria as required. Ensure that your questions in Section 2, Part </w:t>
            </w:r>
            <w:r w:rsidR="00605533" w:rsidRPr="001C07E1">
              <w:rPr>
                <w:bCs/>
                <w:sz w:val="20"/>
                <w:highlight w:val="yellow"/>
              </w:rPr>
              <w:t>4</w:t>
            </w:r>
            <w:r w:rsidR="00567C29" w:rsidRPr="001C07E1">
              <w:rPr>
                <w:bCs/>
                <w:sz w:val="20"/>
                <w:highlight w:val="yellow"/>
              </w:rPr>
              <w:t xml:space="preserve"> and on </w:t>
            </w:r>
            <w:r w:rsidR="00605533" w:rsidRPr="001C07E1">
              <w:rPr>
                <w:bCs/>
                <w:sz w:val="20"/>
                <w:highlight w:val="yellow"/>
              </w:rPr>
              <w:t>your</w:t>
            </w:r>
            <w:r w:rsidRPr="001C07E1">
              <w:rPr>
                <w:bCs/>
                <w:sz w:val="20"/>
                <w:highlight w:val="yellow"/>
              </w:rPr>
              <w:t xml:space="preserve"> Evaluation Document</w:t>
            </w:r>
            <w:r w:rsidR="00567C29" w:rsidRPr="001C07E1">
              <w:rPr>
                <w:bCs/>
                <w:sz w:val="20"/>
                <w:highlight w:val="yellow"/>
              </w:rPr>
              <w:t xml:space="preserve"> align with your criteria.</w:t>
            </w:r>
          </w:p>
        </w:tc>
      </w:tr>
    </w:tbl>
    <w:p w14:paraId="751D8480" w14:textId="77777777" w:rsidR="00F80522" w:rsidRPr="0012470F" w:rsidRDefault="00F80522" w:rsidP="00EA5661">
      <w:pPr>
        <w:rPr>
          <w:spacing w:val="-2"/>
          <w:sz w:val="20"/>
        </w:rPr>
      </w:pPr>
    </w:p>
    <w:p w14:paraId="38FD604E" w14:textId="14938246" w:rsidR="00DF1D31" w:rsidRPr="0012470F" w:rsidRDefault="00DF1D31" w:rsidP="00EA5661">
      <w:pPr>
        <w:rPr>
          <w:spacing w:val="-2"/>
          <w:sz w:val="20"/>
        </w:rPr>
      </w:pPr>
    </w:p>
    <w:p w14:paraId="6BB6FE6F" w14:textId="26D8A6F1" w:rsidR="00094FA6" w:rsidRPr="009202B0" w:rsidRDefault="004E286B" w:rsidP="0012470F">
      <w:pPr>
        <w:pStyle w:val="Heading2"/>
        <w:autoSpaceDE w:val="0"/>
        <w:autoSpaceDN w:val="0"/>
        <w:adjustRightInd w:val="0"/>
        <w:spacing w:after="180"/>
        <w:jc w:val="center"/>
        <w:rPr>
          <w:spacing w:val="-4"/>
          <w:sz w:val="18"/>
        </w:rPr>
      </w:pPr>
      <w:r w:rsidRPr="0012470F">
        <w:rPr>
          <w:i/>
          <w:spacing w:val="-4"/>
          <w:sz w:val="18"/>
          <w:highlight w:val="yellow"/>
        </w:rPr>
        <w:br w:type="page"/>
      </w:r>
      <w:r w:rsidR="0056428F" w:rsidRPr="0012470F">
        <w:rPr>
          <w:spacing w:val="-2"/>
          <w:sz w:val="20"/>
          <w:highlight w:val="yellow"/>
        </w:rPr>
        <w:lastRenderedPageBreak/>
        <w:t>Remove this page if a detailed specification is not required for the purchase</w:t>
      </w:r>
    </w:p>
    <w:p w14:paraId="67D4D224" w14:textId="7D057682" w:rsidR="000E7810" w:rsidRPr="00B03C0D" w:rsidRDefault="003921D6" w:rsidP="0012470F">
      <w:pPr>
        <w:pStyle w:val="Heading1"/>
        <w:rPr>
          <w:b/>
          <w:color w:val="990033"/>
          <w:sz w:val="36"/>
        </w:rPr>
      </w:pPr>
      <w:commentRangeStart w:id="9"/>
      <w:r w:rsidRPr="00B03C0D">
        <w:rPr>
          <w:b/>
          <w:color w:val="990033"/>
          <w:sz w:val="36"/>
        </w:rPr>
        <w:t xml:space="preserve">ATTACHMENT A - </w:t>
      </w:r>
      <w:r w:rsidR="000E7810" w:rsidRPr="00B03C0D">
        <w:rPr>
          <w:b/>
          <w:color w:val="990033"/>
          <w:sz w:val="36"/>
        </w:rPr>
        <w:t>SPECIFICATION</w:t>
      </w:r>
      <w:commentRangeEnd w:id="9"/>
      <w:r w:rsidR="00605533" w:rsidRPr="00B03C0D">
        <w:rPr>
          <w:b/>
          <w:color w:val="990033"/>
          <w:sz w:val="36"/>
        </w:rPr>
        <w:commentReference w:id="9"/>
      </w:r>
    </w:p>
    <w:tbl>
      <w:tblPr>
        <w:tblStyle w:val="TableGrid"/>
        <w:tblW w:w="0" w:type="auto"/>
        <w:tblInd w:w="-5" w:type="dxa"/>
        <w:tblLook w:val="04A0" w:firstRow="1" w:lastRow="0" w:firstColumn="1" w:lastColumn="0" w:noHBand="0" w:noVBand="1"/>
      </w:tblPr>
      <w:tblGrid>
        <w:gridCol w:w="2694"/>
        <w:gridCol w:w="7196"/>
      </w:tblGrid>
      <w:tr w:rsidR="00857A1C" w:rsidRPr="00857A1C" w14:paraId="19065058" w14:textId="77777777" w:rsidTr="0012470F">
        <w:tc>
          <w:tcPr>
            <w:tcW w:w="9890" w:type="dxa"/>
            <w:gridSpan w:val="2"/>
            <w:shd w:val="clear" w:color="auto" w:fill="D0CECE" w:themeFill="background2" w:themeFillShade="E6"/>
          </w:tcPr>
          <w:p w14:paraId="4288E6AD" w14:textId="77777777" w:rsidR="00857A1C" w:rsidRPr="0012470F" w:rsidRDefault="00857A1C" w:rsidP="0012470F">
            <w:pPr>
              <w:pStyle w:val="ListParagraph"/>
              <w:numPr>
                <w:ilvl w:val="0"/>
                <w:numId w:val="13"/>
              </w:numPr>
              <w:spacing w:before="120"/>
              <w:ind w:left="397" w:hanging="397"/>
              <w:rPr>
                <w:b/>
                <w:spacing w:val="-4"/>
                <w:sz w:val="18"/>
              </w:rPr>
            </w:pPr>
            <w:r w:rsidRPr="0012470F">
              <w:rPr>
                <w:b/>
                <w:spacing w:val="-4"/>
                <w:sz w:val="18"/>
              </w:rPr>
              <w:t>BACKGROUND/SCOPE</w:t>
            </w:r>
          </w:p>
        </w:tc>
      </w:tr>
      <w:tr w:rsidR="00857A1C" w:rsidRPr="00857A1C" w14:paraId="4BAEFD67" w14:textId="77777777" w:rsidTr="0012470F">
        <w:tc>
          <w:tcPr>
            <w:tcW w:w="9890" w:type="dxa"/>
            <w:gridSpan w:val="2"/>
          </w:tcPr>
          <w:p w14:paraId="2244FD1D" w14:textId="31277740" w:rsidR="00857A1C" w:rsidRPr="009A3ADB" w:rsidRDefault="00605533" w:rsidP="0012470F">
            <w:pPr>
              <w:pStyle w:val="ListParagraph"/>
              <w:numPr>
                <w:ilvl w:val="0"/>
                <w:numId w:val="0"/>
              </w:numPr>
              <w:spacing w:before="120"/>
              <w:rPr>
                <w:rFonts w:cs="Arial"/>
                <w:b/>
                <w:i/>
                <w:spacing w:val="-4"/>
                <w:sz w:val="18"/>
                <w:szCs w:val="18"/>
              </w:rPr>
            </w:pPr>
            <w:r w:rsidRPr="0012470F">
              <w:rPr>
                <w:sz w:val="20"/>
                <w:highlight w:val="yellow"/>
              </w:rPr>
              <w:fldChar w:fldCharType="begin">
                <w:ffData>
                  <w:name w:val=""/>
                  <w:enabled/>
                  <w:calcOnExit w:val="0"/>
                  <w:statusText w:type="text" w:val="Provide a brief description of what goods or services are required and why or how"/>
                  <w:textInput>
                    <w:default w:val="&lt;&lt;Customer to provide a brief description of the goods or services and any background information. Include what is to be achieved, compatibility with other equipment, how the item is to be used and context etc.&gt;&gt;"/>
                    <w:format w:val="FIRST CAPITAL"/>
                  </w:textInput>
                </w:ffData>
              </w:fldChar>
            </w:r>
            <w:r w:rsidRPr="0012470F">
              <w:rPr>
                <w:sz w:val="20"/>
                <w:highlight w:val="yellow"/>
              </w:rPr>
              <w:instrText xml:space="preserve"> FORMTEXT </w:instrText>
            </w:r>
            <w:r w:rsidRPr="0012470F">
              <w:rPr>
                <w:sz w:val="20"/>
                <w:highlight w:val="yellow"/>
              </w:rPr>
            </w:r>
            <w:r w:rsidRPr="0012470F">
              <w:rPr>
                <w:sz w:val="20"/>
                <w:highlight w:val="yellow"/>
              </w:rPr>
              <w:fldChar w:fldCharType="separate"/>
            </w:r>
            <w:r w:rsidRPr="0012470F">
              <w:rPr>
                <w:sz w:val="20"/>
                <w:highlight w:val="yellow"/>
              </w:rPr>
              <w:t>&lt;&lt;Customer to provide a brief description of the goods or services and any background information. Include what is to be achieved, compatibility with other equipment, how the item is to be used and context etc.&gt;&gt;</w:t>
            </w:r>
            <w:r w:rsidRPr="0012470F">
              <w:rPr>
                <w:sz w:val="20"/>
                <w:highlight w:val="yellow"/>
              </w:rPr>
              <w:fldChar w:fldCharType="end"/>
            </w:r>
          </w:p>
        </w:tc>
      </w:tr>
      <w:tr w:rsidR="00857A1C" w:rsidRPr="00857A1C" w14:paraId="082176FD" w14:textId="77777777" w:rsidTr="0012470F">
        <w:tc>
          <w:tcPr>
            <w:tcW w:w="9890" w:type="dxa"/>
            <w:gridSpan w:val="2"/>
            <w:shd w:val="clear" w:color="auto" w:fill="D0CECE" w:themeFill="background2" w:themeFillShade="E6"/>
          </w:tcPr>
          <w:p w14:paraId="133C3748" w14:textId="77777777" w:rsidR="00857A1C" w:rsidRPr="0012470F" w:rsidRDefault="00857A1C" w:rsidP="0012470F">
            <w:pPr>
              <w:pStyle w:val="ListParagraph"/>
              <w:numPr>
                <w:ilvl w:val="0"/>
                <w:numId w:val="13"/>
              </w:numPr>
              <w:spacing w:before="120"/>
              <w:ind w:left="397" w:hanging="397"/>
              <w:rPr>
                <w:b/>
                <w:spacing w:val="-4"/>
                <w:sz w:val="18"/>
              </w:rPr>
            </w:pPr>
            <w:r w:rsidRPr="0012470F">
              <w:rPr>
                <w:b/>
                <w:spacing w:val="-4"/>
                <w:sz w:val="18"/>
              </w:rPr>
              <w:t>TECHNICAL/FUNCATIONAL REQUIREMENTS</w:t>
            </w:r>
          </w:p>
        </w:tc>
      </w:tr>
      <w:tr w:rsidR="002B204A" w:rsidRPr="00857A1C" w14:paraId="48354AC4" w14:textId="77777777" w:rsidTr="0012470F">
        <w:tc>
          <w:tcPr>
            <w:tcW w:w="2694" w:type="dxa"/>
            <w:shd w:val="clear" w:color="auto" w:fill="D0CECE" w:themeFill="background2" w:themeFillShade="E6"/>
          </w:tcPr>
          <w:p w14:paraId="6DF0694F" w14:textId="40040253" w:rsidR="002B204A" w:rsidRPr="0012470F" w:rsidRDefault="002B204A" w:rsidP="0012470F">
            <w:pPr>
              <w:spacing w:before="120"/>
              <w:rPr>
                <w:b/>
                <w:spacing w:val="-4"/>
                <w:sz w:val="18"/>
              </w:rPr>
            </w:pPr>
            <w:r w:rsidRPr="0012470F">
              <w:rPr>
                <w:b/>
                <w:spacing w:val="-4"/>
                <w:sz w:val="18"/>
              </w:rPr>
              <w:t>Mandatory requirements</w:t>
            </w:r>
          </w:p>
        </w:tc>
        <w:tc>
          <w:tcPr>
            <w:tcW w:w="7196" w:type="dxa"/>
          </w:tcPr>
          <w:p w14:paraId="3B04F4EF" w14:textId="7829C2C9" w:rsidR="002B204A" w:rsidRPr="0012470F" w:rsidRDefault="00FE7B91" w:rsidP="0012470F">
            <w:pPr>
              <w:spacing w:before="120"/>
              <w:rPr>
                <w:spacing w:val="-4"/>
                <w:sz w:val="20"/>
              </w:rPr>
            </w:pPr>
            <w:r w:rsidRPr="0012470F">
              <w:rPr>
                <w:spacing w:val="-4"/>
                <w:sz w:val="20"/>
                <w:highlight w:val="yellow"/>
              </w:rPr>
              <w:fldChar w:fldCharType="begin">
                <w:ffData>
                  <w:name w:val="Text2"/>
                  <w:enabled/>
                  <w:calcOnExit w:val="0"/>
                  <w:textInput>
                    <w:default w:val="List any &quot;must haves&quot; (if supplier cannot meet, then their offer will be excluded from evaluation"/>
                  </w:textInput>
                </w:ffData>
              </w:fldChar>
            </w:r>
            <w:bookmarkStart w:id="10" w:name="Text2"/>
            <w:r w:rsidRPr="0012470F">
              <w:rPr>
                <w:spacing w:val="-4"/>
                <w:sz w:val="20"/>
                <w:highlight w:val="yellow"/>
              </w:rPr>
              <w:instrText xml:space="preserve"> FORMTEXT </w:instrText>
            </w:r>
            <w:r w:rsidRPr="0012470F">
              <w:rPr>
                <w:spacing w:val="-4"/>
                <w:sz w:val="20"/>
                <w:highlight w:val="yellow"/>
              </w:rPr>
            </w:r>
            <w:r w:rsidRPr="0012470F">
              <w:rPr>
                <w:spacing w:val="-4"/>
                <w:sz w:val="20"/>
                <w:highlight w:val="yellow"/>
              </w:rPr>
              <w:fldChar w:fldCharType="separate"/>
            </w:r>
            <w:r w:rsidRPr="0012470F">
              <w:rPr>
                <w:spacing w:val="-4"/>
                <w:sz w:val="20"/>
                <w:highlight w:val="yellow"/>
              </w:rPr>
              <w:t>List any "must haves" (if supplier cannot meet, then their offer will be excluded from evaluation</w:t>
            </w:r>
            <w:r w:rsidRPr="0012470F">
              <w:rPr>
                <w:spacing w:val="-4"/>
                <w:sz w:val="20"/>
                <w:highlight w:val="yellow"/>
              </w:rPr>
              <w:fldChar w:fldCharType="end"/>
            </w:r>
            <w:bookmarkEnd w:id="10"/>
            <w:r w:rsidR="0085420B" w:rsidRPr="0012470F">
              <w:rPr>
                <w:spacing w:val="-4"/>
                <w:sz w:val="20"/>
                <w:highlight w:val="yellow"/>
              </w:rPr>
              <w:t>)</w:t>
            </w:r>
          </w:p>
        </w:tc>
      </w:tr>
      <w:tr w:rsidR="002B204A" w:rsidRPr="00857A1C" w14:paraId="1EFCC47A" w14:textId="77777777" w:rsidTr="0012470F">
        <w:tc>
          <w:tcPr>
            <w:tcW w:w="2694" w:type="dxa"/>
            <w:shd w:val="clear" w:color="auto" w:fill="D0CECE" w:themeFill="background2" w:themeFillShade="E6"/>
          </w:tcPr>
          <w:p w14:paraId="2898F8EB" w14:textId="77777777" w:rsidR="002B204A" w:rsidRPr="0012470F" w:rsidRDefault="002B204A" w:rsidP="0012470F">
            <w:pPr>
              <w:spacing w:before="120"/>
              <w:rPr>
                <w:b/>
                <w:spacing w:val="-4"/>
                <w:sz w:val="18"/>
              </w:rPr>
            </w:pPr>
            <w:r w:rsidRPr="0012470F">
              <w:rPr>
                <w:b/>
                <w:spacing w:val="-4"/>
                <w:sz w:val="18"/>
              </w:rPr>
              <w:t>Customer to describe requirements/scope of work</w:t>
            </w:r>
          </w:p>
        </w:tc>
        <w:tc>
          <w:tcPr>
            <w:tcW w:w="7196" w:type="dxa"/>
          </w:tcPr>
          <w:p w14:paraId="06DE735F" w14:textId="016B1128" w:rsidR="002B204A" w:rsidRPr="0012470F" w:rsidRDefault="00CC074C" w:rsidP="0012470F">
            <w:pPr>
              <w:spacing w:before="120"/>
              <w:rPr>
                <w:spacing w:val="-4"/>
                <w:sz w:val="20"/>
              </w:rPr>
            </w:pPr>
            <w:r w:rsidRPr="0012470F">
              <w:rPr>
                <w:spacing w:val="-4"/>
                <w:sz w:val="20"/>
                <w:highlight w:val="yellow"/>
              </w:rPr>
              <w:fldChar w:fldCharType="begin">
                <w:ffData>
                  <w:name w:val=""/>
                  <w:enabled/>
                  <w:calcOnExit w:val="0"/>
                  <w:textInput>
                    <w:default w:val="Describe requirements or scope of work in detail"/>
                  </w:textInput>
                </w:ffData>
              </w:fldChar>
            </w:r>
            <w:r w:rsidRPr="0012470F">
              <w:rPr>
                <w:spacing w:val="-4"/>
                <w:sz w:val="20"/>
                <w:highlight w:val="yellow"/>
              </w:rPr>
              <w:instrText xml:space="preserve"> FORMTEXT </w:instrText>
            </w:r>
            <w:r w:rsidRPr="0012470F">
              <w:rPr>
                <w:spacing w:val="-4"/>
                <w:sz w:val="20"/>
                <w:highlight w:val="yellow"/>
              </w:rPr>
            </w:r>
            <w:r w:rsidRPr="0012470F">
              <w:rPr>
                <w:spacing w:val="-4"/>
                <w:sz w:val="20"/>
                <w:highlight w:val="yellow"/>
              </w:rPr>
              <w:fldChar w:fldCharType="separate"/>
            </w:r>
            <w:r w:rsidRPr="0012470F">
              <w:rPr>
                <w:spacing w:val="-4"/>
                <w:sz w:val="20"/>
                <w:highlight w:val="yellow"/>
              </w:rPr>
              <w:t>Describe requirements or scope of work in detail</w:t>
            </w:r>
            <w:r w:rsidRPr="0012470F">
              <w:rPr>
                <w:spacing w:val="-4"/>
                <w:sz w:val="20"/>
                <w:highlight w:val="yellow"/>
              </w:rPr>
              <w:fldChar w:fldCharType="end"/>
            </w:r>
          </w:p>
        </w:tc>
      </w:tr>
      <w:tr w:rsidR="002B204A" w:rsidRPr="00857A1C" w14:paraId="3E9E76D7" w14:textId="77777777" w:rsidTr="0012470F">
        <w:tc>
          <w:tcPr>
            <w:tcW w:w="2694" w:type="dxa"/>
            <w:shd w:val="clear" w:color="auto" w:fill="D0CECE" w:themeFill="background2" w:themeFillShade="E6"/>
          </w:tcPr>
          <w:p w14:paraId="2A9D9171" w14:textId="77777777" w:rsidR="002B204A" w:rsidRPr="0012470F" w:rsidRDefault="002B204A" w:rsidP="0012470F">
            <w:pPr>
              <w:spacing w:before="120"/>
              <w:rPr>
                <w:b/>
                <w:spacing w:val="-4"/>
                <w:sz w:val="18"/>
              </w:rPr>
            </w:pPr>
            <w:r w:rsidRPr="0012470F">
              <w:rPr>
                <w:b/>
                <w:spacing w:val="-4"/>
                <w:sz w:val="18"/>
              </w:rPr>
              <w:t>Customer to insert Key Deliverables and Milestones (if applicable)</w:t>
            </w:r>
          </w:p>
        </w:tc>
        <w:tc>
          <w:tcPr>
            <w:tcW w:w="7196" w:type="dxa"/>
          </w:tcPr>
          <w:p w14:paraId="620A424D" w14:textId="1EF0BF1C" w:rsidR="002B204A" w:rsidRPr="0012470F" w:rsidRDefault="00CC074C" w:rsidP="0012470F">
            <w:pPr>
              <w:spacing w:before="120"/>
              <w:rPr>
                <w:spacing w:val="-4"/>
                <w:sz w:val="20"/>
              </w:rPr>
            </w:pPr>
            <w:r w:rsidRPr="0012470F">
              <w:rPr>
                <w:spacing w:val="-4"/>
                <w:sz w:val="20"/>
                <w:highlight w:val="yellow"/>
              </w:rPr>
              <w:fldChar w:fldCharType="begin">
                <w:ffData>
                  <w:name w:val=""/>
                  <w:enabled/>
                  <w:calcOnExit w:val="0"/>
                  <w:textInput>
                    <w:default w:val="Insert any Key Deliverables and/or Milestones (if applicable)"/>
                  </w:textInput>
                </w:ffData>
              </w:fldChar>
            </w:r>
            <w:r w:rsidRPr="0012470F">
              <w:rPr>
                <w:spacing w:val="-4"/>
                <w:sz w:val="20"/>
                <w:highlight w:val="yellow"/>
              </w:rPr>
              <w:instrText xml:space="preserve"> FORMTEXT </w:instrText>
            </w:r>
            <w:r w:rsidRPr="0012470F">
              <w:rPr>
                <w:spacing w:val="-4"/>
                <w:sz w:val="20"/>
                <w:highlight w:val="yellow"/>
              </w:rPr>
            </w:r>
            <w:r w:rsidRPr="0012470F">
              <w:rPr>
                <w:spacing w:val="-4"/>
                <w:sz w:val="20"/>
                <w:highlight w:val="yellow"/>
              </w:rPr>
              <w:fldChar w:fldCharType="separate"/>
            </w:r>
            <w:r w:rsidRPr="0012470F">
              <w:rPr>
                <w:spacing w:val="-4"/>
                <w:sz w:val="20"/>
                <w:highlight w:val="yellow"/>
              </w:rPr>
              <w:t>Insert any Key Deliverables and/or Milestones (if applicable)</w:t>
            </w:r>
            <w:r w:rsidRPr="0012470F">
              <w:rPr>
                <w:spacing w:val="-4"/>
                <w:sz w:val="20"/>
                <w:highlight w:val="yellow"/>
              </w:rPr>
              <w:fldChar w:fldCharType="end"/>
            </w:r>
          </w:p>
        </w:tc>
      </w:tr>
      <w:tr w:rsidR="002B204A" w:rsidRPr="00857A1C" w14:paraId="597CECAB" w14:textId="77777777" w:rsidTr="0012470F">
        <w:tc>
          <w:tcPr>
            <w:tcW w:w="2694" w:type="dxa"/>
            <w:shd w:val="clear" w:color="auto" w:fill="D0CECE" w:themeFill="background2" w:themeFillShade="E6"/>
          </w:tcPr>
          <w:p w14:paraId="3A798B74" w14:textId="77777777" w:rsidR="002B204A" w:rsidRPr="0012470F" w:rsidRDefault="002B204A" w:rsidP="0012470F">
            <w:pPr>
              <w:spacing w:before="120"/>
              <w:rPr>
                <w:b/>
                <w:spacing w:val="-4"/>
                <w:sz w:val="18"/>
              </w:rPr>
            </w:pPr>
            <w:r w:rsidRPr="0012470F">
              <w:rPr>
                <w:b/>
                <w:spacing w:val="-4"/>
                <w:sz w:val="18"/>
              </w:rPr>
              <w:t>Delivery address (if applicable)</w:t>
            </w:r>
          </w:p>
        </w:tc>
        <w:tc>
          <w:tcPr>
            <w:tcW w:w="7196" w:type="dxa"/>
          </w:tcPr>
          <w:p w14:paraId="6041DB0A" w14:textId="0FEA600D" w:rsidR="002B204A" w:rsidRPr="0012470F" w:rsidRDefault="00CC074C" w:rsidP="0012470F">
            <w:pPr>
              <w:spacing w:before="120"/>
              <w:rPr>
                <w:spacing w:val="-4"/>
                <w:sz w:val="20"/>
              </w:rPr>
            </w:pPr>
            <w:r w:rsidRPr="0012470F">
              <w:rPr>
                <w:spacing w:val="-4"/>
                <w:sz w:val="20"/>
                <w:highlight w:val="yellow"/>
              </w:rPr>
              <w:fldChar w:fldCharType="begin">
                <w:ffData>
                  <w:name w:val=""/>
                  <w:enabled/>
                  <w:calcOnExit w:val="0"/>
                  <w:textInput>
                    <w:default w:val="Insert delivery address (if applicable)"/>
                  </w:textInput>
                </w:ffData>
              </w:fldChar>
            </w:r>
            <w:r w:rsidRPr="0012470F">
              <w:rPr>
                <w:spacing w:val="-4"/>
                <w:sz w:val="20"/>
                <w:highlight w:val="yellow"/>
              </w:rPr>
              <w:instrText xml:space="preserve"> FORMTEXT </w:instrText>
            </w:r>
            <w:r w:rsidRPr="0012470F">
              <w:rPr>
                <w:spacing w:val="-4"/>
                <w:sz w:val="20"/>
                <w:highlight w:val="yellow"/>
              </w:rPr>
            </w:r>
            <w:r w:rsidRPr="0012470F">
              <w:rPr>
                <w:spacing w:val="-4"/>
                <w:sz w:val="20"/>
                <w:highlight w:val="yellow"/>
              </w:rPr>
              <w:fldChar w:fldCharType="separate"/>
            </w:r>
            <w:r w:rsidRPr="0012470F">
              <w:rPr>
                <w:spacing w:val="-4"/>
                <w:sz w:val="20"/>
                <w:highlight w:val="yellow"/>
              </w:rPr>
              <w:t>Insert delivery address (if applicable)</w:t>
            </w:r>
            <w:r w:rsidRPr="0012470F">
              <w:rPr>
                <w:spacing w:val="-4"/>
                <w:sz w:val="20"/>
                <w:highlight w:val="yellow"/>
              </w:rPr>
              <w:fldChar w:fldCharType="end"/>
            </w:r>
          </w:p>
        </w:tc>
      </w:tr>
    </w:tbl>
    <w:p w14:paraId="5434AF3A" w14:textId="76976971" w:rsidR="00E969E2" w:rsidRDefault="00E969E2">
      <w:pPr>
        <w:spacing w:after="0"/>
      </w:pPr>
    </w:p>
    <w:p w14:paraId="0A324C02" w14:textId="7592ABF8" w:rsidR="00E15714" w:rsidRDefault="00E15714">
      <w:pPr>
        <w:spacing w:after="0"/>
      </w:pPr>
    </w:p>
    <w:p w14:paraId="16DC3ECF" w14:textId="1A624C77" w:rsidR="00E15714" w:rsidRDefault="00E15714">
      <w:pPr>
        <w:spacing w:after="0"/>
      </w:pPr>
      <w:r>
        <w:br w:type="page"/>
      </w:r>
    </w:p>
    <w:p w14:paraId="481C2CB9" w14:textId="73B52C84" w:rsidR="00E15714" w:rsidRPr="00B03C0D" w:rsidRDefault="00E15714" w:rsidP="0012470F">
      <w:pPr>
        <w:pStyle w:val="Heading1"/>
        <w:rPr>
          <w:b/>
          <w:color w:val="990033"/>
          <w:sz w:val="36"/>
        </w:rPr>
      </w:pPr>
      <w:r w:rsidRPr="00B03C0D">
        <w:rPr>
          <w:b/>
          <w:color w:val="990033"/>
          <w:sz w:val="36"/>
        </w:rPr>
        <w:lastRenderedPageBreak/>
        <w:t>SECTION 2 – SUPPLIER RESPONSE</w:t>
      </w:r>
    </w:p>
    <w:p w14:paraId="469BFB83" w14:textId="79B984FC" w:rsidR="0067197A" w:rsidRPr="0012470F" w:rsidRDefault="00A55AF3" w:rsidP="0012470F">
      <w:pPr>
        <w:pStyle w:val="Heading2"/>
        <w:numPr>
          <w:ilvl w:val="0"/>
          <w:numId w:val="40"/>
        </w:numPr>
        <w:autoSpaceDE w:val="0"/>
        <w:autoSpaceDN w:val="0"/>
        <w:adjustRightInd w:val="0"/>
        <w:rPr>
          <w:b w:val="0"/>
          <w:sz w:val="24"/>
        </w:rPr>
      </w:pPr>
      <w:r w:rsidRPr="0012470F">
        <w:rPr>
          <w:sz w:val="24"/>
        </w:rPr>
        <w:t>Supplier Information</w:t>
      </w:r>
    </w:p>
    <w:tbl>
      <w:tblPr>
        <w:tblStyle w:val="TableGrid"/>
        <w:tblW w:w="0" w:type="auto"/>
        <w:tblInd w:w="-5" w:type="dxa"/>
        <w:tblLook w:val="04A0" w:firstRow="1" w:lastRow="0" w:firstColumn="1" w:lastColumn="0" w:noHBand="0" w:noVBand="1"/>
      </w:tblPr>
      <w:tblGrid>
        <w:gridCol w:w="2835"/>
        <w:gridCol w:w="7024"/>
      </w:tblGrid>
      <w:tr w:rsidR="0067197A" w14:paraId="4E222B84" w14:textId="77777777" w:rsidTr="0012470F">
        <w:tc>
          <w:tcPr>
            <w:tcW w:w="2835" w:type="dxa"/>
            <w:shd w:val="clear" w:color="auto" w:fill="D0CECE" w:themeFill="background2" w:themeFillShade="E6"/>
          </w:tcPr>
          <w:p w14:paraId="49B277CB" w14:textId="77777777" w:rsidR="0067197A" w:rsidRPr="00EA5661" w:rsidRDefault="0067197A" w:rsidP="00CA7439">
            <w:pPr>
              <w:spacing w:before="60" w:after="60"/>
              <w:rPr>
                <w:b/>
                <w:sz w:val="20"/>
              </w:rPr>
            </w:pPr>
            <w:r w:rsidRPr="00EA5661">
              <w:rPr>
                <w:b/>
                <w:sz w:val="20"/>
              </w:rPr>
              <w:t>Supplier Name</w:t>
            </w:r>
          </w:p>
        </w:tc>
        <w:tc>
          <w:tcPr>
            <w:tcW w:w="7024" w:type="dxa"/>
          </w:tcPr>
          <w:p w14:paraId="5EAA80F5" w14:textId="77777777" w:rsidR="0067197A" w:rsidRPr="0012470F" w:rsidRDefault="0067197A" w:rsidP="00CA7439">
            <w:pPr>
              <w:spacing w:before="60" w:after="60"/>
              <w:rPr>
                <w:sz w:val="20"/>
              </w:rPr>
            </w:pPr>
            <w:r w:rsidRPr="0012470F">
              <w:rPr>
                <w:sz w:val="20"/>
                <w:highlight w:val="lightGray"/>
              </w:rPr>
              <w:fldChar w:fldCharType="begin">
                <w:ffData>
                  <w:name w:val=""/>
                  <w:enabled/>
                  <w:calcOnExit w:val="0"/>
                  <w:textInput>
                    <w:default w:val="Insert Supplier business name"/>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Supplier business name</w:t>
            </w:r>
            <w:r w:rsidRPr="0012470F">
              <w:rPr>
                <w:sz w:val="20"/>
                <w:highlight w:val="lightGray"/>
              </w:rPr>
              <w:fldChar w:fldCharType="end"/>
            </w:r>
          </w:p>
        </w:tc>
      </w:tr>
      <w:tr w:rsidR="0067197A" w14:paraId="76E54B35" w14:textId="77777777" w:rsidTr="0012470F">
        <w:tc>
          <w:tcPr>
            <w:tcW w:w="2835" w:type="dxa"/>
            <w:shd w:val="clear" w:color="auto" w:fill="D0CECE" w:themeFill="background2" w:themeFillShade="E6"/>
          </w:tcPr>
          <w:p w14:paraId="2E71F8DE" w14:textId="028DE9EF" w:rsidR="0067197A" w:rsidRPr="00EA5661" w:rsidRDefault="0067197A" w:rsidP="00CA7439">
            <w:pPr>
              <w:spacing w:before="60" w:after="60"/>
              <w:rPr>
                <w:b/>
                <w:sz w:val="20"/>
              </w:rPr>
            </w:pPr>
            <w:r w:rsidRPr="00EA5661">
              <w:rPr>
                <w:b/>
                <w:sz w:val="20"/>
              </w:rPr>
              <w:t>Supplier ABN or A</w:t>
            </w:r>
            <w:r w:rsidR="001B315A" w:rsidRPr="00EA5661">
              <w:rPr>
                <w:b/>
                <w:sz w:val="20"/>
              </w:rPr>
              <w:t>C</w:t>
            </w:r>
            <w:r w:rsidRPr="00EA5661">
              <w:rPr>
                <w:b/>
                <w:sz w:val="20"/>
              </w:rPr>
              <w:t>N</w:t>
            </w:r>
          </w:p>
        </w:tc>
        <w:tc>
          <w:tcPr>
            <w:tcW w:w="7024" w:type="dxa"/>
          </w:tcPr>
          <w:p w14:paraId="65653669" w14:textId="6A9AA26E" w:rsidR="0067197A" w:rsidRPr="0012470F" w:rsidRDefault="0067197A" w:rsidP="00CA7439">
            <w:pPr>
              <w:spacing w:before="60" w:after="60"/>
              <w:rPr>
                <w:sz w:val="20"/>
                <w:highlight w:val="yellow"/>
              </w:rPr>
            </w:pPr>
            <w:r w:rsidRPr="0012470F">
              <w:rPr>
                <w:sz w:val="20"/>
                <w:highlight w:val="lightGray"/>
              </w:rPr>
              <w:fldChar w:fldCharType="begin">
                <w:ffData>
                  <w:name w:val=""/>
                  <w:enabled/>
                  <w:calcOnExit w:val="0"/>
                  <w:textInput>
                    <w:default w:val="Insert Supplier ABN or ACN"/>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Supplier ABN or ACN</w:t>
            </w:r>
            <w:r w:rsidRPr="0012470F">
              <w:rPr>
                <w:sz w:val="20"/>
                <w:highlight w:val="lightGray"/>
              </w:rPr>
              <w:fldChar w:fldCharType="end"/>
            </w:r>
          </w:p>
        </w:tc>
      </w:tr>
      <w:tr w:rsidR="0067197A" w14:paraId="1227D802" w14:textId="77777777" w:rsidTr="0012470F">
        <w:tc>
          <w:tcPr>
            <w:tcW w:w="2835" w:type="dxa"/>
            <w:shd w:val="clear" w:color="auto" w:fill="D0CECE" w:themeFill="background2" w:themeFillShade="E6"/>
          </w:tcPr>
          <w:p w14:paraId="0FEC521B" w14:textId="77777777" w:rsidR="0067197A" w:rsidRPr="00EA5661" w:rsidRDefault="0067197A" w:rsidP="00CA7439">
            <w:pPr>
              <w:spacing w:before="60" w:after="60"/>
              <w:rPr>
                <w:b/>
                <w:sz w:val="20"/>
              </w:rPr>
            </w:pPr>
            <w:r w:rsidRPr="00EA5661">
              <w:rPr>
                <w:b/>
                <w:sz w:val="20"/>
              </w:rPr>
              <w:t xml:space="preserve">Contact Name  </w:t>
            </w:r>
          </w:p>
        </w:tc>
        <w:tc>
          <w:tcPr>
            <w:tcW w:w="7024" w:type="dxa"/>
          </w:tcPr>
          <w:p w14:paraId="78167F8A" w14:textId="3172FBC7" w:rsidR="0067197A" w:rsidRPr="0012470F" w:rsidRDefault="0067197A" w:rsidP="00CA7439">
            <w:pPr>
              <w:spacing w:before="60" w:after="60"/>
              <w:rPr>
                <w:sz w:val="20"/>
              </w:rPr>
            </w:pPr>
            <w:r w:rsidRPr="0012470F">
              <w:rPr>
                <w:sz w:val="20"/>
                <w:highlight w:val="lightGray"/>
              </w:rPr>
              <w:fldChar w:fldCharType="begin">
                <w:ffData>
                  <w:name w:val=""/>
                  <w:enabled/>
                  <w:calcOnExit w:val="0"/>
                  <w:textInput>
                    <w:default w:val="Insert supplier contact name"/>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supplier contact name</w:t>
            </w:r>
            <w:r w:rsidRPr="0012470F">
              <w:rPr>
                <w:sz w:val="20"/>
                <w:highlight w:val="lightGray"/>
              </w:rPr>
              <w:fldChar w:fldCharType="end"/>
            </w:r>
          </w:p>
        </w:tc>
      </w:tr>
      <w:tr w:rsidR="0067197A" w14:paraId="27A321A5" w14:textId="77777777" w:rsidTr="0012470F">
        <w:tc>
          <w:tcPr>
            <w:tcW w:w="2835" w:type="dxa"/>
            <w:shd w:val="clear" w:color="auto" w:fill="D0CECE" w:themeFill="background2" w:themeFillShade="E6"/>
          </w:tcPr>
          <w:p w14:paraId="2F136EB0" w14:textId="4CD81C28" w:rsidR="0067197A" w:rsidRPr="00EA5661" w:rsidRDefault="0067197A" w:rsidP="00CA7439">
            <w:pPr>
              <w:spacing w:before="60" w:after="60"/>
              <w:rPr>
                <w:b/>
                <w:sz w:val="20"/>
              </w:rPr>
            </w:pPr>
            <w:r w:rsidRPr="00EA5661">
              <w:rPr>
                <w:b/>
                <w:sz w:val="20"/>
              </w:rPr>
              <w:t>Position</w:t>
            </w:r>
          </w:p>
        </w:tc>
        <w:tc>
          <w:tcPr>
            <w:tcW w:w="7024" w:type="dxa"/>
          </w:tcPr>
          <w:p w14:paraId="178A170E" w14:textId="449D40ED" w:rsidR="0067197A" w:rsidRPr="0012470F" w:rsidRDefault="00135AE0" w:rsidP="00CA7439">
            <w:pPr>
              <w:spacing w:before="60" w:after="60"/>
              <w:rPr>
                <w:sz w:val="20"/>
                <w:highlight w:val="yellow"/>
              </w:rPr>
            </w:pPr>
            <w:r w:rsidRPr="0012470F">
              <w:rPr>
                <w:sz w:val="20"/>
                <w:highlight w:val="lightGray"/>
              </w:rPr>
              <w:fldChar w:fldCharType="begin">
                <w:ffData>
                  <w:name w:val=""/>
                  <w:enabled/>
                  <w:calcOnExit w:val="0"/>
                  <w:textInput>
                    <w:default w:val="Insert position of supplier contact"/>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position of supplier contact</w:t>
            </w:r>
            <w:r w:rsidRPr="0012470F">
              <w:rPr>
                <w:sz w:val="20"/>
                <w:highlight w:val="lightGray"/>
              </w:rPr>
              <w:fldChar w:fldCharType="end"/>
            </w:r>
          </w:p>
        </w:tc>
      </w:tr>
      <w:tr w:rsidR="0067197A" w14:paraId="75F38308" w14:textId="77777777" w:rsidTr="0012470F">
        <w:tc>
          <w:tcPr>
            <w:tcW w:w="2835" w:type="dxa"/>
            <w:shd w:val="clear" w:color="auto" w:fill="D0CECE" w:themeFill="background2" w:themeFillShade="E6"/>
          </w:tcPr>
          <w:p w14:paraId="076474CE" w14:textId="24F0B7A5" w:rsidR="0067197A" w:rsidRPr="00EA5661" w:rsidRDefault="0067197A" w:rsidP="00CA7439">
            <w:pPr>
              <w:spacing w:before="60" w:after="60"/>
              <w:rPr>
                <w:b/>
                <w:sz w:val="20"/>
              </w:rPr>
            </w:pPr>
            <w:r w:rsidRPr="00EA5661">
              <w:rPr>
                <w:b/>
                <w:sz w:val="20"/>
              </w:rPr>
              <w:t>Postal Address</w:t>
            </w:r>
          </w:p>
        </w:tc>
        <w:tc>
          <w:tcPr>
            <w:tcW w:w="7024" w:type="dxa"/>
          </w:tcPr>
          <w:p w14:paraId="33E1BBEF" w14:textId="3AEF9D7F" w:rsidR="0067197A" w:rsidRPr="0012470F" w:rsidRDefault="00135AE0" w:rsidP="00CA7439">
            <w:pPr>
              <w:spacing w:before="60" w:after="60"/>
              <w:rPr>
                <w:sz w:val="20"/>
                <w:highlight w:val="yellow"/>
              </w:rPr>
            </w:pPr>
            <w:r w:rsidRPr="0012470F">
              <w:rPr>
                <w:sz w:val="20"/>
                <w:highlight w:val="lightGray"/>
              </w:rPr>
              <w:fldChar w:fldCharType="begin">
                <w:ffData>
                  <w:name w:val=""/>
                  <w:enabled/>
                  <w:calcOnExit w:val="0"/>
                  <w:textInput>
                    <w:default w:val="Insert supplier postal address"/>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supplier postal address</w:t>
            </w:r>
            <w:r w:rsidRPr="0012470F">
              <w:rPr>
                <w:sz w:val="20"/>
                <w:highlight w:val="lightGray"/>
              </w:rPr>
              <w:fldChar w:fldCharType="end"/>
            </w:r>
          </w:p>
        </w:tc>
      </w:tr>
      <w:tr w:rsidR="0067197A" w14:paraId="5FD3412D" w14:textId="77777777" w:rsidTr="0012470F">
        <w:tc>
          <w:tcPr>
            <w:tcW w:w="2835" w:type="dxa"/>
            <w:shd w:val="clear" w:color="auto" w:fill="D0CECE" w:themeFill="background2" w:themeFillShade="E6"/>
          </w:tcPr>
          <w:p w14:paraId="336BD497" w14:textId="69157CEA" w:rsidR="0067197A" w:rsidRPr="00EA5661" w:rsidRDefault="00135AE0" w:rsidP="00CA7439">
            <w:pPr>
              <w:spacing w:before="60" w:after="60"/>
              <w:rPr>
                <w:b/>
                <w:sz w:val="20"/>
              </w:rPr>
            </w:pPr>
            <w:r w:rsidRPr="00EA5661">
              <w:rPr>
                <w:b/>
                <w:sz w:val="20"/>
              </w:rPr>
              <w:t>Phone</w:t>
            </w:r>
          </w:p>
        </w:tc>
        <w:tc>
          <w:tcPr>
            <w:tcW w:w="7024" w:type="dxa"/>
          </w:tcPr>
          <w:p w14:paraId="4AC76DFC" w14:textId="1607ECC1" w:rsidR="0067197A" w:rsidRPr="0012470F" w:rsidRDefault="00135AE0" w:rsidP="00CA7439">
            <w:pPr>
              <w:spacing w:before="60" w:after="60"/>
              <w:rPr>
                <w:sz w:val="20"/>
                <w:highlight w:val="yellow"/>
              </w:rPr>
            </w:pPr>
            <w:r w:rsidRPr="0012470F">
              <w:rPr>
                <w:sz w:val="20"/>
                <w:highlight w:val="lightGray"/>
              </w:rPr>
              <w:fldChar w:fldCharType="begin">
                <w:ffData>
                  <w:name w:val=""/>
                  <w:enabled/>
                  <w:calcOnExit w:val="0"/>
                  <w:textInput>
                    <w:default w:val="Insert supplier phone number"/>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supplier phone number</w:t>
            </w:r>
            <w:r w:rsidRPr="0012470F">
              <w:rPr>
                <w:sz w:val="20"/>
                <w:highlight w:val="lightGray"/>
              </w:rPr>
              <w:fldChar w:fldCharType="end"/>
            </w:r>
          </w:p>
        </w:tc>
      </w:tr>
      <w:tr w:rsidR="0067197A" w14:paraId="03E96454" w14:textId="77777777" w:rsidTr="0012470F">
        <w:tc>
          <w:tcPr>
            <w:tcW w:w="2835" w:type="dxa"/>
            <w:shd w:val="clear" w:color="auto" w:fill="D0CECE" w:themeFill="background2" w:themeFillShade="E6"/>
          </w:tcPr>
          <w:p w14:paraId="1D967668" w14:textId="7AEFC4DB" w:rsidR="0067197A" w:rsidRPr="00EA5661" w:rsidRDefault="00135AE0" w:rsidP="00CA7439">
            <w:pPr>
              <w:spacing w:before="60" w:after="60"/>
              <w:rPr>
                <w:b/>
                <w:sz w:val="20"/>
              </w:rPr>
            </w:pPr>
            <w:r w:rsidRPr="00EA5661">
              <w:rPr>
                <w:b/>
                <w:sz w:val="20"/>
              </w:rPr>
              <w:t>Email</w:t>
            </w:r>
          </w:p>
        </w:tc>
        <w:tc>
          <w:tcPr>
            <w:tcW w:w="7024" w:type="dxa"/>
          </w:tcPr>
          <w:p w14:paraId="304937AB" w14:textId="5184D879" w:rsidR="0067197A" w:rsidRPr="0012470F" w:rsidRDefault="00135AE0" w:rsidP="00CA7439">
            <w:pPr>
              <w:spacing w:before="60" w:after="60"/>
              <w:rPr>
                <w:sz w:val="20"/>
              </w:rPr>
            </w:pPr>
            <w:r w:rsidRPr="0012470F">
              <w:rPr>
                <w:sz w:val="20"/>
                <w:highlight w:val="lightGray"/>
              </w:rPr>
              <w:fldChar w:fldCharType="begin">
                <w:ffData>
                  <w:name w:val=""/>
                  <w:enabled/>
                  <w:calcOnExit w:val="0"/>
                  <w:textInput>
                    <w:default w:val="Insert supplier email"/>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supplier email</w:t>
            </w:r>
            <w:r w:rsidRPr="0012470F">
              <w:rPr>
                <w:sz w:val="20"/>
                <w:highlight w:val="lightGray"/>
              </w:rPr>
              <w:fldChar w:fldCharType="end"/>
            </w:r>
          </w:p>
        </w:tc>
      </w:tr>
    </w:tbl>
    <w:p w14:paraId="0F6FC06F" w14:textId="690C9BAA" w:rsidR="00A55AF3" w:rsidRPr="0012470F" w:rsidRDefault="00A55AF3" w:rsidP="0012470F">
      <w:pPr>
        <w:pStyle w:val="Heading2"/>
        <w:numPr>
          <w:ilvl w:val="0"/>
          <w:numId w:val="40"/>
        </w:numPr>
        <w:autoSpaceDE w:val="0"/>
        <w:autoSpaceDN w:val="0"/>
        <w:adjustRightInd w:val="0"/>
        <w:rPr>
          <w:b w:val="0"/>
          <w:sz w:val="24"/>
        </w:rPr>
      </w:pPr>
      <w:r w:rsidRPr="0012470F">
        <w:rPr>
          <w:sz w:val="24"/>
        </w:rPr>
        <w:t>Mandatory Requirements</w:t>
      </w:r>
    </w:p>
    <w:p w14:paraId="23BCC91D" w14:textId="5795DE29" w:rsidR="0067197A" w:rsidRPr="0012470F" w:rsidRDefault="005560E9" w:rsidP="0012470F">
      <w:pPr>
        <w:pStyle w:val="Heading2"/>
        <w:autoSpaceDE w:val="0"/>
        <w:autoSpaceDN w:val="0"/>
        <w:adjustRightInd w:val="0"/>
        <w:spacing w:after="180"/>
        <w:rPr>
          <w:b w:val="0"/>
          <w:spacing w:val="-2"/>
          <w:sz w:val="20"/>
        </w:rPr>
      </w:pPr>
      <w:r w:rsidRPr="0012470F">
        <w:rPr>
          <w:b w:val="0"/>
          <w:spacing w:val="-2"/>
          <w:sz w:val="20"/>
        </w:rPr>
        <w:t xml:space="preserve">The Supplier is to confirm </w:t>
      </w:r>
      <w:r w:rsidR="00EE17F2" w:rsidRPr="0012470F">
        <w:rPr>
          <w:b w:val="0"/>
          <w:spacing w:val="-2"/>
          <w:sz w:val="20"/>
        </w:rPr>
        <w:t>compliance with the</w:t>
      </w:r>
      <w:r w:rsidRPr="0012470F">
        <w:rPr>
          <w:b w:val="0"/>
          <w:spacing w:val="-2"/>
          <w:sz w:val="20"/>
        </w:rPr>
        <w:t xml:space="preserve"> Mandatory Requirements.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28"/>
      </w:tblGrid>
      <w:tr w:rsidR="005560E9" w:rsidRPr="009D2305" w14:paraId="0E6394F3" w14:textId="77777777" w:rsidTr="0012470F">
        <w:tc>
          <w:tcPr>
            <w:tcW w:w="4962" w:type="dxa"/>
            <w:shd w:val="clear" w:color="auto" w:fill="D9D9D9"/>
          </w:tcPr>
          <w:p w14:paraId="4FFBB0AB" w14:textId="686D2EAB" w:rsidR="005560E9" w:rsidRPr="00EA5661" w:rsidRDefault="00567C29" w:rsidP="0012470F">
            <w:pPr>
              <w:spacing w:before="120"/>
              <w:rPr>
                <w:b/>
                <w:sz w:val="20"/>
                <w:szCs w:val="20"/>
                <w:lang w:eastAsia="en-AU"/>
              </w:rPr>
            </w:pPr>
            <w:r w:rsidRPr="00EA5661">
              <w:rPr>
                <w:b/>
                <w:sz w:val="20"/>
                <w:szCs w:val="20"/>
              </w:rPr>
              <w:t>Do</w:t>
            </w:r>
            <w:r w:rsidR="00810A31" w:rsidRPr="00EA5661">
              <w:rPr>
                <w:b/>
                <w:sz w:val="20"/>
                <w:szCs w:val="20"/>
              </w:rPr>
              <w:t>es the Supplier</w:t>
            </w:r>
            <w:r w:rsidRPr="00EA5661">
              <w:rPr>
                <w:b/>
                <w:sz w:val="20"/>
                <w:szCs w:val="20"/>
              </w:rPr>
              <w:t xml:space="preserve"> agr</w:t>
            </w:r>
            <w:r w:rsidR="00EE17F2" w:rsidRPr="00EA5661">
              <w:rPr>
                <w:b/>
                <w:sz w:val="20"/>
                <w:szCs w:val="20"/>
              </w:rPr>
              <w:t>ee to comply with the Insurance</w:t>
            </w:r>
            <w:r w:rsidRPr="00EA5661">
              <w:rPr>
                <w:b/>
                <w:sz w:val="20"/>
                <w:szCs w:val="20"/>
              </w:rPr>
              <w:t xml:space="preserve"> requirements as specified in Section 1, </w:t>
            </w:r>
            <w:r w:rsidR="00BB224A" w:rsidRPr="00EA5661">
              <w:rPr>
                <w:b/>
                <w:sz w:val="20"/>
                <w:szCs w:val="20"/>
              </w:rPr>
              <w:t xml:space="preserve">Part </w:t>
            </w:r>
            <w:r w:rsidR="00605533" w:rsidRPr="00EA5661">
              <w:rPr>
                <w:b/>
                <w:sz w:val="20"/>
                <w:szCs w:val="20"/>
              </w:rPr>
              <w:t>5</w:t>
            </w:r>
            <w:r w:rsidR="00BB224A" w:rsidRPr="00EA5661">
              <w:rPr>
                <w:b/>
                <w:sz w:val="20"/>
                <w:szCs w:val="20"/>
              </w:rPr>
              <w:t>?</w:t>
            </w:r>
          </w:p>
        </w:tc>
        <w:tc>
          <w:tcPr>
            <w:tcW w:w="4928" w:type="dxa"/>
            <w:shd w:val="clear" w:color="auto" w:fill="auto"/>
          </w:tcPr>
          <w:p w14:paraId="05B57893" w14:textId="4452E6B9" w:rsidR="005560E9" w:rsidRPr="00EA5661" w:rsidRDefault="005560E9" w:rsidP="00EA5661">
            <w:pPr>
              <w:tabs>
                <w:tab w:val="left" w:pos="1171"/>
              </w:tabs>
              <w:spacing w:before="120"/>
              <w:rPr>
                <w:rFonts w:cs="Arial"/>
                <w:bCs/>
                <w:sz w:val="20"/>
                <w:szCs w:val="20"/>
              </w:rPr>
            </w:pPr>
            <w:r w:rsidRPr="00EA5661">
              <w:rPr>
                <w:rFonts w:cs="Arial"/>
                <w:bCs/>
                <w:sz w:val="20"/>
                <w:szCs w:val="20"/>
              </w:rPr>
              <w:t>Yes</w:t>
            </w:r>
            <w:r w:rsidR="00EA5661">
              <w:rPr>
                <w:rFonts w:cs="Arial"/>
                <w:bCs/>
                <w:sz w:val="20"/>
                <w:szCs w:val="20"/>
              </w:rPr>
              <w:t xml:space="preserve"> </w:t>
            </w:r>
            <w:sdt>
              <w:sdtPr>
                <w:rPr>
                  <w:rFonts w:cs="Arial"/>
                  <w:bCs/>
                  <w:sz w:val="20"/>
                  <w:szCs w:val="20"/>
                </w:rPr>
                <w:id w:val="-1727288622"/>
                <w14:checkbox>
                  <w14:checked w14:val="0"/>
                  <w14:checkedState w14:val="2612" w14:font="MS Gothic"/>
                  <w14:uncheckedState w14:val="2610" w14:font="MS Gothic"/>
                </w14:checkbox>
              </w:sdtPr>
              <w:sdtContent>
                <w:r w:rsidR="008D35B5">
                  <w:rPr>
                    <w:rFonts w:ascii="MS Gothic" w:eastAsia="MS Gothic" w:hAnsi="MS Gothic" w:cs="Arial" w:hint="eastAsia"/>
                    <w:bCs/>
                    <w:sz w:val="20"/>
                    <w:szCs w:val="20"/>
                  </w:rPr>
                  <w:t>☐</w:t>
                </w:r>
              </w:sdtContent>
            </w:sdt>
            <w:r w:rsidRPr="00EA5661">
              <w:rPr>
                <w:rFonts w:cs="Arial"/>
                <w:bCs/>
                <w:sz w:val="20"/>
                <w:szCs w:val="20"/>
              </w:rPr>
              <w:tab/>
              <w:t>No</w:t>
            </w:r>
            <w:r w:rsidR="00EA5661">
              <w:rPr>
                <w:rFonts w:cs="Arial"/>
                <w:bCs/>
                <w:sz w:val="20"/>
                <w:szCs w:val="20"/>
              </w:rPr>
              <w:t xml:space="preserve"> </w:t>
            </w:r>
            <w:sdt>
              <w:sdtPr>
                <w:rPr>
                  <w:rFonts w:cs="Arial"/>
                  <w:bCs/>
                  <w:sz w:val="20"/>
                  <w:szCs w:val="20"/>
                </w:rPr>
                <w:id w:val="692736726"/>
                <w14:checkbox>
                  <w14:checked w14:val="0"/>
                  <w14:checkedState w14:val="2612" w14:font="MS Gothic"/>
                  <w14:uncheckedState w14:val="2610" w14:font="MS Gothic"/>
                </w14:checkbox>
              </w:sdtPr>
              <w:sdtContent>
                <w:r w:rsidR="008D35B5">
                  <w:rPr>
                    <w:rFonts w:ascii="MS Gothic" w:eastAsia="MS Gothic" w:hAnsi="MS Gothic" w:cs="Arial" w:hint="eastAsia"/>
                    <w:bCs/>
                    <w:sz w:val="20"/>
                    <w:szCs w:val="20"/>
                  </w:rPr>
                  <w:t>☐</w:t>
                </w:r>
              </w:sdtContent>
            </w:sdt>
          </w:p>
          <w:p w14:paraId="4785DDAF" w14:textId="77777777" w:rsidR="005560E9" w:rsidRPr="0012470F" w:rsidRDefault="005560E9" w:rsidP="0012470F">
            <w:pPr>
              <w:spacing w:before="120"/>
              <w:rPr>
                <w:spacing w:val="-3"/>
                <w:sz w:val="20"/>
              </w:rPr>
            </w:pPr>
            <w:r w:rsidRPr="0012470F">
              <w:rPr>
                <w:spacing w:val="-3"/>
                <w:sz w:val="20"/>
              </w:rPr>
              <w:t xml:space="preserve">Expiry date: </w:t>
            </w:r>
            <w:r w:rsidRPr="0012470F">
              <w:rPr>
                <w:spacing w:val="-3"/>
                <w:sz w:val="20"/>
                <w:highlight w:val="lightGray"/>
              </w:rPr>
              <w:fldChar w:fldCharType="begin">
                <w:ffData>
                  <w:name w:val=""/>
                  <w:enabled/>
                  <w:calcOnExit w:val="0"/>
                  <w:textInput>
                    <w:default w:val="Insert details"/>
                  </w:textInput>
                </w:ffData>
              </w:fldChar>
            </w:r>
            <w:r w:rsidRPr="0012470F">
              <w:rPr>
                <w:spacing w:val="-3"/>
                <w:sz w:val="20"/>
                <w:highlight w:val="lightGray"/>
              </w:rPr>
              <w:instrText xml:space="preserve"> FORMTEXT </w:instrText>
            </w:r>
            <w:r w:rsidRPr="0012470F">
              <w:rPr>
                <w:spacing w:val="-3"/>
                <w:sz w:val="20"/>
                <w:highlight w:val="lightGray"/>
              </w:rPr>
            </w:r>
            <w:r w:rsidRPr="0012470F">
              <w:rPr>
                <w:spacing w:val="-3"/>
                <w:sz w:val="20"/>
                <w:highlight w:val="lightGray"/>
              </w:rPr>
              <w:fldChar w:fldCharType="separate"/>
            </w:r>
            <w:r w:rsidRPr="0012470F">
              <w:rPr>
                <w:spacing w:val="-3"/>
                <w:sz w:val="20"/>
                <w:highlight w:val="lightGray"/>
              </w:rPr>
              <w:t>Insert details</w:t>
            </w:r>
            <w:r w:rsidRPr="0012470F">
              <w:rPr>
                <w:spacing w:val="-3"/>
                <w:sz w:val="20"/>
                <w:highlight w:val="lightGray"/>
              </w:rPr>
              <w:fldChar w:fldCharType="end"/>
            </w:r>
          </w:p>
          <w:p w14:paraId="1CAC05B4" w14:textId="68053B97" w:rsidR="0085420B" w:rsidRPr="0012470F" w:rsidRDefault="001B315A" w:rsidP="0012470F">
            <w:pPr>
              <w:spacing w:before="120"/>
              <w:rPr>
                <w:spacing w:val="-3"/>
                <w:sz w:val="20"/>
              </w:rPr>
            </w:pPr>
            <w:r w:rsidRPr="0012470F">
              <w:rPr>
                <w:spacing w:val="-3"/>
                <w:sz w:val="20"/>
              </w:rPr>
              <w:t>Insured amount</w:t>
            </w:r>
            <w:r w:rsidR="0085420B" w:rsidRPr="0012470F">
              <w:rPr>
                <w:spacing w:val="-3"/>
                <w:sz w:val="20"/>
              </w:rPr>
              <w:t xml:space="preserve">: </w:t>
            </w:r>
            <w:r w:rsidR="0085420B" w:rsidRPr="0012470F">
              <w:rPr>
                <w:spacing w:val="-3"/>
                <w:sz w:val="20"/>
                <w:highlight w:val="lightGray"/>
              </w:rPr>
              <w:fldChar w:fldCharType="begin">
                <w:ffData>
                  <w:name w:val=""/>
                  <w:enabled/>
                  <w:calcOnExit w:val="0"/>
                  <w:textInput>
                    <w:default w:val="Insert details"/>
                  </w:textInput>
                </w:ffData>
              </w:fldChar>
            </w:r>
            <w:r w:rsidR="0085420B" w:rsidRPr="0012470F">
              <w:rPr>
                <w:spacing w:val="-3"/>
                <w:sz w:val="20"/>
                <w:highlight w:val="lightGray"/>
              </w:rPr>
              <w:instrText xml:space="preserve"> FORMTEXT </w:instrText>
            </w:r>
            <w:r w:rsidR="0085420B" w:rsidRPr="0012470F">
              <w:rPr>
                <w:spacing w:val="-3"/>
                <w:sz w:val="20"/>
                <w:highlight w:val="lightGray"/>
              </w:rPr>
            </w:r>
            <w:r w:rsidR="0085420B" w:rsidRPr="0012470F">
              <w:rPr>
                <w:spacing w:val="-3"/>
                <w:sz w:val="20"/>
                <w:highlight w:val="lightGray"/>
              </w:rPr>
              <w:fldChar w:fldCharType="separate"/>
            </w:r>
            <w:r w:rsidR="0085420B" w:rsidRPr="0012470F">
              <w:rPr>
                <w:spacing w:val="-3"/>
                <w:sz w:val="20"/>
                <w:highlight w:val="lightGray"/>
              </w:rPr>
              <w:t>Insert details</w:t>
            </w:r>
            <w:r w:rsidR="0085420B" w:rsidRPr="0012470F">
              <w:rPr>
                <w:spacing w:val="-3"/>
                <w:sz w:val="20"/>
                <w:highlight w:val="lightGray"/>
              </w:rPr>
              <w:fldChar w:fldCharType="end"/>
            </w:r>
          </w:p>
        </w:tc>
      </w:tr>
      <w:tr w:rsidR="00C60A84" w:rsidRPr="009D2305" w14:paraId="60FB4AB0" w14:textId="77777777" w:rsidTr="0012470F">
        <w:tc>
          <w:tcPr>
            <w:tcW w:w="4962" w:type="dxa"/>
            <w:shd w:val="clear" w:color="auto" w:fill="D9D9D9"/>
          </w:tcPr>
          <w:p w14:paraId="56A3B826" w14:textId="3D979D91" w:rsidR="00C60A84" w:rsidRPr="00EA5661" w:rsidRDefault="00C60A84" w:rsidP="0012470F">
            <w:pPr>
              <w:spacing w:before="120"/>
              <w:rPr>
                <w:b/>
                <w:sz w:val="20"/>
                <w:szCs w:val="20"/>
              </w:rPr>
            </w:pPr>
            <w:r w:rsidRPr="00EA5661">
              <w:rPr>
                <w:b/>
                <w:sz w:val="20"/>
                <w:szCs w:val="20"/>
              </w:rPr>
              <w:t>Do</w:t>
            </w:r>
            <w:r w:rsidR="00810A31" w:rsidRPr="00EA5661">
              <w:rPr>
                <w:b/>
                <w:sz w:val="20"/>
                <w:szCs w:val="20"/>
              </w:rPr>
              <w:t>es the Supplier</w:t>
            </w:r>
            <w:r w:rsidRPr="00EA5661">
              <w:rPr>
                <w:b/>
                <w:sz w:val="20"/>
                <w:szCs w:val="20"/>
              </w:rPr>
              <w:t xml:space="preserve"> declare that</w:t>
            </w:r>
            <w:r w:rsidR="00810A31" w:rsidRPr="00EA5661">
              <w:rPr>
                <w:b/>
                <w:sz w:val="20"/>
                <w:szCs w:val="20"/>
              </w:rPr>
              <w:t xml:space="preserve"> they</w:t>
            </w:r>
            <w:r w:rsidRPr="00EA5661">
              <w:rPr>
                <w:b/>
                <w:sz w:val="20"/>
                <w:szCs w:val="20"/>
              </w:rPr>
              <w:t xml:space="preserve"> comply with the Queensland Government’s </w:t>
            </w:r>
            <w:hyperlink r:id="rId18" w:history="1">
              <w:r w:rsidRPr="00EA5661">
                <w:rPr>
                  <w:rStyle w:val="Hyperlink"/>
                  <w:b/>
                  <w:sz w:val="20"/>
                  <w:szCs w:val="20"/>
                </w:rPr>
                <w:t>Ethical Supplier Threshold</w:t>
              </w:r>
            </w:hyperlink>
            <w:r w:rsidRPr="00EA5661">
              <w:rPr>
                <w:b/>
                <w:sz w:val="20"/>
                <w:szCs w:val="20"/>
              </w:rPr>
              <w:t>?</w:t>
            </w:r>
          </w:p>
        </w:tc>
        <w:tc>
          <w:tcPr>
            <w:tcW w:w="4928" w:type="dxa"/>
            <w:shd w:val="clear" w:color="auto" w:fill="auto"/>
          </w:tcPr>
          <w:p w14:paraId="27FD9276" w14:textId="6D6F9613" w:rsidR="00EA5661" w:rsidRPr="00EA5661" w:rsidRDefault="00EA5661" w:rsidP="00EA5661">
            <w:pPr>
              <w:tabs>
                <w:tab w:val="left" w:pos="1171"/>
              </w:tabs>
              <w:spacing w:before="120"/>
              <w:rPr>
                <w:rFonts w:cs="Arial"/>
                <w:bCs/>
                <w:sz w:val="20"/>
                <w:szCs w:val="20"/>
              </w:rPr>
            </w:pPr>
            <w:r w:rsidRPr="00EA5661">
              <w:rPr>
                <w:rFonts w:cs="Arial"/>
                <w:bCs/>
                <w:sz w:val="20"/>
                <w:szCs w:val="20"/>
              </w:rPr>
              <w:t>Yes</w:t>
            </w:r>
            <w:r>
              <w:rPr>
                <w:rFonts w:cs="Arial"/>
                <w:bCs/>
                <w:sz w:val="20"/>
                <w:szCs w:val="20"/>
              </w:rPr>
              <w:t xml:space="preserve"> </w:t>
            </w:r>
            <w:sdt>
              <w:sdtPr>
                <w:rPr>
                  <w:rFonts w:cs="Arial"/>
                  <w:bCs/>
                  <w:sz w:val="20"/>
                  <w:szCs w:val="20"/>
                </w:rPr>
                <w:id w:val="-415791540"/>
                <w14:checkbox>
                  <w14:checked w14:val="0"/>
                  <w14:checkedState w14:val="2612" w14:font="MS Gothic"/>
                  <w14:uncheckedState w14:val="2610" w14:font="MS Gothic"/>
                </w14:checkbox>
              </w:sdtPr>
              <w:sdtContent>
                <w:r w:rsidR="008D35B5">
                  <w:rPr>
                    <w:rFonts w:ascii="MS Gothic" w:eastAsia="MS Gothic" w:hAnsi="MS Gothic" w:cs="Arial" w:hint="eastAsia"/>
                    <w:bCs/>
                    <w:sz w:val="20"/>
                    <w:szCs w:val="20"/>
                  </w:rPr>
                  <w:t>☐</w:t>
                </w:r>
              </w:sdtContent>
            </w:sdt>
            <w:r w:rsidRPr="00EA5661">
              <w:rPr>
                <w:rFonts w:cs="Arial"/>
                <w:bCs/>
                <w:sz w:val="20"/>
                <w:szCs w:val="20"/>
              </w:rPr>
              <w:tab/>
              <w:t>No</w:t>
            </w:r>
            <w:r>
              <w:rPr>
                <w:rFonts w:cs="Arial"/>
                <w:bCs/>
                <w:sz w:val="20"/>
                <w:szCs w:val="20"/>
              </w:rPr>
              <w:t xml:space="preserve"> </w:t>
            </w:r>
            <w:sdt>
              <w:sdtPr>
                <w:rPr>
                  <w:rFonts w:cs="Arial"/>
                  <w:bCs/>
                  <w:sz w:val="20"/>
                  <w:szCs w:val="20"/>
                </w:rPr>
                <w:id w:val="-224145414"/>
                <w14:checkbox>
                  <w14:checked w14:val="0"/>
                  <w14:checkedState w14:val="2612" w14:font="MS Gothic"/>
                  <w14:uncheckedState w14:val="2610" w14:font="MS Gothic"/>
                </w14:checkbox>
              </w:sdtPr>
              <w:sdtContent>
                <w:r w:rsidR="008D35B5">
                  <w:rPr>
                    <w:rFonts w:ascii="MS Gothic" w:eastAsia="MS Gothic" w:hAnsi="MS Gothic" w:cs="Arial" w:hint="eastAsia"/>
                    <w:bCs/>
                    <w:sz w:val="20"/>
                    <w:szCs w:val="20"/>
                  </w:rPr>
                  <w:t>☐</w:t>
                </w:r>
              </w:sdtContent>
            </w:sdt>
          </w:p>
          <w:p w14:paraId="61DC7181" w14:textId="4EDC864B" w:rsidR="00C60A84" w:rsidRPr="0012470F" w:rsidRDefault="00C60A84" w:rsidP="0012470F">
            <w:pPr>
              <w:spacing w:before="120"/>
              <w:rPr>
                <w:sz w:val="20"/>
              </w:rPr>
            </w:pPr>
            <w:r w:rsidRPr="0012470F">
              <w:rPr>
                <w:spacing w:val="-3"/>
                <w:sz w:val="20"/>
              </w:rPr>
              <w:t xml:space="preserve">Details: </w:t>
            </w:r>
            <w:r w:rsidRPr="0012470F">
              <w:rPr>
                <w:spacing w:val="-3"/>
                <w:sz w:val="20"/>
                <w:highlight w:val="lightGray"/>
              </w:rPr>
              <w:fldChar w:fldCharType="begin">
                <w:ffData>
                  <w:name w:val=""/>
                  <w:enabled/>
                  <w:calcOnExit w:val="0"/>
                  <w:textInput>
                    <w:default w:val="Insert details"/>
                  </w:textInput>
                </w:ffData>
              </w:fldChar>
            </w:r>
            <w:r w:rsidRPr="0012470F">
              <w:rPr>
                <w:spacing w:val="-3"/>
                <w:sz w:val="20"/>
                <w:highlight w:val="lightGray"/>
              </w:rPr>
              <w:instrText xml:space="preserve"> FORMTEXT </w:instrText>
            </w:r>
            <w:r w:rsidRPr="0012470F">
              <w:rPr>
                <w:spacing w:val="-3"/>
                <w:sz w:val="20"/>
                <w:highlight w:val="lightGray"/>
              </w:rPr>
            </w:r>
            <w:r w:rsidRPr="0012470F">
              <w:rPr>
                <w:spacing w:val="-3"/>
                <w:sz w:val="20"/>
                <w:highlight w:val="lightGray"/>
              </w:rPr>
              <w:fldChar w:fldCharType="separate"/>
            </w:r>
            <w:r w:rsidRPr="0012470F">
              <w:rPr>
                <w:spacing w:val="-3"/>
                <w:sz w:val="20"/>
                <w:highlight w:val="lightGray"/>
              </w:rPr>
              <w:t>Insert details</w:t>
            </w:r>
            <w:r w:rsidRPr="0012470F">
              <w:rPr>
                <w:spacing w:val="-3"/>
                <w:sz w:val="20"/>
                <w:highlight w:val="lightGray"/>
              </w:rPr>
              <w:fldChar w:fldCharType="end"/>
            </w:r>
          </w:p>
        </w:tc>
      </w:tr>
      <w:tr w:rsidR="00EE17F2" w:rsidRPr="009D2305" w14:paraId="4B4CEA52" w14:textId="77777777" w:rsidTr="0012470F">
        <w:tc>
          <w:tcPr>
            <w:tcW w:w="4962" w:type="dxa"/>
            <w:shd w:val="clear" w:color="auto" w:fill="D9D9D9"/>
          </w:tcPr>
          <w:p w14:paraId="75F181EC" w14:textId="788FB2A2" w:rsidR="00EE17F2" w:rsidRPr="00EA5661" w:rsidRDefault="00EE17F2" w:rsidP="0012470F">
            <w:pPr>
              <w:spacing w:before="120"/>
              <w:rPr>
                <w:b/>
                <w:sz w:val="20"/>
                <w:szCs w:val="20"/>
              </w:rPr>
            </w:pPr>
            <w:r w:rsidRPr="00EA5661">
              <w:rPr>
                <w:b/>
                <w:sz w:val="20"/>
                <w:szCs w:val="20"/>
              </w:rPr>
              <w:t>Do</w:t>
            </w:r>
            <w:r w:rsidR="00810A31" w:rsidRPr="00EA5661">
              <w:rPr>
                <w:b/>
                <w:sz w:val="20"/>
                <w:szCs w:val="20"/>
              </w:rPr>
              <w:t>es the Supplier</w:t>
            </w:r>
            <w:r w:rsidRPr="00EA5661">
              <w:rPr>
                <w:b/>
                <w:sz w:val="20"/>
                <w:szCs w:val="20"/>
              </w:rPr>
              <w:t xml:space="preserve"> agree to comply with any other mandatory requirements specified in Section 1 or in Attachment A (if applicable)?</w:t>
            </w:r>
          </w:p>
        </w:tc>
        <w:tc>
          <w:tcPr>
            <w:tcW w:w="4928" w:type="dxa"/>
            <w:shd w:val="clear" w:color="auto" w:fill="auto"/>
          </w:tcPr>
          <w:p w14:paraId="45E87A48" w14:textId="390DF0A8" w:rsidR="00EA5661" w:rsidRPr="00EA5661" w:rsidRDefault="00EA5661" w:rsidP="00EA5661">
            <w:pPr>
              <w:tabs>
                <w:tab w:val="left" w:pos="1171"/>
              </w:tabs>
              <w:spacing w:before="120"/>
              <w:rPr>
                <w:rFonts w:cs="Arial"/>
                <w:bCs/>
                <w:sz w:val="20"/>
                <w:szCs w:val="20"/>
              </w:rPr>
            </w:pPr>
            <w:r w:rsidRPr="00EA5661">
              <w:rPr>
                <w:rFonts w:cs="Arial"/>
                <w:bCs/>
                <w:sz w:val="20"/>
                <w:szCs w:val="20"/>
              </w:rPr>
              <w:t>Yes</w:t>
            </w:r>
            <w:r>
              <w:rPr>
                <w:rFonts w:cs="Arial"/>
                <w:bCs/>
                <w:sz w:val="20"/>
                <w:szCs w:val="20"/>
              </w:rPr>
              <w:t xml:space="preserve"> </w:t>
            </w:r>
            <w:sdt>
              <w:sdtPr>
                <w:rPr>
                  <w:rFonts w:cs="Arial"/>
                  <w:bCs/>
                  <w:sz w:val="20"/>
                  <w:szCs w:val="20"/>
                </w:rPr>
                <w:id w:val="621044866"/>
                <w14:checkbox>
                  <w14:checked w14:val="0"/>
                  <w14:checkedState w14:val="2612" w14:font="MS Gothic"/>
                  <w14:uncheckedState w14:val="2610" w14:font="MS Gothic"/>
                </w14:checkbox>
              </w:sdtPr>
              <w:sdtContent>
                <w:r w:rsidR="008D35B5">
                  <w:rPr>
                    <w:rFonts w:ascii="MS Gothic" w:eastAsia="MS Gothic" w:hAnsi="MS Gothic" w:cs="Arial" w:hint="eastAsia"/>
                    <w:bCs/>
                    <w:sz w:val="20"/>
                    <w:szCs w:val="20"/>
                  </w:rPr>
                  <w:t>☐</w:t>
                </w:r>
              </w:sdtContent>
            </w:sdt>
            <w:r w:rsidRPr="00EA5661">
              <w:rPr>
                <w:rFonts w:cs="Arial"/>
                <w:bCs/>
                <w:sz w:val="20"/>
                <w:szCs w:val="20"/>
              </w:rPr>
              <w:tab/>
              <w:t>No</w:t>
            </w:r>
            <w:r>
              <w:rPr>
                <w:rFonts w:cs="Arial"/>
                <w:bCs/>
                <w:sz w:val="20"/>
                <w:szCs w:val="20"/>
              </w:rPr>
              <w:t xml:space="preserve"> </w:t>
            </w:r>
            <w:sdt>
              <w:sdtPr>
                <w:rPr>
                  <w:rFonts w:cs="Arial"/>
                  <w:bCs/>
                  <w:sz w:val="20"/>
                  <w:szCs w:val="20"/>
                </w:rPr>
                <w:id w:val="26529119"/>
                <w14:checkbox>
                  <w14:checked w14:val="0"/>
                  <w14:checkedState w14:val="2612" w14:font="MS Gothic"/>
                  <w14:uncheckedState w14:val="2610" w14:font="MS Gothic"/>
                </w14:checkbox>
              </w:sdtPr>
              <w:sdtContent>
                <w:r w:rsidR="008D35B5">
                  <w:rPr>
                    <w:rFonts w:ascii="MS Gothic" w:eastAsia="MS Gothic" w:hAnsi="MS Gothic" w:cs="Arial" w:hint="eastAsia"/>
                    <w:bCs/>
                    <w:sz w:val="20"/>
                    <w:szCs w:val="20"/>
                  </w:rPr>
                  <w:t>☐</w:t>
                </w:r>
              </w:sdtContent>
            </w:sdt>
          </w:p>
          <w:p w14:paraId="4D121F70" w14:textId="73287BB4" w:rsidR="00EE17F2" w:rsidRPr="00EA5661" w:rsidRDefault="00EE17F2" w:rsidP="0012470F">
            <w:pPr>
              <w:spacing w:before="120"/>
              <w:rPr>
                <w:rFonts w:cs="Arial"/>
                <w:b/>
                <w:sz w:val="20"/>
                <w:szCs w:val="20"/>
              </w:rPr>
            </w:pPr>
            <w:r w:rsidRPr="0012470F">
              <w:rPr>
                <w:spacing w:val="-3"/>
                <w:sz w:val="20"/>
              </w:rPr>
              <w:t xml:space="preserve">Details: </w:t>
            </w:r>
            <w:r w:rsidRPr="0012470F">
              <w:rPr>
                <w:spacing w:val="-3"/>
                <w:sz w:val="20"/>
                <w:highlight w:val="lightGray"/>
              </w:rPr>
              <w:fldChar w:fldCharType="begin">
                <w:ffData>
                  <w:name w:val=""/>
                  <w:enabled/>
                  <w:calcOnExit w:val="0"/>
                  <w:textInput>
                    <w:default w:val="Insert details"/>
                  </w:textInput>
                </w:ffData>
              </w:fldChar>
            </w:r>
            <w:r w:rsidRPr="0012470F">
              <w:rPr>
                <w:spacing w:val="-3"/>
                <w:sz w:val="20"/>
                <w:highlight w:val="lightGray"/>
              </w:rPr>
              <w:instrText xml:space="preserve"> FORMTEXT </w:instrText>
            </w:r>
            <w:r w:rsidRPr="0012470F">
              <w:rPr>
                <w:spacing w:val="-3"/>
                <w:sz w:val="20"/>
                <w:highlight w:val="lightGray"/>
              </w:rPr>
            </w:r>
            <w:r w:rsidRPr="0012470F">
              <w:rPr>
                <w:spacing w:val="-3"/>
                <w:sz w:val="20"/>
                <w:highlight w:val="lightGray"/>
              </w:rPr>
              <w:fldChar w:fldCharType="separate"/>
            </w:r>
            <w:r w:rsidRPr="0012470F">
              <w:rPr>
                <w:spacing w:val="-3"/>
                <w:sz w:val="20"/>
                <w:highlight w:val="lightGray"/>
              </w:rPr>
              <w:t>Insert details</w:t>
            </w:r>
            <w:r w:rsidRPr="0012470F">
              <w:rPr>
                <w:spacing w:val="-3"/>
                <w:sz w:val="20"/>
                <w:highlight w:val="lightGray"/>
              </w:rPr>
              <w:fldChar w:fldCharType="end"/>
            </w:r>
          </w:p>
        </w:tc>
      </w:tr>
    </w:tbl>
    <w:p w14:paraId="57D46606" w14:textId="1C4D4A4B" w:rsidR="00A55AF3" w:rsidRPr="0012470F" w:rsidRDefault="00A55AF3" w:rsidP="0012470F">
      <w:pPr>
        <w:pStyle w:val="Heading2"/>
        <w:numPr>
          <w:ilvl w:val="0"/>
          <w:numId w:val="40"/>
        </w:numPr>
        <w:autoSpaceDE w:val="0"/>
        <w:autoSpaceDN w:val="0"/>
        <w:adjustRightInd w:val="0"/>
        <w:rPr>
          <w:b w:val="0"/>
          <w:sz w:val="24"/>
        </w:rPr>
      </w:pPr>
      <w:r w:rsidRPr="0012470F">
        <w:rPr>
          <w:sz w:val="24"/>
        </w:rPr>
        <w:t>Conditions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28"/>
      </w:tblGrid>
      <w:tr w:rsidR="003921D6" w:rsidRPr="009D2305" w14:paraId="7BD41D8F" w14:textId="77777777" w:rsidTr="0012470F">
        <w:trPr>
          <w:trHeight w:val="396"/>
        </w:trPr>
        <w:tc>
          <w:tcPr>
            <w:tcW w:w="4962" w:type="dxa"/>
            <w:shd w:val="clear" w:color="auto" w:fill="D9D9D9"/>
          </w:tcPr>
          <w:p w14:paraId="2BF04123" w14:textId="7F03D5F0" w:rsidR="003921D6" w:rsidRPr="005560E9" w:rsidRDefault="00BB224A" w:rsidP="00CA7439">
            <w:pPr>
              <w:spacing w:before="120"/>
              <w:jc w:val="both"/>
              <w:rPr>
                <w:b/>
                <w:i/>
                <w:sz w:val="20"/>
                <w:szCs w:val="20"/>
                <w:highlight w:val="yellow"/>
              </w:rPr>
            </w:pPr>
            <w:r>
              <w:rPr>
                <w:b/>
                <w:sz w:val="20"/>
                <w:szCs w:val="20"/>
              </w:rPr>
              <w:t>Do</w:t>
            </w:r>
            <w:r w:rsidR="00810A31">
              <w:rPr>
                <w:b/>
                <w:sz w:val="20"/>
                <w:szCs w:val="20"/>
              </w:rPr>
              <w:t>es the Supplier</w:t>
            </w:r>
            <w:r>
              <w:rPr>
                <w:b/>
                <w:sz w:val="20"/>
                <w:szCs w:val="20"/>
              </w:rPr>
              <w:t xml:space="preserve"> agree to comply with the</w:t>
            </w:r>
            <w:r w:rsidR="003921D6" w:rsidRPr="003921D6">
              <w:rPr>
                <w:b/>
                <w:sz w:val="20"/>
                <w:szCs w:val="20"/>
              </w:rPr>
              <w:t xml:space="preserve"> Contract Conditions </w:t>
            </w:r>
            <w:r>
              <w:rPr>
                <w:b/>
                <w:sz w:val="20"/>
                <w:szCs w:val="20"/>
              </w:rPr>
              <w:t xml:space="preserve">specified in Section 1, Part </w:t>
            </w:r>
            <w:r w:rsidR="00605533">
              <w:rPr>
                <w:b/>
                <w:sz w:val="20"/>
                <w:szCs w:val="20"/>
              </w:rPr>
              <w:t>4</w:t>
            </w:r>
            <w:r>
              <w:rPr>
                <w:b/>
                <w:sz w:val="20"/>
                <w:szCs w:val="20"/>
              </w:rPr>
              <w:t>?</w:t>
            </w:r>
          </w:p>
        </w:tc>
        <w:tc>
          <w:tcPr>
            <w:tcW w:w="4928" w:type="dxa"/>
            <w:shd w:val="clear" w:color="auto" w:fill="auto"/>
          </w:tcPr>
          <w:p w14:paraId="3AFFA119" w14:textId="198692F2" w:rsidR="003921D6" w:rsidRPr="0012470F" w:rsidRDefault="00EA5661" w:rsidP="0012470F">
            <w:pPr>
              <w:tabs>
                <w:tab w:val="left" w:pos="1171"/>
              </w:tabs>
              <w:spacing w:before="120"/>
              <w:rPr>
                <w:sz w:val="20"/>
              </w:rPr>
            </w:pPr>
            <w:r w:rsidRPr="00EA5661">
              <w:rPr>
                <w:rFonts w:cs="Arial"/>
                <w:bCs/>
                <w:sz w:val="20"/>
                <w:szCs w:val="20"/>
              </w:rPr>
              <w:t>Yes</w:t>
            </w:r>
            <w:r>
              <w:rPr>
                <w:rFonts w:cs="Arial"/>
                <w:bCs/>
                <w:sz w:val="20"/>
                <w:szCs w:val="20"/>
              </w:rPr>
              <w:t xml:space="preserve"> </w:t>
            </w:r>
            <w:sdt>
              <w:sdtPr>
                <w:rPr>
                  <w:rFonts w:cs="Arial"/>
                  <w:bCs/>
                  <w:sz w:val="20"/>
                  <w:szCs w:val="20"/>
                </w:rPr>
                <w:id w:val="-867674387"/>
                <w14:checkbox>
                  <w14:checked w14:val="0"/>
                  <w14:checkedState w14:val="2612" w14:font="MS Gothic"/>
                  <w14:uncheckedState w14:val="2610" w14:font="MS Gothic"/>
                </w14:checkbox>
              </w:sdtPr>
              <w:sdtContent>
                <w:r w:rsidR="008D35B5">
                  <w:rPr>
                    <w:rFonts w:ascii="MS Gothic" w:eastAsia="MS Gothic" w:hAnsi="MS Gothic" w:cs="Arial" w:hint="eastAsia"/>
                    <w:bCs/>
                    <w:sz w:val="20"/>
                    <w:szCs w:val="20"/>
                  </w:rPr>
                  <w:t>☐</w:t>
                </w:r>
              </w:sdtContent>
            </w:sdt>
            <w:r w:rsidRPr="00EA5661">
              <w:rPr>
                <w:rFonts w:cs="Arial"/>
                <w:bCs/>
                <w:sz w:val="20"/>
                <w:szCs w:val="20"/>
              </w:rPr>
              <w:tab/>
              <w:t>No</w:t>
            </w:r>
            <w:r>
              <w:rPr>
                <w:rFonts w:cs="Arial"/>
                <w:bCs/>
                <w:sz w:val="20"/>
                <w:szCs w:val="20"/>
              </w:rPr>
              <w:t xml:space="preserve"> </w:t>
            </w:r>
            <w:sdt>
              <w:sdtPr>
                <w:rPr>
                  <w:rFonts w:cs="Arial"/>
                  <w:bCs/>
                  <w:sz w:val="20"/>
                  <w:szCs w:val="20"/>
                </w:rPr>
                <w:id w:val="1343123184"/>
                <w14:checkbox>
                  <w14:checked w14:val="0"/>
                  <w14:checkedState w14:val="2612" w14:font="MS Gothic"/>
                  <w14:uncheckedState w14:val="2610" w14:font="MS Gothic"/>
                </w14:checkbox>
              </w:sdtPr>
              <w:sdtContent>
                <w:r w:rsidR="008D35B5">
                  <w:rPr>
                    <w:rFonts w:ascii="MS Gothic" w:eastAsia="MS Gothic" w:hAnsi="MS Gothic" w:cs="Arial" w:hint="eastAsia"/>
                    <w:bCs/>
                    <w:sz w:val="20"/>
                    <w:szCs w:val="20"/>
                  </w:rPr>
                  <w:t>☐</w:t>
                </w:r>
              </w:sdtContent>
            </w:sdt>
          </w:p>
        </w:tc>
      </w:tr>
    </w:tbl>
    <w:p w14:paraId="0F574B16" w14:textId="5AE6DAF7" w:rsidR="0065007A" w:rsidRPr="0012470F" w:rsidRDefault="0065007A" w:rsidP="0012470F">
      <w:pPr>
        <w:pStyle w:val="Heading2"/>
        <w:numPr>
          <w:ilvl w:val="0"/>
          <w:numId w:val="40"/>
        </w:numPr>
        <w:autoSpaceDE w:val="0"/>
        <w:autoSpaceDN w:val="0"/>
        <w:adjustRightInd w:val="0"/>
        <w:rPr>
          <w:b w:val="0"/>
          <w:sz w:val="24"/>
        </w:rPr>
      </w:pPr>
      <w:r w:rsidRPr="0012470F">
        <w:rPr>
          <w:sz w:val="24"/>
        </w:rPr>
        <w:t>Conflict of interest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28"/>
      </w:tblGrid>
      <w:tr w:rsidR="0065007A" w:rsidRPr="009D2305" w14:paraId="22CFFD77" w14:textId="77777777" w:rsidTr="0012470F">
        <w:tc>
          <w:tcPr>
            <w:tcW w:w="4962" w:type="dxa"/>
            <w:shd w:val="clear" w:color="auto" w:fill="D9D9D9"/>
          </w:tcPr>
          <w:p w14:paraId="0B407F74" w14:textId="608DBA81" w:rsidR="0065007A" w:rsidRPr="005560E9" w:rsidRDefault="0065007A" w:rsidP="00AD6EDD">
            <w:pPr>
              <w:spacing w:before="120"/>
              <w:jc w:val="both"/>
              <w:rPr>
                <w:b/>
                <w:i/>
                <w:sz w:val="20"/>
                <w:szCs w:val="20"/>
                <w:highlight w:val="yellow"/>
              </w:rPr>
            </w:pPr>
            <w:r w:rsidRPr="003921D6">
              <w:rPr>
                <w:b/>
                <w:sz w:val="20"/>
                <w:szCs w:val="20"/>
              </w:rPr>
              <w:t xml:space="preserve">The Supplier is </w:t>
            </w:r>
            <w:r w:rsidR="00DE043F">
              <w:rPr>
                <w:b/>
                <w:sz w:val="20"/>
                <w:szCs w:val="20"/>
              </w:rPr>
              <w:t xml:space="preserve">to </w:t>
            </w:r>
            <w:r>
              <w:rPr>
                <w:b/>
                <w:sz w:val="20"/>
                <w:szCs w:val="20"/>
              </w:rPr>
              <w:t xml:space="preserve">give details of any possible Conflict of Interest that exists or may arise in relation to the </w:t>
            </w:r>
            <w:r w:rsidR="00AD6EDD">
              <w:rPr>
                <w:b/>
                <w:sz w:val="20"/>
                <w:szCs w:val="20"/>
              </w:rPr>
              <w:t>making and/or acceptance of their quote</w:t>
            </w:r>
            <w:r>
              <w:rPr>
                <w:b/>
                <w:sz w:val="20"/>
                <w:szCs w:val="20"/>
              </w:rPr>
              <w:t>.</w:t>
            </w:r>
            <w:r w:rsidRPr="003921D6">
              <w:rPr>
                <w:b/>
                <w:sz w:val="20"/>
                <w:szCs w:val="20"/>
              </w:rPr>
              <w:t xml:space="preserve"> </w:t>
            </w:r>
            <w:r>
              <w:rPr>
                <w:b/>
                <w:sz w:val="20"/>
                <w:szCs w:val="20"/>
              </w:rPr>
              <w:t>If there is nothing to declare, please insert “None”.</w:t>
            </w:r>
          </w:p>
        </w:tc>
        <w:tc>
          <w:tcPr>
            <w:tcW w:w="4928" w:type="dxa"/>
            <w:shd w:val="clear" w:color="auto" w:fill="auto"/>
          </w:tcPr>
          <w:p w14:paraId="44664774" w14:textId="1DC78DEF" w:rsidR="0065007A" w:rsidRPr="009D2305" w:rsidRDefault="0065007A" w:rsidP="00CA7439">
            <w:pPr>
              <w:spacing w:before="120"/>
              <w:jc w:val="both"/>
              <w:rPr>
                <w:rFonts w:cs="Arial"/>
                <w:b/>
                <w:sz w:val="20"/>
                <w:szCs w:val="20"/>
              </w:rPr>
            </w:pPr>
            <w:r w:rsidRPr="0012470F">
              <w:rPr>
                <w:spacing w:val="-3"/>
                <w:sz w:val="20"/>
                <w:highlight w:val="lightGray"/>
              </w:rPr>
              <w:fldChar w:fldCharType="begin">
                <w:ffData>
                  <w:name w:val=""/>
                  <w:enabled/>
                  <w:calcOnExit w:val="0"/>
                  <w:textInput>
                    <w:default w:val="Insert details"/>
                  </w:textInput>
                </w:ffData>
              </w:fldChar>
            </w:r>
            <w:r w:rsidRPr="0012470F">
              <w:rPr>
                <w:spacing w:val="-3"/>
                <w:sz w:val="20"/>
                <w:highlight w:val="lightGray"/>
              </w:rPr>
              <w:instrText xml:space="preserve"> FORMTEXT </w:instrText>
            </w:r>
            <w:r w:rsidRPr="0012470F">
              <w:rPr>
                <w:spacing w:val="-3"/>
                <w:sz w:val="20"/>
                <w:highlight w:val="lightGray"/>
              </w:rPr>
            </w:r>
            <w:r w:rsidRPr="0012470F">
              <w:rPr>
                <w:spacing w:val="-3"/>
                <w:sz w:val="20"/>
                <w:highlight w:val="lightGray"/>
              </w:rPr>
              <w:fldChar w:fldCharType="separate"/>
            </w:r>
            <w:r w:rsidRPr="0012470F">
              <w:rPr>
                <w:spacing w:val="-3"/>
                <w:sz w:val="20"/>
                <w:highlight w:val="lightGray"/>
              </w:rPr>
              <w:t>Insert details</w:t>
            </w:r>
            <w:r w:rsidRPr="0012470F">
              <w:rPr>
                <w:spacing w:val="-3"/>
                <w:sz w:val="20"/>
                <w:highlight w:val="lightGray"/>
              </w:rPr>
              <w:fldChar w:fldCharType="end"/>
            </w:r>
          </w:p>
        </w:tc>
      </w:tr>
    </w:tbl>
    <w:p w14:paraId="0EE707F2" w14:textId="687B1804" w:rsidR="00A55AF3" w:rsidRPr="0012470F" w:rsidRDefault="00A55AF3" w:rsidP="0012470F">
      <w:pPr>
        <w:pStyle w:val="Heading2"/>
        <w:numPr>
          <w:ilvl w:val="0"/>
          <w:numId w:val="40"/>
        </w:numPr>
        <w:autoSpaceDE w:val="0"/>
        <w:autoSpaceDN w:val="0"/>
        <w:adjustRightInd w:val="0"/>
        <w:rPr>
          <w:b w:val="0"/>
          <w:sz w:val="24"/>
        </w:rPr>
      </w:pPr>
      <w:r w:rsidRPr="0012470F">
        <w:rPr>
          <w:sz w:val="24"/>
        </w:rPr>
        <w:t>Requirements</w:t>
      </w:r>
    </w:p>
    <w:p w14:paraId="5E6B2389" w14:textId="5AC01CE3" w:rsidR="00DD0FE4" w:rsidRPr="0012470F" w:rsidRDefault="00112F84" w:rsidP="0012470F">
      <w:pPr>
        <w:pStyle w:val="Heading2"/>
        <w:autoSpaceDE w:val="0"/>
        <w:autoSpaceDN w:val="0"/>
        <w:adjustRightInd w:val="0"/>
        <w:spacing w:after="180"/>
        <w:rPr>
          <w:b w:val="0"/>
          <w:spacing w:val="-2"/>
          <w:sz w:val="20"/>
        </w:rPr>
      </w:pPr>
      <w:r w:rsidRPr="0012470F">
        <w:rPr>
          <w:b w:val="0"/>
          <w:spacing w:val="-2"/>
          <w:sz w:val="20"/>
        </w:rPr>
        <w:t xml:space="preserve">The Supplier is to detail how they will meet the requirements specified in Section 1, and (if applicable) Attachment A. </w:t>
      </w:r>
    </w:p>
    <w:p w14:paraId="55554CDC" w14:textId="7AB4B551" w:rsidR="000D0B6E" w:rsidRPr="0012470F" w:rsidRDefault="00216E33" w:rsidP="0012470F">
      <w:pPr>
        <w:pStyle w:val="Heading2"/>
        <w:autoSpaceDE w:val="0"/>
        <w:autoSpaceDN w:val="0"/>
        <w:adjustRightInd w:val="0"/>
        <w:spacing w:after="180"/>
        <w:rPr>
          <w:b w:val="0"/>
          <w:spacing w:val="-2"/>
          <w:sz w:val="20"/>
          <w:highlight w:val="yellow"/>
        </w:rPr>
      </w:pPr>
      <w:r w:rsidRPr="0012470F">
        <w:rPr>
          <w:b w:val="0"/>
          <w:spacing w:val="-2"/>
          <w:sz w:val="20"/>
          <w:highlight w:val="yellow"/>
        </w:rPr>
        <w:t>N</w:t>
      </w:r>
      <w:r w:rsidR="001271DE" w:rsidRPr="0012470F">
        <w:rPr>
          <w:b w:val="0"/>
          <w:spacing w:val="-2"/>
          <w:sz w:val="20"/>
          <w:highlight w:val="yellow"/>
        </w:rPr>
        <w:t>ote: u</w:t>
      </w:r>
      <w:r w:rsidR="00DD0FE4" w:rsidRPr="0012470F">
        <w:rPr>
          <w:b w:val="0"/>
          <w:spacing w:val="-2"/>
          <w:sz w:val="20"/>
          <w:highlight w:val="yellow"/>
        </w:rPr>
        <w:t>pdate as appropriate for your evaluation criteria</w:t>
      </w:r>
      <w:r w:rsidR="001A064C" w:rsidRPr="0012470F">
        <w:rPr>
          <w:b w:val="0"/>
          <w:spacing w:val="-2"/>
          <w:sz w:val="20"/>
          <w:highlight w:val="yellow"/>
        </w:rPr>
        <w:t>.</w:t>
      </w:r>
    </w:p>
    <w:tbl>
      <w:tblPr>
        <w:tblStyle w:val="TableGrid"/>
        <w:tblW w:w="9928" w:type="dxa"/>
        <w:tblInd w:w="-5" w:type="dxa"/>
        <w:tblLayout w:type="fixed"/>
        <w:tblLook w:val="0000" w:firstRow="0" w:lastRow="0" w:firstColumn="0" w:lastColumn="0" w:noHBand="0" w:noVBand="0"/>
      </w:tblPr>
      <w:tblGrid>
        <w:gridCol w:w="4962"/>
        <w:gridCol w:w="4966"/>
      </w:tblGrid>
      <w:tr w:rsidR="00112F84" w:rsidRPr="000D0B6E" w14:paraId="4D7E0502" w14:textId="77777777" w:rsidTr="0012470F">
        <w:trPr>
          <w:trHeight w:val="665"/>
        </w:trPr>
        <w:tc>
          <w:tcPr>
            <w:tcW w:w="4962" w:type="dxa"/>
            <w:shd w:val="clear" w:color="auto" w:fill="D0CECE" w:themeFill="background2" w:themeFillShade="E6"/>
          </w:tcPr>
          <w:p w14:paraId="7B121776" w14:textId="77777777" w:rsidR="00112F84" w:rsidRPr="0012470F" w:rsidRDefault="00112F84" w:rsidP="000D0B6E">
            <w:pPr>
              <w:spacing w:before="80"/>
              <w:rPr>
                <w:b/>
                <w:sz w:val="20"/>
              </w:rPr>
            </w:pPr>
            <w:r w:rsidRPr="0012470F">
              <w:rPr>
                <w:b/>
                <w:sz w:val="20"/>
              </w:rPr>
              <w:t xml:space="preserve">Evaluation Criteria 1: </w:t>
            </w:r>
            <w:r w:rsidRPr="0012470F">
              <w:rPr>
                <w:b/>
                <w:sz w:val="20"/>
                <w:highlight w:val="yellow"/>
              </w:rPr>
              <w:t>Conformance to Requirements</w:t>
            </w:r>
          </w:p>
          <w:p w14:paraId="344D2DC2" w14:textId="0BAD14E4" w:rsidR="00112F84" w:rsidRPr="0012470F" w:rsidRDefault="00112F84" w:rsidP="0012470F">
            <w:pPr>
              <w:spacing w:before="120"/>
              <w:rPr>
                <w:sz w:val="20"/>
              </w:rPr>
            </w:pPr>
            <w:r w:rsidRPr="0012470F">
              <w:rPr>
                <w:sz w:val="20"/>
              </w:rPr>
              <w:lastRenderedPageBreak/>
              <w:t xml:space="preserve">Detail how </w:t>
            </w:r>
            <w:r w:rsidR="00D76316" w:rsidRPr="0012470F">
              <w:rPr>
                <w:sz w:val="20"/>
              </w:rPr>
              <w:t>the Supplier</w:t>
            </w:r>
            <w:r w:rsidRPr="0012470F">
              <w:rPr>
                <w:sz w:val="20"/>
              </w:rPr>
              <w:t xml:space="preserve"> will meet the requirements</w:t>
            </w:r>
            <w:r w:rsidR="00AF394F" w:rsidRPr="0012470F">
              <w:rPr>
                <w:sz w:val="20"/>
              </w:rPr>
              <w:t xml:space="preserve"> specified in Section 1 and Attachment A (if applicable)</w:t>
            </w:r>
            <w:r w:rsidRPr="0012470F">
              <w:rPr>
                <w:sz w:val="20"/>
              </w:rPr>
              <w:t>.</w:t>
            </w:r>
          </w:p>
        </w:tc>
        <w:tc>
          <w:tcPr>
            <w:tcW w:w="4966" w:type="dxa"/>
          </w:tcPr>
          <w:p w14:paraId="0FE13369" w14:textId="479F89E0" w:rsidR="00112F84" w:rsidRPr="000D0B6E" w:rsidRDefault="00B908D0" w:rsidP="00B908D0">
            <w:pPr>
              <w:pStyle w:val="Tabletext"/>
              <w:spacing w:before="120" w:after="0"/>
              <w:rPr>
                <w:rFonts w:cs="Arial"/>
                <w:spacing w:val="-3"/>
              </w:rPr>
            </w:pPr>
            <w:r w:rsidRPr="0012470F">
              <w:rPr>
                <w:spacing w:val="-3"/>
                <w:highlight w:val="lightGray"/>
              </w:rPr>
              <w:lastRenderedPageBreak/>
              <w:fldChar w:fldCharType="begin">
                <w:ffData>
                  <w:name w:val=""/>
                  <w:enabled/>
                  <w:calcOnExit w:val="0"/>
                  <w:textInput>
                    <w:default w:val="Insert details"/>
                  </w:textInput>
                </w:ffData>
              </w:fldChar>
            </w:r>
            <w:r w:rsidRPr="0012470F">
              <w:rPr>
                <w:spacing w:val="-3"/>
                <w:highlight w:val="lightGray"/>
              </w:rPr>
              <w:instrText xml:space="preserve"> FORMTEXT </w:instrText>
            </w:r>
            <w:r w:rsidRPr="0012470F">
              <w:rPr>
                <w:spacing w:val="-3"/>
                <w:highlight w:val="lightGray"/>
              </w:rPr>
            </w:r>
            <w:r w:rsidRPr="0012470F">
              <w:rPr>
                <w:spacing w:val="-3"/>
                <w:highlight w:val="lightGray"/>
              </w:rPr>
              <w:fldChar w:fldCharType="separate"/>
            </w:r>
            <w:r w:rsidRPr="0012470F">
              <w:rPr>
                <w:spacing w:val="-3"/>
                <w:highlight w:val="lightGray"/>
              </w:rPr>
              <w:t>Insert details</w:t>
            </w:r>
            <w:r w:rsidRPr="0012470F">
              <w:rPr>
                <w:spacing w:val="-3"/>
                <w:highlight w:val="lightGray"/>
              </w:rPr>
              <w:fldChar w:fldCharType="end"/>
            </w:r>
          </w:p>
        </w:tc>
      </w:tr>
      <w:tr w:rsidR="00112F84" w:rsidRPr="000D0B6E" w14:paraId="74986BB5" w14:textId="77777777" w:rsidTr="0012470F">
        <w:trPr>
          <w:trHeight w:val="665"/>
        </w:trPr>
        <w:tc>
          <w:tcPr>
            <w:tcW w:w="4962" w:type="dxa"/>
            <w:shd w:val="clear" w:color="auto" w:fill="D0CECE" w:themeFill="background2" w:themeFillShade="E6"/>
          </w:tcPr>
          <w:p w14:paraId="2880A4BC" w14:textId="62476A59" w:rsidR="00112F84" w:rsidRPr="0012470F" w:rsidRDefault="00112F84" w:rsidP="000D0B6E">
            <w:pPr>
              <w:spacing w:before="80"/>
              <w:rPr>
                <w:b/>
                <w:sz w:val="20"/>
              </w:rPr>
            </w:pPr>
            <w:r w:rsidRPr="0012470F">
              <w:rPr>
                <w:b/>
                <w:sz w:val="20"/>
              </w:rPr>
              <w:t xml:space="preserve">Evaluation Criteria 2: </w:t>
            </w:r>
            <w:r w:rsidRPr="0012470F">
              <w:rPr>
                <w:b/>
                <w:sz w:val="20"/>
                <w:highlight w:val="yellow"/>
              </w:rPr>
              <w:t>Capability and Experience</w:t>
            </w:r>
          </w:p>
          <w:p w14:paraId="7692EA9A" w14:textId="6C2A4643" w:rsidR="00112F84" w:rsidRPr="0012470F" w:rsidRDefault="00112F84" w:rsidP="0012470F">
            <w:pPr>
              <w:spacing w:before="120"/>
              <w:rPr>
                <w:sz w:val="20"/>
              </w:rPr>
            </w:pPr>
            <w:r w:rsidRPr="0012470F">
              <w:rPr>
                <w:sz w:val="20"/>
              </w:rPr>
              <w:t xml:space="preserve">Provide detail of the capability and experience of </w:t>
            </w:r>
            <w:r w:rsidR="00D76316" w:rsidRPr="0012470F">
              <w:rPr>
                <w:sz w:val="20"/>
              </w:rPr>
              <w:t xml:space="preserve">the </w:t>
            </w:r>
            <w:r w:rsidR="00D76316" w:rsidRPr="000D0B6E">
              <w:rPr>
                <w:rFonts w:cs="Arial"/>
                <w:bCs/>
                <w:sz w:val="20"/>
              </w:rPr>
              <w:t>Supplier</w:t>
            </w:r>
            <w:r w:rsidRPr="0012470F">
              <w:rPr>
                <w:sz w:val="20"/>
              </w:rPr>
              <w:t xml:space="preserve"> and of any Key Personnel</w:t>
            </w:r>
            <w:r w:rsidR="00844C05" w:rsidRPr="0012470F">
              <w:rPr>
                <w:sz w:val="20"/>
                <w:highlight w:val="yellow"/>
              </w:rPr>
              <w:t>/subcontractors</w:t>
            </w:r>
            <w:r w:rsidRPr="0012470F">
              <w:rPr>
                <w:sz w:val="20"/>
              </w:rPr>
              <w:t xml:space="preserve"> (if applicable) in delivering goods/services of this type?</w:t>
            </w:r>
          </w:p>
        </w:tc>
        <w:tc>
          <w:tcPr>
            <w:tcW w:w="4966" w:type="dxa"/>
          </w:tcPr>
          <w:p w14:paraId="7D3EFDB8" w14:textId="4E7943EB" w:rsidR="00112F84" w:rsidRPr="000D0B6E" w:rsidRDefault="00B908D0" w:rsidP="00B908D0">
            <w:pPr>
              <w:pStyle w:val="Tabletext"/>
              <w:spacing w:before="120" w:after="0"/>
              <w:rPr>
                <w:rFonts w:cs="Arial"/>
                <w:spacing w:val="-3"/>
              </w:rPr>
            </w:pPr>
            <w:r w:rsidRPr="0012470F">
              <w:rPr>
                <w:spacing w:val="-3"/>
                <w:highlight w:val="lightGray"/>
              </w:rPr>
              <w:fldChar w:fldCharType="begin">
                <w:ffData>
                  <w:name w:val=""/>
                  <w:enabled/>
                  <w:calcOnExit w:val="0"/>
                  <w:textInput>
                    <w:default w:val="Insert details"/>
                  </w:textInput>
                </w:ffData>
              </w:fldChar>
            </w:r>
            <w:r w:rsidRPr="0012470F">
              <w:rPr>
                <w:spacing w:val="-3"/>
                <w:highlight w:val="lightGray"/>
              </w:rPr>
              <w:instrText xml:space="preserve"> FORMTEXT </w:instrText>
            </w:r>
            <w:r w:rsidRPr="0012470F">
              <w:rPr>
                <w:spacing w:val="-3"/>
                <w:highlight w:val="lightGray"/>
              </w:rPr>
            </w:r>
            <w:r w:rsidRPr="0012470F">
              <w:rPr>
                <w:spacing w:val="-3"/>
                <w:highlight w:val="lightGray"/>
              </w:rPr>
              <w:fldChar w:fldCharType="separate"/>
            </w:r>
            <w:r w:rsidRPr="0012470F">
              <w:rPr>
                <w:spacing w:val="-3"/>
                <w:highlight w:val="lightGray"/>
              </w:rPr>
              <w:t>Insert details</w:t>
            </w:r>
            <w:r w:rsidRPr="0012470F">
              <w:rPr>
                <w:spacing w:val="-3"/>
                <w:highlight w:val="lightGray"/>
              </w:rPr>
              <w:fldChar w:fldCharType="end"/>
            </w:r>
          </w:p>
        </w:tc>
      </w:tr>
      <w:tr w:rsidR="00112F84" w:rsidRPr="000D0B6E" w14:paraId="2B420565" w14:textId="77777777" w:rsidTr="0012470F">
        <w:trPr>
          <w:trHeight w:val="665"/>
        </w:trPr>
        <w:tc>
          <w:tcPr>
            <w:tcW w:w="4962" w:type="dxa"/>
            <w:shd w:val="clear" w:color="auto" w:fill="D0CECE" w:themeFill="background2" w:themeFillShade="E6"/>
          </w:tcPr>
          <w:p w14:paraId="724ACE1B" w14:textId="77777777" w:rsidR="00112F84" w:rsidRPr="0012470F" w:rsidRDefault="00112F84" w:rsidP="000D0B6E">
            <w:pPr>
              <w:spacing w:before="80"/>
              <w:rPr>
                <w:b/>
                <w:sz w:val="20"/>
              </w:rPr>
            </w:pPr>
            <w:r w:rsidRPr="0012470F">
              <w:rPr>
                <w:b/>
                <w:sz w:val="20"/>
              </w:rPr>
              <w:t xml:space="preserve">Evaluation Criteria 3: </w:t>
            </w:r>
            <w:r w:rsidRPr="0012470F">
              <w:rPr>
                <w:b/>
                <w:sz w:val="20"/>
                <w:highlight w:val="yellow"/>
              </w:rPr>
              <w:t>Ability to meet Timeframes</w:t>
            </w:r>
          </w:p>
          <w:p w14:paraId="1669064D" w14:textId="7B33A97F" w:rsidR="00112F84" w:rsidRPr="0012470F" w:rsidRDefault="00112F84" w:rsidP="0012470F">
            <w:pPr>
              <w:spacing w:before="120"/>
              <w:rPr>
                <w:sz w:val="20"/>
              </w:rPr>
            </w:pPr>
            <w:r w:rsidRPr="0012470F">
              <w:rPr>
                <w:sz w:val="20"/>
              </w:rPr>
              <w:t xml:space="preserve">Please confirm </w:t>
            </w:r>
            <w:r w:rsidR="00D76316" w:rsidRPr="0012470F">
              <w:rPr>
                <w:sz w:val="20"/>
              </w:rPr>
              <w:t>that the Supplier has</w:t>
            </w:r>
            <w:r w:rsidRPr="0012470F">
              <w:rPr>
                <w:sz w:val="20"/>
              </w:rPr>
              <w:t xml:space="preserve"> the resources available and capacity to commence on the specified contract start date of </w:t>
            </w:r>
            <w:r w:rsidRPr="0012470F">
              <w:rPr>
                <w:sz w:val="20"/>
                <w:highlight w:val="yellow"/>
              </w:rPr>
              <w:t>&lt;insert date&gt;</w:t>
            </w:r>
            <w:r w:rsidR="002431C5" w:rsidRPr="0012470F">
              <w:rPr>
                <w:sz w:val="20"/>
              </w:rPr>
              <w:t>?</w:t>
            </w:r>
          </w:p>
        </w:tc>
        <w:tc>
          <w:tcPr>
            <w:tcW w:w="4966" w:type="dxa"/>
          </w:tcPr>
          <w:p w14:paraId="56238213" w14:textId="375CC1B2" w:rsidR="00112F84" w:rsidRPr="000D0B6E" w:rsidRDefault="00B908D0" w:rsidP="00B908D0">
            <w:pPr>
              <w:pStyle w:val="Tabletext"/>
              <w:spacing w:before="120" w:after="0"/>
              <w:rPr>
                <w:rFonts w:cs="Arial"/>
                <w:spacing w:val="-3"/>
              </w:rPr>
            </w:pPr>
            <w:r w:rsidRPr="0012470F">
              <w:rPr>
                <w:spacing w:val="-3"/>
                <w:highlight w:val="lightGray"/>
              </w:rPr>
              <w:fldChar w:fldCharType="begin">
                <w:ffData>
                  <w:name w:val=""/>
                  <w:enabled/>
                  <w:calcOnExit w:val="0"/>
                  <w:textInput>
                    <w:default w:val="Insert details"/>
                  </w:textInput>
                </w:ffData>
              </w:fldChar>
            </w:r>
            <w:r w:rsidRPr="0012470F">
              <w:rPr>
                <w:spacing w:val="-3"/>
                <w:highlight w:val="lightGray"/>
              </w:rPr>
              <w:instrText xml:space="preserve"> FORMTEXT </w:instrText>
            </w:r>
            <w:r w:rsidRPr="0012470F">
              <w:rPr>
                <w:spacing w:val="-3"/>
                <w:highlight w:val="lightGray"/>
              </w:rPr>
            </w:r>
            <w:r w:rsidRPr="0012470F">
              <w:rPr>
                <w:spacing w:val="-3"/>
                <w:highlight w:val="lightGray"/>
              </w:rPr>
              <w:fldChar w:fldCharType="separate"/>
            </w:r>
            <w:r w:rsidRPr="0012470F">
              <w:rPr>
                <w:spacing w:val="-3"/>
                <w:highlight w:val="lightGray"/>
              </w:rPr>
              <w:t>Insert details</w:t>
            </w:r>
            <w:r w:rsidRPr="0012470F">
              <w:rPr>
                <w:spacing w:val="-3"/>
                <w:highlight w:val="lightGray"/>
              </w:rPr>
              <w:fldChar w:fldCharType="end"/>
            </w:r>
          </w:p>
        </w:tc>
      </w:tr>
      <w:tr w:rsidR="002431C5" w:rsidRPr="000D0B6E" w14:paraId="4A2C52BC" w14:textId="77777777" w:rsidTr="0012470F">
        <w:trPr>
          <w:trHeight w:val="665"/>
        </w:trPr>
        <w:tc>
          <w:tcPr>
            <w:tcW w:w="4962" w:type="dxa"/>
            <w:shd w:val="clear" w:color="auto" w:fill="D0CECE" w:themeFill="background2" w:themeFillShade="E6"/>
          </w:tcPr>
          <w:p w14:paraId="19CD8BD4" w14:textId="44C7E3AF" w:rsidR="002431C5" w:rsidRPr="0012470F" w:rsidRDefault="002431C5" w:rsidP="000D0B6E">
            <w:pPr>
              <w:spacing w:before="80"/>
              <w:rPr>
                <w:b/>
                <w:sz w:val="20"/>
              </w:rPr>
            </w:pPr>
            <w:r w:rsidRPr="0012470F">
              <w:rPr>
                <w:b/>
                <w:sz w:val="20"/>
              </w:rPr>
              <w:t xml:space="preserve">Evaluation </w:t>
            </w:r>
            <w:r w:rsidR="00E42212" w:rsidRPr="0012470F">
              <w:rPr>
                <w:b/>
                <w:sz w:val="20"/>
              </w:rPr>
              <w:t>Criteria</w:t>
            </w:r>
            <w:r w:rsidRPr="0012470F">
              <w:rPr>
                <w:b/>
                <w:sz w:val="20"/>
              </w:rPr>
              <w:t xml:space="preserve"> 4: </w:t>
            </w:r>
            <w:r w:rsidRPr="0012470F">
              <w:rPr>
                <w:b/>
                <w:sz w:val="20"/>
                <w:highlight w:val="yellow"/>
              </w:rPr>
              <w:t>Project Methodology</w:t>
            </w:r>
          </w:p>
          <w:p w14:paraId="7C9E6CCA" w14:textId="1B4394E2" w:rsidR="002431C5" w:rsidRPr="0012470F" w:rsidRDefault="002431C5" w:rsidP="0012470F">
            <w:pPr>
              <w:rPr>
                <w:sz w:val="20"/>
              </w:rPr>
            </w:pPr>
            <w:r w:rsidRPr="0012470F">
              <w:rPr>
                <w:sz w:val="20"/>
              </w:rPr>
              <w:t xml:space="preserve">Please advise </w:t>
            </w:r>
            <w:r w:rsidR="00D76316" w:rsidRPr="0012470F">
              <w:rPr>
                <w:sz w:val="20"/>
              </w:rPr>
              <w:t>of the Suppliers</w:t>
            </w:r>
            <w:r w:rsidRPr="0012470F">
              <w:rPr>
                <w:sz w:val="20"/>
              </w:rPr>
              <w:t xml:space="preserve"> methodology for meeting the timeframes detailed in the Specification?</w:t>
            </w:r>
          </w:p>
        </w:tc>
        <w:tc>
          <w:tcPr>
            <w:tcW w:w="4966" w:type="dxa"/>
          </w:tcPr>
          <w:p w14:paraId="64C08E9F" w14:textId="7C7F93D7" w:rsidR="002431C5" w:rsidRPr="000D0B6E" w:rsidRDefault="00B908D0" w:rsidP="00B908D0">
            <w:pPr>
              <w:pStyle w:val="Tabletext"/>
              <w:spacing w:before="120" w:after="0"/>
              <w:rPr>
                <w:rFonts w:cs="Arial"/>
                <w:spacing w:val="-3"/>
              </w:rPr>
            </w:pPr>
            <w:r w:rsidRPr="0012470F">
              <w:rPr>
                <w:spacing w:val="-3"/>
                <w:highlight w:val="lightGray"/>
              </w:rPr>
              <w:fldChar w:fldCharType="begin">
                <w:ffData>
                  <w:name w:val=""/>
                  <w:enabled/>
                  <w:calcOnExit w:val="0"/>
                  <w:textInput>
                    <w:default w:val="Insert details"/>
                  </w:textInput>
                </w:ffData>
              </w:fldChar>
            </w:r>
            <w:r w:rsidRPr="0012470F">
              <w:rPr>
                <w:spacing w:val="-3"/>
                <w:highlight w:val="lightGray"/>
              </w:rPr>
              <w:instrText xml:space="preserve"> FORMTEXT </w:instrText>
            </w:r>
            <w:r w:rsidRPr="0012470F">
              <w:rPr>
                <w:spacing w:val="-3"/>
                <w:highlight w:val="lightGray"/>
              </w:rPr>
            </w:r>
            <w:r w:rsidRPr="0012470F">
              <w:rPr>
                <w:spacing w:val="-3"/>
                <w:highlight w:val="lightGray"/>
              </w:rPr>
              <w:fldChar w:fldCharType="separate"/>
            </w:r>
            <w:r w:rsidRPr="0012470F">
              <w:rPr>
                <w:spacing w:val="-3"/>
                <w:highlight w:val="lightGray"/>
              </w:rPr>
              <w:t>Insert details</w:t>
            </w:r>
            <w:r w:rsidRPr="0012470F">
              <w:rPr>
                <w:spacing w:val="-3"/>
                <w:highlight w:val="lightGray"/>
              </w:rPr>
              <w:fldChar w:fldCharType="end"/>
            </w:r>
          </w:p>
        </w:tc>
      </w:tr>
      <w:tr w:rsidR="00112F84" w:rsidRPr="000D0B6E" w14:paraId="42DBD037" w14:textId="77777777" w:rsidTr="0012470F">
        <w:trPr>
          <w:trHeight w:val="665"/>
        </w:trPr>
        <w:tc>
          <w:tcPr>
            <w:tcW w:w="4962" w:type="dxa"/>
            <w:shd w:val="clear" w:color="auto" w:fill="D0CECE" w:themeFill="background2" w:themeFillShade="E6"/>
          </w:tcPr>
          <w:p w14:paraId="551ADFCB" w14:textId="423FD39B" w:rsidR="00112F84" w:rsidRPr="0012470F" w:rsidRDefault="002431C5" w:rsidP="000D0B6E">
            <w:pPr>
              <w:spacing w:before="80"/>
              <w:rPr>
                <w:b/>
                <w:sz w:val="20"/>
              </w:rPr>
            </w:pPr>
            <w:r w:rsidRPr="0012470F">
              <w:rPr>
                <w:b/>
                <w:sz w:val="20"/>
              </w:rPr>
              <w:t xml:space="preserve">Evaluation Criteria 5: </w:t>
            </w:r>
            <w:r w:rsidR="00EE17F2" w:rsidRPr="0012470F">
              <w:rPr>
                <w:b/>
                <w:sz w:val="20"/>
                <w:highlight w:val="yellow"/>
              </w:rPr>
              <w:t>Cost and Value for Money</w:t>
            </w:r>
          </w:p>
          <w:p w14:paraId="6B96AE3C" w14:textId="5DF27BF4" w:rsidR="002431C5" w:rsidRPr="0012470F" w:rsidRDefault="002431C5" w:rsidP="0012470F">
            <w:pPr>
              <w:rPr>
                <w:sz w:val="20"/>
              </w:rPr>
            </w:pPr>
            <w:r w:rsidRPr="0012470F">
              <w:rPr>
                <w:sz w:val="20"/>
              </w:rPr>
              <w:t xml:space="preserve">Provide </w:t>
            </w:r>
            <w:r w:rsidR="00D76316" w:rsidRPr="0012470F">
              <w:rPr>
                <w:sz w:val="20"/>
              </w:rPr>
              <w:t xml:space="preserve">the Suppliers </w:t>
            </w:r>
            <w:r w:rsidRPr="0012470F">
              <w:rPr>
                <w:sz w:val="20"/>
              </w:rPr>
              <w:t xml:space="preserve">pricing </w:t>
            </w:r>
            <w:r w:rsidR="00DE043F" w:rsidRPr="0012470F">
              <w:rPr>
                <w:sz w:val="20"/>
              </w:rPr>
              <w:t>at Section 6</w:t>
            </w:r>
            <w:r w:rsidRPr="0012470F">
              <w:rPr>
                <w:sz w:val="20"/>
              </w:rPr>
              <w:t xml:space="preserve"> below. </w:t>
            </w:r>
            <w:r w:rsidR="00215E34" w:rsidRPr="0012470F">
              <w:rPr>
                <w:sz w:val="20"/>
              </w:rPr>
              <w:t>In this section, p</w:t>
            </w:r>
            <w:r w:rsidRPr="0012470F">
              <w:rPr>
                <w:sz w:val="20"/>
              </w:rPr>
              <w:t xml:space="preserve">lease provide detail of: </w:t>
            </w:r>
          </w:p>
          <w:p w14:paraId="27A0CA9C" w14:textId="753CE3BB" w:rsidR="002431C5" w:rsidRPr="0012470F" w:rsidRDefault="002431C5" w:rsidP="000D0B6E">
            <w:pPr>
              <w:pStyle w:val="ListParagraph"/>
              <w:numPr>
                <w:ilvl w:val="0"/>
                <w:numId w:val="19"/>
              </w:numPr>
              <w:spacing w:after="80"/>
              <w:rPr>
                <w:sz w:val="20"/>
                <w:highlight w:val="yellow"/>
              </w:rPr>
            </w:pPr>
            <w:r w:rsidRPr="0012470F">
              <w:rPr>
                <w:sz w:val="20"/>
                <w:highlight w:val="yellow"/>
              </w:rPr>
              <w:t>the warranty provided on the goods</w:t>
            </w:r>
            <w:r w:rsidR="000D0B6E">
              <w:rPr>
                <w:rFonts w:cs="Arial"/>
                <w:bCs/>
                <w:sz w:val="20"/>
                <w:highlight w:val="yellow"/>
              </w:rPr>
              <w:t>;</w:t>
            </w:r>
          </w:p>
          <w:p w14:paraId="1E4BA71D" w14:textId="5FECD68B" w:rsidR="002431C5" w:rsidRPr="0012470F" w:rsidRDefault="002431C5" w:rsidP="000D0B6E">
            <w:pPr>
              <w:pStyle w:val="ListParagraph"/>
              <w:numPr>
                <w:ilvl w:val="0"/>
                <w:numId w:val="19"/>
              </w:numPr>
              <w:spacing w:after="80"/>
              <w:rPr>
                <w:sz w:val="20"/>
                <w:highlight w:val="yellow"/>
              </w:rPr>
            </w:pPr>
            <w:r w:rsidRPr="0012470F">
              <w:rPr>
                <w:sz w:val="20"/>
                <w:highlight w:val="yellow"/>
              </w:rPr>
              <w:t xml:space="preserve">support, </w:t>
            </w:r>
            <w:r w:rsidR="00E42212" w:rsidRPr="0012470F">
              <w:rPr>
                <w:sz w:val="20"/>
                <w:highlight w:val="yellow"/>
              </w:rPr>
              <w:t>maintenance,</w:t>
            </w:r>
            <w:r w:rsidRPr="0012470F">
              <w:rPr>
                <w:sz w:val="20"/>
                <w:highlight w:val="yellow"/>
              </w:rPr>
              <w:t xml:space="preserve"> or servicing included</w:t>
            </w:r>
            <w:r w:rsidR="000D0B6E">
              <w:rPr>
                <w:rFonts w:cs="Arial"/>
                <w:bCs/>
                <w:sz w:val="20"/>
                <w:highlight w:val="yellow"/>
              </w:rPr>
              <w:t>; and</w:t>
            </w:r>
          </w:p>
          <w:p w14:paraId="1ED5BC26" w14:textId="15469164" w:rsidR="002431C5" w:rsidRPr="0012470F" w:rsidRDefault="002431C5" w:rsidP="000D0B6E">
            <w:pPr>
              <w:pStyle w:val="ListParagraph"/>
              <w:numPr>
                <w:ilvl w:val="0"/>
                <w:numId w:val="19"/>
              </w:numPr>
              <w:spacing w:after="80"/>
              <w:rPr>
                <w:sz w:val="20"/>
              </w:rPr>
            </w:pPr>
            <w:r w:rsidRPr="0012470F">
              <w:rPr>
                <w:sz w:val="20"/>
                <w:highlight w:val="yellow"/>
              </w:rPr>
              <w:t>any additional costs or specific exclusions</w:t>
            </w:r>
          </w:p>
        </w:tc>
        <w:tc>
          <w:tcPr>
            <w:tcW w:w="4966" w:type="dxa"/>
          </w:tcPr>
          <w:p w14:paraId="75185E05" w14:textId="45579890" w:rsidR="00112F84" w:rsidRPr="000D0B6E" w:rsidRDefault="00B908D0" w:rsidP="00B908D0">
            <w:pPr>
              <w:pStyle w:val="Tabletext"/>
              <w:spacing w:before="120" w:after="0"/>
              <w:rPr>
                <w:rFonts w:cs="Arial"/>
                <w:spacing w:val="-3"/>
              </w:rPr>
            </w:pPr>
            <w:r w:rsidRPr="0012470F">
              <w:rPr>
                <w:spacing w:val="-3"/>
                <w:highlight w:val="lightGray"/>
              </w:rPr>
              <w:fldChar w:fldCharType="begin">
                <w:ffData>
                  <w:name w:val=""/>
                  <w:enabled/>
                  <w:calcOnExit w:val="0"/>
                  <w:textInput>
                    <w:default w:val="Insert details"/>
                  </w:textInput>
                </w:ffData>
              </w:fldChar>
            </w:r>
            <w:r w:rsidRPr="0012470F">
              <w:rPr>
                <w:spacing w:val="-3"/>
                <w:highlight w:val="lightGray"/>
              </w:rPr>
              <w:instrText xml:space="preserve"> FORMTEXT </w:instrText>
            </w:r>
            <w:r w:rsidRPr="0012470F">
              <w:rPr>
                <w:spacing w:val="-3"/>
                <w:highlight w:val="lightGray"/>
              </w:rPr>
            </w:r>
            <w:r w:rsidRPr="0012470F">
              <w:rPr>
                <w:spacing w:val="-3"/>
                <w:highlight w:val="lightGray"/>
              </w:rPr>
              <w:fldChar w:fldCharType="separate"/>
            </w:r>
            <w:r w:rsidRPr="0012470F">
              <w:rPr>
                <w:spacing w:val="-3"/>
                <w:highlight w:val="lightGray"/>
              </w:rPr>
              <w:t>Insert details</w:t>
            </w:r>
            <w:r w:rsidRPr="0012470F">
              <w:rPr>
                <w:spacing w:val="-3"/>
                <w:highlight w:val="lightGray"/>
              </w:rPr>
              <w:fldChar w:fldCharType="end"/>
            </w:r>
          </w:p>
        </w:tc>
      </w:tr>
      <w:tr w:rsidR="0012470F" w:rsidRPr="000D0B6E" w14:paraId="695B0F67" w14:textId="77777777" w:rsidTr="0012470F">
        <w:trPr>
          <w:trHeight w:val="319"/>
        </w:trPr>
        <w:tc>
          <w:tcPr>
            <w:tcW w:w="9928" w:type="dxa"/>
            <w:gridSpan w:val="2"/>
            <w:shd w:val="clear" w:color="auto" w:fill="D0CECE" w:themeFill="background2" w:themeFillShade="E6"/>
          </w:tcPr>
          <w:p w14:paraId="71F544BE" w14:textId="77777777" w:rsidR="0012470F" w:rsidRPr="0012470F" w:rsidRDefault="0012470F" w:rsidP="0012470F">
            <w:pPr>
              <w:pStyle w:val="Tabletext"/>
              <w:spacing w:before="120" w:after="0"/>
              <w:rPr>
                <w:spacing w:val="-3"/>
              </w:rPr>
            </w:pPr>
            <w:r w:rsidRPr="0012470F">
              <w:rPr>
                <w:b/>
              </w:rPr>
              <w:t>Is the Supplier:</w:t>
            </w:r>
          </w:p>
        </w:tc>
      </w:tr>
      <w:tr w:rsidR="002431C5" w:rsidRPr="000D0B6E" w14:paraId="605AA9D9" w14:textId="77777777" w:rsidTr="0012470F">
        <w:trPr>
          <w:trHeight w:val="247"/>
        </w:trPr>
        <w:tc>
          <w:tcPr>
            <w:tcW w:w="4962" w:type="dxa"/>
            <w:shd w:val="clear" w:color="auto" w:fill="D0CECE" w:themeFill="background2" w:themeFillShade="E6"/>
          </w:tcPr>
          <w:p w14:paraId="2AA99229" w14:textId="3BB9C26F" w:rsidR="002431C5" w:rsidRPr="0012470F" w:rsidRDefault="00DE043F" w:rsidP="00FB6D78">
            <w:pPr>
              <w:spacing w:after="0"/>
              <w:rPr>
                <w:sz w:val="20"/>
              </w:rPr>
            </w:pPr>
            <w:r w:rsidRPr="0012470F">
              <w:rPr>
                <w:sz w:val="20"/>
              </w:rPr>
              <w:t>Classified as a</w:t>
            </w:r>
            <w:r w:rsidR="002431C5" w:rsidRPr="0012470F">
              <w:rPr>
                <w:sz w:val="20"/>
              </w:rPr>
              <w:t xml:space="preserve">n </w:t>
            </w:r>
            <w:r w:rsidR="003108BE" w:rsidRPr="0012470F">
              <w:rPr>
                <w:sz w:val="20"/>
              </w:rPr>
              <w:t>Aboriginal and Torres Strait</w:t>
            </w:r>
            <w:r w:rsidR="002431C5" w:rsidRPr="0012470F">
              <w:rPr>
                <w:sz w:val="20"/>
              </w:rPr>
              <w:t xml:space="preserve"> Business?</w:t>
            </w:r>
          </w:p>
        </w:tc>
        <w:tc>
          <w:tcPr>
            <w:tcW w:w="4966" w:type="dxa"/>
          </w:tcPr>
          <w:p w14:paraId="4659067C" w14:textId="4B0C3E74" w:rsidR="002431C5" w:rsidRPr="0012470F" w:rsidRDefault="00EA5661" w:rsidP="0012470F">
            <w:pPr>
              <w:tabs>
                <w:tab w:val="left" w:pos="1171"/>
              </w:tabs>
              <w:spacing w:before="120"/>
              <w:rPr>
                <w:sz w:val="20"/>
              </w:rPr>
            </w:pPr>
            <w:r w:rsidRPr="000D0B6E">
              <w:rPr>
                <w:rFonts w:cs="Arial"/>
                <w:bCs/>
                <w:sz w:val="20"/>
              </w:rPr>
              <w:t xml:space="preserve">Yes </w:t>
            </w:r>
            <w:sdt>
              <w:sdtPr>
                <w:rPr>
                  <w:rFonts w:cs="Arial"/>
                  <w:bCs/>
                  <w:sz w:val="20"/>
                </w:rPr>
                <w:id w:val="-1115442206"/>
                <w14:checkbox>
                  <w14:checked w14:val="0"/>
                  <w14:checkedState w14:val="2612" w14:font="MS Gothic"/>
                  <w14:uncheckedState w14:val="2610" w14:font="MS Gothic"/>
                </w14:checkbox>
              </w:sdtPr>
              <w:sdtContent>
                <w:r w:rsidR="008D35B5">
                  <w:rPr>
                    <w:rFonts w:ascii="MS Gothic" w:eastAsia="MS Gothic" w:hAnsi="MS Gothic" w:cs="Arial" w:hint="eastAsia"/>
                    <w:bCs/>
                    <w:sz w:val="20"/>
                  </w:rPr>
                  <w:t>☐</w:t>
                </w:r>
              </w:sdtContent>
            </w:sdt>
            <w:r w:rsidRPr="000D0B6E">
              <w:rPr>
                <w:rFonts w:cs="Arial"/>
                <w:bCs/>
                <w:sz w:val="20"/>
              </w:rPr>
              <w:tab/>
              <w:t xml:space="preserve">No </w:t>
            </w:r>
            <w:sdt>
              <w:sdtPr>
                <w:rPr>
                  <w:rFonts w:cs="Arial"/>
                  <w:bCs/>
                  <w:sz w:val="20"/>
                </w:rPr>
                <w:id w:val="978270960"/>
                <w14:checkbox>
                  <w14:checked w14:val="0"/>
                  <w14:checkedState w14:val="2612" w14:font="MS Gothic"/>
                  <w14:uncheckedState w14:val="2610" w14:font="MS Gothic"/>
                </w14:checkbox>
              </w:sdtPr>
              <w:sdtContent>
                <w:r w:rsidR="008D35B5">
                  <w:rPr>
                    <w:rFonts w:ascii="MS Gothic" w:eastAsia="MS Gothic" w:hAnsi="MS Gothic" w:cs="Arial" w:hint="eastAsia"/>
                    <w:bCs/>
                    <w:sz w:val="20"/>
                  </w:rPr>
                  <w:t>☐</w:t>
                </w:r>
              </w:sdtContent>
            </w:sdt>
          </w:p>
        </w:tc>
      </w:tr>
      <w:tr w:rsidR="0012470F" w:rsidRPr="000D0B6E" w14:paraId="2CF7F2B6" w14:textId="77777777" w:rsidTr="00AE458D">
        <w:trPr>
          <w:trHeight w:val="665"/>
        </w:trPr>
        <w:tc>
          <w:tcPr>
            <w:tcW w:w="4962" w:type="dxa"/>
            <w:shd w:val="clear" w:color="auto" w:fill="D0CECE" w:themeFill="background2" w:themeFillShade="E6"/>
          </w:tcPr>
          <w:p w14:paraId="495B8D84" w14:textId="77777777" w:rsidR="0012470F" w:rsidRPr="0012470F" w:rsidRDefault="0012470F" w:rsidP="00FB6D78">
            <w:pPr>
              <w:spacing w:after="0"/>
              <w:rPr>
                <w:sz w:val="20"/>
              </w:rPr>
            </w:pPr>
            <w:r w:rsidRPr="0012470F">
              <w:rPr>
                <w:sz w:val="20"/>
              </w:rPr>
              <w:t>Business size?</w:t>
            </w:r>
          </w:p>
        </w:tc>
        <w:tc>
          <w:tcPr>
            <w:tcW w:w="4966" w:type="dxa"/>
          </w:tcPr>
          <w:p w14:paraId="5850E415" w14:textId="744D833A" w:rsidR="0012470F" w:rsidRPr="000D0B6E" w:rsidRDefault="00000000" w:rsidP="00B908D0">
            <w:pPr>
              <w:pStyle w:val="Tabletext"/>
              <w:spacing w:before="120" w:after="0"/>
              <w:rPr>
                <w:rFonts w:cs="Arial"/>
                <w:bCs/>
              </w:rPr>
            </w:pPr>
            <w:sdt>
              <w:sdtPr>
                <w:rPr>
                  <w:rFonts w:cs="Arial"/>
                  <w:bCs/>
                </w:rPr>
                <w:id w:val="-18858493"/>
                <w14:checkbox>
                  <w14:checked w14:val="0"/>
                  <w14:checkedState w14:val="2612" w14:font="MS Gothic"/>
                  <w14:uncheckedState w14:val="2610" w14:font="MS Gothic"/>
                </w14:checkbox>
              </w:sdtPr>
              <w:sdtContent>
                <w:r w:rsidR="0012470F">
                  <w:rPr>
                    <w:rFonts w:ascii="MS Gothic" w:eastAsia="MS Gothic" w:hAnsi="MS Gothic" w:cs="Arial" w:hint="eastAsia"/>
                    <w:bCs/>
                  </w:rPr>
                  <w:t>☐</w:t>
                </w:r>
              </w:sdtContent>
            </w:sdt>
            <w:r w:rsidR="0012470F" w:rsidRPr="000D0B6E">
              <w:rPr>
                <w:rFonts w:cs="Arial"/>
                <w:bCs/>
              </w:rPr>
              <w:t xml:space="preserve"> Small business </w:t>
            </w:r>
            <w:r w:rsidR="00B03C0D">
              <w:rPr>
                <w:rFonts w:cs="Arial"/>
                <w:bCs/>
              </w:rPr>
              <w:t>(l</w:t>
            </w:r>
            <w:r w:rsidR="0012470F" w:rsidRPr="000D0B6E">
              <w:rPr>
                <w:rFonts w:cs="Arial"/>
                <w:bCs/>
              </w:rPr>
              <w:t xml:space="preserve">ess </w:t>
            </w:r>
            <w:r w:rsidR="00B03C0D">
              <w:rPr>
                <w:rFonts w:cs="Arial"/>
                <w:bCs/>
              </w:rPr>
              <w:t xml:space="preserve">than 20 </w:t>
            </w:r>
            <w:r w:rsidR="0012470F" w:rsidRPr="000D0B6E">
              <w:rPr>
                <w:rFonts w:cs="Arial"/>
                <w:bCs/>
              </w:rPr>
              <w:t>employees)</w:t>
            </w:r>
          </w:p>
          <w:p w14:paraId="324ADF62" w14:textId="08979F6B" w:rsidR="0012470F" w:rsidRPr="000D0B6E" w:rsidRDefault="00000000" w:rsidP="00B908D0">
            <w:pPr>
              <w:pStyle w:val="Tabletext"/>
              <w:spacing w:before="120" w:after="0"/>
              <w:rPr>
                <w:rFonts w:cs="Arial"/>
                <w:bCs/>
              </w:rPr>
            </w:pPr>
            <w:sdt>
              <w:sdtPr>
                <w:rPr>
                  <w:rFonts w:cs="Arial"/>
                  <w:bCs/>
                </w:rPr>
                <w:id w:val="-276261292"/>
                <w14:checkbox>
                  <w14:checked w14:val="0"/>
                  <w14:checkedState w14:val="2612" w14:font="MS Gothic"/>
                  <w14:uncheckedState w14:val="2610" w14:font="MS Gothic"/>
                </w14:checkbox>
              </w:sdtPr>
              <w:sdtContent>
                <w:r w:rsidR="0012470F">
                  <w:rPr>
                    <w:rFonts w:ascii="MS Gothic" w:eastAsia="MS Gothic" w:hAnsi="MS Gothic" w:cs="Arial" w:hint="eastAsia"/>
                    <w:bCs/>
                  </w:rPr>
                  <w:t>☐</w:t>
                </w:r>
              </w:sdtContent>
            </w:sdt>
            <w:r w:rsidR="0012470F" w:rsidRPr="0012470F">
              <w:t xml:space="preserve"> Medium Enterprise (</w:t>
            </w:r>
            <w:r w:rsidR="00B03C0D">
              <w:t xml:space="preserve">20 or more but </w:t>
            </w:r>
            <w:r w:rsidR="0012470F" w:rsidRPr="0012470F">
              <w:t xml:space="preserve">less </w:t>
            </w:r>
            <w:r w:rsidR="00B03C0D">
              <w:t xml:space="preserve">than 200 </w:t>
            </w:r>
            <w:r w:rsidR="0012470F" w:rsidRPr="0012470F">
              <w:t>employees)</w:t>
            </w:r>
          </w:p>
          <w:p w14:paraId="7D687FB3" w14:textId="0A9BF717" w:rsidR="0012470F" w:rsidRPr="0012470F" w:rsidRDefault="00000000" w:rsidP="00B908D0">
            <w:pPr>
              <w:pStyle w:val="Tabletext"/>
              <w:spacing w:before="120" w:after="0"/>
            </w:pPr>
            <w:sdt>
              <w:sdtPr>
                <w:rPr>
                  <w:rFonts w:cs="Arial"/>
                  <w:bCs/>
                </w:rPr>
                <w:id w:val="1857919670"/>
                <w14:checkbox>
                  <w14:checked w14:val="0"/>
                  <w14:checkedState w14:val="2612" w14:font="MS Gothic"/>
                  <w14:uncheckedState w14:val="2610" w14:font="MS Gothic"/>
                </w14:checkbox>
              </w:sdtPr>
              <w:sdtContent>
                <w:r w:rsidR="0012470F">
                  <w:rPr>
                    <w:rFonts w:ascii="MS Gothic" w:eastAsia="MS Gothic" w:hAnsi="MS Gothic" w:cs="Arial" w:hint="eastAsia"/>
                    <w:bCs/>
                  </w:rPr>
                  <w:t>☐</w:t>
                </w:r>
              </w:sdtContent>
            </w:sdt>
            <w:r w:rsidR="0012470F" w:rsidRPr="000D0B6E">
              <w:rPr>
                <w:rFonts w:cs="Arial"/>
                <w:bCs/>
              </w:rPr>
              <w:t xml:space="preserve"> Large Enterprise (20</w:t>
            </w:r>
            <w:r w:rsidR="00B03C0D">
              <w:rPr>
                <w:rFonts w:cs="Arial"/>
                <w:bCs/>
              </w:rPr>
              <w:t>0</w:t>
            </w:r>
            <w:r w:rsidR="0012470F" w:rsidRPr="000D0B6E">
              <w:rPr>
                <w:rFonts w:cs="Arial"/>
                <w:bCs/>
              </w:rPr>
              <w:t xml:space="preserve"> or more employees)</w:t>
            </w:r>
          </w:p>
        </w:tc>
      </w:tr>
      <w:tr w:rsidR="00EA5661" w:rsidRPr="000D0B6E" w14:paraId="2CF31EF5" w14:textId="77777777" w:rsidTr="0012470F">
        <w:trPr>
          <w:trHeight w:val="435"/>
        </w:trPr>
        <w:tc>
          <w:tcPr>
            <w:tcW w:w="4962" w:type="dxa"/>
            <w:shd w:val="clear" w:color="auto" w:fill="D0CECE" w:themeFill="background2" w:themeFillShade="E6"/>
          </w:tcPr>
          <w:p w14:paraId="3A6BB48D" w14:textId="7B5199A8" w:rsidR="00EA5661" w:rsidRPr="0012470F" w:rsidRDefault="00EA5661" w:rsidP="00EA5661">
            <w:pPr>
              <w:spacing w:after="0"/>
              <w:rPr>
                <w:sz w:val="20"/>
              </w:rPr>
            </w:pPr>
            <w:r w:rsidRPr="0012470F">
              <w:rPr>
                <w:sz w:val="20"/>
              </w:rPr>
              <w:t>Classified as a Social Enterprise?</w:t>
            </w:r>
          </w:p>
        </w:tc>
        <w:tc>
          <w:tcPr>
            <w:tcW w:w="4966" w:type="dxa"/>
          </w:tcPr>
          <w:p w14:paraId="50FA49EE" w14:textId="5FF1BCBF" w:rsidR="00EA5661" w:rsidRPr="0012470F" w:rsidRDefault="00EA5661" w:rsidP="0012470F">
            <w:pPr>
              <w:tabs>
                <w:tab w:val="left" w:pos="1171"/>
              </w:tabs>
              <w:spacing w:before="120"/>
              <w:rPr>
                <w:sz w:val="20"/>
              </w:rPr>
            </w:pPr>
            <w:r w:rsidRPr="000D0B6E">
              <w:rPr>
                <w:rFonts w:cs="Arial"/>
                <w:bCs/>
                <w:sz w:val="20"/>
              </w:rPr>
              <w:t xml:space="preserve">Yes </w:t>
            </w:r>
            <w:sdt>
              <w:sdtPr>
                <w:rPr>
                  <w:rFonts w:cs="Arial"/>
                  <w:bCs/>
                  <w:sz w:val="20"/>
                </w:rPr>
                <w:id w:val="-135034632"/>
                <w14:checkbox>
                  <w14:checked w14:val="0"/>
                  <w14:checkedState w14:val="2612" w14:font="MS Gothic"/>
                  <w14:uncheckedState w14:val="2610" w14:font="MS Gothic"/>
                </w14:checkbox>
              </w:sdtPr>
              <w:sdtContent>
                <w:r w:rsidR="008D35B5">
                  <w:rPr>
                    <w:rFonts w:ascii="MS Gothic" w:eastAsia="MS Gothic" w:hAnsi="MS Gothic" w:cs="Arial" w:hint="eastAsia"/>
                    <w:bCs/>
                    <w:sz w:val="20"/>
                  </w:rPr>
                  <w:t>☐</w:t>
                </w:r>
              </w:sdtContent>
            </w:sdt>
            <w:r w:rsidRPr="000D0B6E">
              <w:rPr>
                <w:rFonts w:cs="Arial"/>
                <w:bCs/>
                <w:sz w:val="20"/>
              </w:rPr>
              <w:t xml:space="preserve"> </w:t>
            </w:r>
            <w:r w:rsidRPr="000D0B6E">
              <w:rPr>
                <w:rFonts w:cs="Arial"/>
                <w:bCs/>
                <w:sz w:val="20"/>
              </w:rPr>
              <w:tab/>
              <w:t xml:space="preserve">No </w:t>
            </w:r>
            <w:sdt>
              <w:sdtPr>
                <w:rPr>
                  <w:rFonts w:cs="Arial"/>
                  <w:bCs/>
                  <w:sz w:val="20"/>
                </w:rPr>
                <w:id w:val="1565371055"/>
                <w14:checkbox>
                  <w14:checked w14:val="0"/>
                  <w14:checkedState w14:val="2612" w14:font="MS Gothic"/>
                  <w14:uncheckedState w14:val="2610" w14:font="MS Gothic"/>
                </w14:checkbox>
              </w:sdtPr>
              <w:sdtContent>
                <w:r w:rsidR="008D35B5">
                  <w:rPr>
                    <w:rFonts w:ascii="MS Gothic" w:eastAsia="MS Gothic" w:hAnsi="MS Gothic" w:cs="Arial" w:hint="eastAsia"/>
                    <w:bCs/>
                    <w:sz w:val="20"/>
                  </w:rPr>
                  <w:t>☐</w:t>
                </w:r>
              </w:sdtContent>
            </w:sdt>
          </w:p>
        </w:tc>
      </w:tr>
      <w:tr w:rsidR="00EA5661" w:rsidRPr="000D0B6E" w14:paraId="4719A522" w14:textId="77777777" w:rsidTr="0012470F">
        <w:trPr>
          <w:trHeight w:val="522"/>
        </w:trPr>
        <w:tc>
          <w:tcPr>
            <w:tcW w:w="4962" w:type="dxa"/>
            <w:shd w:val="clear" w:color="auto" w:fill="D0CECE" w:themeFill="background2" w:themeFillShade="E6"/>
          </w:tcPr>
          <w:p w14:paraId="0FFF43DD" w14:textId="1AC2B1F6" w:rsidR="00EA5661" w:rsidRPr="0012470F" w:rsidRDefault="00EA5661" w:rsidP="00EA5661">
            <w:pPr>
              <w:spacing w:after="0"/>
              <w:jc w:val="both"/>
              <w:rPr>
                <w:sz w:val="20"/>
              </w:rPr>
            </w:pPr>
            <w:r w:rsidRPr="0012470F">
              <w:rPr>
                <w:sz w:val="20"/>
              </w:rPr>
              <w:t>A local supplier (within 125km from where the goods or services are to be supplied)?</w:t>
            </w:r>
          </w:p>
        </w:tc>
        <w:tc>
          <w:tcPr>
            <w:tcW w:w="4966" w:type="dxa"/>
          </w:tcPr>
          <w:p w14:paraId="4EDB1DF8" w14:textId="118C6CF8" w:rsidR="00EA5661" w:rsidRPr="0012470F" w:rsidRDefault="00EA5661" w:rsidP="0012470F">
            <w:pPr>
              <w:tabs>
                <w:tab w:val="left" w:pos="1171"/>
              </w:tabs>
              <w:spacing w:before="120"/>
              <w:rPr>
                <w:sz w:val="20"/>
              </w:rPr>
            </w:pPr>
            <w:r w:rsidRPr="000D0B6E">
              <w:rPr>
                <w:rFonts w:cs="Arial"/>
                <w:bCs/>
                <w:sz w:val="20"/>
              </w:rPr>
              <w:t xml:space="preserve">Yes </w:t>
            </w:r>
            <w:sdt>
              <w:sdtPr>
                <w:rPr>
                  <w:rFonts w:cs="Arial"/>
                  <w:bCs/>
                  <w:sz w:val="20"/>
                </w:rPr>
                <w:id w:val="-2035722139"/>
                <w14:checkbox>
                  <w14:checked w14:val="0"/>
                  <w14:checkedState w14:val="2612" w14:font="MS Gothic"/>
                  <w14:uncheckedState w14:val="2610" w14:font="MS Gothic"/>
                </w14:checkbox>
              </w:sdtPr>
              <w:sdtContent>
                <w:r w:rsidR="008D35B5">
                  <w:rPr>
                    <w:rFonts w:ascii="MS Gothic" w:eastAsia="MS Gothic" w:hAnsi="MS Gothic" w:cs="Arial" w:hint="eastAsia"/>
                    <w:bCs/>
                    <w:sz w:val="20"/>
                  </w:rPr>
                  <w:t>☐</w:t>
                </w:r>
              </w:sdtContent>
            </w:sdt>
            <w:r w:rsidRPr="000D0B6E">
              <w:rPr>
                <w:rFonts w:cs="Arial"/>
                <w:bCs/>
                <w:sz w:val="20"/>
              </w:rPr>
              <w:t xml:space="preserve"> </w:t>
            </w:r>
            <w:r w:rsidRPr="000D0B6E">
              <w:rPr>
                <w:rFonts w:cs="Arial"/>
                <w:bCs/>
                <w:sz w:val="20"/>
              </w:rPr>
              <w:tab/>
              <w:t xml:space="preserve">No </w:t>
            </w:r>
            <w:sdt>
              <w:sdtPr>
                <w:rPr>
                  <w:rFonts w:cs="Arial"/>
                  <w:bCs/>
                  <w:sz w:val="20"/>
                </w:rPr>
                <w:id w:val="1276600552"/>
                <w14:checkbox>
                  <w14:checked w14:val="0"/>
                  <w14:checkedState w14:val="2612" w14:font="MS Gothic"/>
                  <w14:uncheckedState w14:val="2610" w14:font="MS Gothic"/>
                </w14:checkbox>
              </w:sdtPr>
              <w:sdtContent>
                <w:r w:rsidR="008D35B5">
                  <w:rPr>
                    <w:rFonts w:ascii="MS Gothic" w:eastAsia="MS Gothic" w:hAnsi="MS Gothic" w:cs="Arial" w:hint="eastAsia"/>
                    <w:bCs/>
                    <w:sz w:val="20"/>
                  </w:rPr>
                  <w:t>☐</w:t>
                </w:r>
              </w:sdtContent>
            </w:sdt>
          </w:p>
        </w:tc>
      </w:tr>
    </w:tbl>
    <w:p w14:paraId="4F8ABA6D" w14:textId="3AE9A3AD" w:rsidR="00E15714" w:rsidRPr="0012470F" w:rsidRDefault="00A55AF3" w:rsidP="0012470F">
      <w:pPr>
        <w:pStyle w:val="Heading2"/>
        <w:numPr>
          <w:ilvl w:val="0"/>
          <w:numId w:val="40"/>
        </w:numPr>
        <w:autoSpaceDE w:val="0"/>
        <w:autoSpaceDN w:val="0"/>
        <w:adjustRightInd w:val="0"/>
        <w:rPr>
          <w:b w:val="0"/>
          <w:sz w:val="24"/>
        </w:rPr>
      </w:pPr>
      <w:r w:rsidRPr="0012470F">
        <w:rPr>
          <w:sz w:val="24"/>
        </w:rPr>
        <w:t>Pricing</w:t>
      </w: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1134"/>
        <w:gridCol w:w="1417"/>
        <w:gridCol w:w="113"/>
        <w:gridCol w:w="1163"/>
        <w:gridCol w:w="1139"/>
      </w:tblGrid>
      <w:tr w:rsidR="009202B0" w:rsidRPr="00783D6B" w14:paraId="660EA6D9" w14:textId="77777777" w:rsidTr="000D0B6E">
        <w:trPr>
          <w:trHeight w:val="383"/>
          <w:tblHeader/>
        </w:trPr>
        <w:tc>
          <w:tcPr>
            <w:tcW w:w="4962" w:type="dxa"/>
            <w:shd w:val="clear" w:color="auto" w:fill="D9D9D9" w:themeFill="background1" w:themeFillShade="D9"/>
          </w:tcPr>
          <w:p w14:paraId="72DBCEAD" w14:textId="6C580D32" w:rsidR="00542F73" w:rsidRPr="0012470F" w:rsidRDefault="000D0B6E" w:rsidP="00363273">
            <w:pPr>
              <w:tabs>
                <w:tab w:val="left" w:pos="-1440"/>
                <w:tab w:val="left" w:pos="-720"/>
              </w:tabs>
              <w:suppressAutoHyphens/>
              <w:spacing w:before="120" w:after="60"/>
              <w:rPr>
                <w:sz w:val="20"/>
              </w:rPr>
            </w:pPr>
            <w:r>
              <w:rPr>
                <w:rFonts w:cs="Arial"/>
                <w:b/>
                <w:spacing w:val="-3"/>
                <w:sz w:val="20"/>
                <w:szCs w:val="20"/>
              </w:rPr>
              <w:t>Goods/</w:t>
            </w:r>
            <w:r w:rsidR="00C27A73" w:rsidRPr="0012470F">
              <w:rPr>
                <w:b/>
                <w:spacing w:val="-3"/>
                <w:sz w:val="20"/>
              </w:rPr>
              <w:t xml:space="preserve">Services Offered </w:t>
            </w:r>
            <w:r w:rsidR="00E42212" w:rsidRPr="0012470F">
              <w:rPr>
                <w:b/>
                <w:spacing w:val="-3"/>
                <w:sz w:val="20"/>
              </w:rPr>
              <w:t>a</w:t>
            </w:r>
            <w:r w:rsidR="00C27A73" w:rsidRPr="0012470F">
              <w:rPr>
                <w:b/>
                <w:spacing w:val="-3"/>
                <w:sz w:val="20"/>
              </w:rPr>
              <w:t>nd Pricing</w:t>
            </w:r>
            <w:r w:rsidR="0000369F" w:rsidRPr="0012470F">
              <w:rPr>
                <w:b/>
                <w:spacing w:val="-3"/>
                <w:sz w:val="20"/>
              </w:rPr>
              <w:t xml:space="preserve"> Description</w:t>
            </w:r>
          </w:p>
        </w:tc>
        <w:tc>
          <w:tcPr>
            <w:tcW w:w="4966" w:type="dxa"/>
            <w:gridSpan w:val="5"/>
            <w:shd w:val="clear" w:color="auto" w:fill="D9D9D9" w:themeFill="background1" w:themeFillShade="D9"/>
            <w:vAlign w:val="center"/>
          </w:tcPr>
          <w:p w14:paraId="7594BC74" w14:textId="00052527" w:rsidR="00542F73" w:rsidRPr="0012470F" w:rsidRDefault="00C27A73" w:rsidP="00363273">
            <w:pPr>
              <w:tabs>
                <w:tab w:val="center" w:pos="2412"/>
              </w:tabs>
              <w:suppressAutoHyphens/>
              <w:spacing w:before="120" w:after="60" w:line="216" w:lineRule="auto"/>
              <w:rPr>
                <w:spacing w:val="-5"/>
                <w:sz w:val="20"/>
              </w:rPr>
            </w:pPr>
            <w:r w:rsidRPr="0012470F">
              <w:rPr>
                <w:b/>
                <w:spacing w:val="-5"/>
                <w:sz w:val="20"/>
              </w:rPr>
              <w:t>Supplier’s Response</w:t>
            </w:r>
          </w:p>
        </w:tc>
      </w:tr>
      <w:tr w:rsidR="009202B0" w:rsidRPr="00783D6B" w14:paraId="7A04FCCC" w14:textId="77777777" w:rsidTr="000D0B6E">
        <w:trPr>
          <w:trHeight w:val="383"/>
        </w:trPr>
        <w:tc>
          <w:tcPr>
            <w:tcW w:w="4962" w:type="dxa"/>
            <w:shd w:val="clear" w:color="auto" w:fill="D9D9D9" w:themeFill="background1" w:themeFillShade="D9"/>
            <w:vAlign w:val="center"/>
          </w:tcPr>
          <w:p w14:paraId="063BEAC7" w14:textId="31E25BD6" w:rsidR="00542F73" w:rsidRPr="0012470F" w:rsidRDefault="00542F73" w:rsidP="00363273">
            <w:pPr>
              <w:rPr>
                <w:i/>
                <w:sz w:val="20"/>
              </w:rPr>
            </w:pPr>
            <w:r w:rsidRPr="0012470F">
              <w:rPr>
                <w:i/>
                <w:sz w:val="20"/>
              </w:rPr>
              <w:t>(</w:t>
            </w:r>
            <w:r w:rsidR="00E42212" w:rsidRPr="0012470F">
              <w:rPr>
                <w:i/>
                <w:sz w:val="20"/>
              </w:rPr>
              <w:t>Attach</w:t>
            </w:r>
            <w:r w:rsidRPr="0012470F">
              <w:rPr>
                <w:i/>
                <w:sz w:val="20"/>
              </w:rPr>
              <w:t xml:space="preserve"> brochures</w:t>
            </w:r>
            <w:r w:rsidR="003108BE" w:rsidRPr="0012470F">
              <w:rPr>
                <w:i/>
                <w:sz w:val="20"/>
              </w:rPr>
              <w:t>/attachments</w:t>
            </w:r>
            <w:r w:rsidRPr="0012470F">
              <w:rPr>
                <w:i/>
                <w:sz w:val="20"/>
              </w:rPr>
              <w:t xml:space="preserve"> or other documentary evidence of compliance with requirement, if necessary)</w:t>
            </w:r>
          </w:p>
        </w:tc>
        <w:tc>
          <w:tcPr>
            <w:tcW w:w="1134" w:type="dxa"/>
            <w:shd w:val="clear" w:color="auto" w:fill="D9D9D9" w:themeFill="background1" w:themeFillShade="D9"/>
            <w:vAlign w:val="center"/>
          </w:tcPr>
          <w:p w14:paraId="43AA78EF" w14:textId="77777777" w:rsidR="00542F73" w:rsidRPr="0012470F" w:rsidRDefault="00542F73" w:rsidP="00363273">
            <w:pPr>
              <w:rPr>
                <w:b/>
                <w:sz w:val="20"/>
              </w:rPr>
            </w:pPr>
            <w:r w:rsidRPr="0012470F">
              <w:rPr>
                <w:b/>
                <w:sz w:val="20"/>
              </w:rPr>
              <w:t>Quantity</w:t>
            </w:r>
          </w:p>
        </w:tc>
        <w:tc>
          <w:tcPr>
            <w:tcW w:w="1417" w:type="dxa"/>
            <w:shd w:val="clear" w:color="auto" w:fill="D9D9D9" w:themeFill="background1" w:themeFillShade="D9"/>
            <w:vAlign w:val="center"/>
          </w:tcPr>
          <w:p w14:paraId="7DEE3BD7" w14:textId="77777777" w:rsidR="00542F73" w:rsidRPr="0012470F" w:rsidRDefault="00542F73" w:rsidP="00363273">
            <w:pPr>
              <w:rPr>
                <w:b/>
                <w:sz w:val="20"/>
              </w:rPr>
            </w:pPr>
            <w:r w:rsidRPr="0012470F">
              <w:rPr>
                <w:b/>
                <w:sz w:val="20"/>
              </w:rPr>
              <w:t>Unit Price (excl. GST)</w:t>
            </w:r>
          </w:p>
        </w:tc>
        <w:tc>
          <w:tcPr>
            <w:tcW w:w="1276" w:type="dxa"/>
            <w:gridSpan w:val="2"/>
            <w:shd w:val="clear" w:color="auto" w:fill="D9D9D9" w:themeFill="background1" w:themeFillShade="D9"/>
            <w:vAlign w:val="center"/>
          </w:tcPr>
          <w:p w14:paraId="78ECC25F" w14:textId="08FF3619" w:rsidR="00542F73" w:rsidRPr="0012470F" w:rsidRDefault="00542F73" w:rsidP="000D0B6E">
            <w:pPr>
              <w:rPr>
                <w:b/>
                <w:sz w:val="20"/>
              </w:rPr>
            </w:pPr>
            <w:r w:rsidRPr="0012470F">
              <w:rPr>
                <w:b/>
                <w:sz w:val="20"/>
              </w:rPr>
              <w:t>GST Payable (</w:t>
            </w:r>
            <w:r w:rsidR="00E42212" w:rsidRPr="0012470F">
              <w:rPr>
                <w:b/>
                <w:sz w:val="20"/>
              </w:rPr>
              <w:t>Per</w:t>
            </w:r>
            <w:r w:rsidRPr="0012470F">
              <w:rPr>
                <w:b/>
                <w:sz w:val="20"/>
              </w:rPr>
              <w:t xml:space="preserve"> unit)</w:t>
            </w:r>
          </w:p>
        </w:tc>
        <w:tc>
          <w:tcPr>
            <w:tcW w:w="1139" w:type="dxa"/>
            <w:shd w:val="clear" w:color="auto" w:fill="D9D9D9" w:themeFill="background1" w:themeFillShade="D9"/>
            <w:vAlign w:val="center"/>
          </w:tcPr>
          <w:p w14:paraId="2DE9B657" w14:textId="77777777" w:rsidR="00542F73" w:rsidRPr="0012470F" w:rsidRDefault="00542F73" w:rsidP="00363273">
            <w:pPr>
              <w:rPr>
                <w:b/>
                <w:sz w:val="20"/>
              </w:rPr>
            </w:pPr>
            <w:r w:rsidRPr="0012470F">
              <w:rPr>
                <w:b/>
                <w:sz w:val="20"/>
              </w:rPr>
              <w:t>Total Price (incl. GST)</w:t>
            </w:r>
          </w:p>
        </w:tc>
      </w:tr>
      <w:tr w:rsidR="00542F73" w:rsidRPr="00783D6B" w14:paraId="70B042CD" w14:textId="77777777" w:rsidTr="0012470F">
        <w:trPr>
          <w:trHeight w:val="383"/>
        </w:trPr>
        <w:tc>
          <w:tcPr>
            <w:tcW w:w="4962" w:type="dxa"/>
            <w:shd w:val="clear" w:color="auto" w:fill="auto"/>
            <w:vAlign w:val="center"/>
          </w:tcPr>
          <w:p w14:paraId="2C630C1B" w14:textId="77777777" w:rsidR="00542F73" w:rsidRPr="0012470F" w:rsidRDefault="00542F73" w:rsidP="00363273">
            <w:pPr>
              <w:spacing w:before="120"/>
              <w:rPr>
                <w:b/>
                <w:sz w:val="20"/>
              </w:rPr>
            </w:pPr>
          </w:p>
        </w:tc>
        <w:tc>
          <w:tcPr>
            <w:tcW w:w="1134" w:type="dxa"/>
            <w:vAlign w:val="center"/>
          </w:tcPr>
          <w:p w14:paraId="6ED43428" w14:textId="77777777" w:rsidR="00542F73" w:rsidRPr="0012470F" w:rsidRDefault="00542F73" w:rsidP="00363273">
            <w:pPr>
              <w:rPr>
                <w:sz w:val="20"/>
              </w:rPr>
            </w:pPr>
          </w:p>
        </w:tc>
        <w:tc>
          <w:tcPr>
            <w:tcW w:w="1417" w:type="dxa"/>
            <w:vAlign w:val="center"/>
          </w:tcPr>
          <w:p w14:paraId="5DE1E641" w14:textId="77777777" w:rsidR="00542F73" w:rsidRPr="0012470F" w:rsidRDefault="00542F73" w:rsidP="00363273">
            <w:pPr>
              <w:rPr>
                <w:sz w:val="20"/>
              </w:rPr>
            </w:pPr>
            <w:r w:rsidRPr="0012470F">
              <w:rPr>
                <w:sz w:val="20"/>
              </w:rPr>
              <w:t>$</w:t>
            </w:r>
          </w:p>
        </w:tc>
        <w:tc>
          <w:tcPr>
            <w:tcW w:w="1276" w:type="dxa"/>
            <w:gridSpan w:val="2"/>
            <w:vAlign w:val="center"/>
          </w:tcPr>
          <w:p w14:paraId="3E4B31E4" w14:textId="77777777" w:rsidR="00542F73" w:rsidRPr="0012470F" w:rsidRDefault="00542F73" w:rsidP="00363273">
            <w:pPr>
              <w:rPr>
                <w:sz w:val="20"/>
              </w:rPr>
            </w:pPr>
            <w:r w:rsidRPr="0012470F">
              <w:rPr>
                <w:sz w:val="20"/>
              </w:rPr>
              <w:t>$</w:t>
            </w:r>
          </w:p>
        </w:tc>
        <w:tc>
          <w:tcPr>
            <w:tcW w:w="1139" w:type="dxa"/>
            <w:vAlign w:val="center"/>
          </w:tcPr>
          <w:p w14:paraId="65C5CF58" w14:textId="77777777" w:rsidR="00542F73" w:rsidRPr="0012470F" w:rsidRDefault="00542F73" w:rsidP="00363273">
            <w:pPr>
              <w:rPr>
                <w:sz w:val="20"/>
              </w:rPr>
            </w:pPr>
            <w:r w:rsidRPr="0012470F">
              <w:rPr>
                <w:sz w:val="20"/>
              </w:rPr>
              <w:t>$</w:t>
            </w:r>
          </w:p>
        </w:tc>
      </w:tr>
      <w:tr w:rsidR="00542F73" w:rsidRPr="00783D6B" w14:paraId="607834D1" w14:textId="77777777" w:rsidTr="0012470F">
        <w:trPr>
          <w:trHeight w:val="383"/>
        </w:trPr>
        <w:tc>
          <w:tcPr>
            <w:tcW w:w="4962" w:type="dxa"/>
            <w:shd w:val="clear" w:color="auto" w:fill="auto"/>
            <w:vAlign w:val="center"/>
          </w:tcPr>
          <w:p w14:paraId="34FF9887" w14:textId="77777777" w:rsidR="00542F73" w:rsidRPr="0012470F" w:rsidRDefault="00542F73" w:rsidP="00363273">
            <w:pPr>
              <w:spacing w:before="120"/>
              <w:rPr>
                <w:b/>
                <w:sz w:val="20"/>
              </w:rPr>
            </w:pPr>
          </w:p>
        </w:tc>
        <w:tc>
          <w:tcPr>
            <w:tcW w:w="1134" w:type="dxa"/>
            <w:vAlign w:val="center"/>
          </w:tcPr>
          <w:p w14:paraId="4C8B35A7" w14:textId="77777777" w:rsidR="00542F73" w:rsidRPr="0012470F" w:rsidRDefault="00542F73" w:rsidP="00363273">
            <w:pPr>
              <w:rPr>
                <w:sz w:val="20"/>
              </w:rPr>
            </w:pPr>
          </w:p>
        </w:tc>
        <w:tc>
          <w:tcPr>
            <w:tcW w:w="1417" w:type="dxa"/>
            <w:vAlign w:val="center"/>
          </w:tcPr>
          <w:p w14:paraId="139633DE" w14:textId="77777777" w:rsidR="00542F73" w:rsidRPr="0012470F" w:rsidRDefault="00542F73" w:rsidP="00363273">
            <w:pPr>
              <w:rPr>
                <w:sz w:val="20"/>
              </w:rPr>
            </w:pPr>
            <w:r w:rsidRPr="0012470F">
              <w:rPr>
                <w:sz w:val="20"/>
              </w:rPr>
              <w:t>$</w:t>
            </w:r>
          </w:p>
        </w:tc>
        <w:tc>
          <w:tcPr>
            <w:tcW w:w="1276" w:type="dxa"/>
            <w:gridSpan w:val="2"/>
            <w:vAlign w:val="center"/>
          </w:tcPr>
          <w:p w14:paraId="04508A38" w14:textId="77777777" w:rsidR="00542F73" w:rsidRPr="0012470F" w:rsidRDefault="00542F73" w:rsidP="00363273">
            <w:pPr>
              <w:rPr>
                <w:sz w:val="20"/>
              </w:rPr>
            </w:pPr>
            <w:r w:rsidRPr="0012470F">
              <w:rPr>
                <w:sz w:val="20"/>
              </w:rPr>
              <w:t>$</w:t>
            </w:r>
          </w:p>
        </w:tc>
        <w:tc>
          <w:tcPr>
            <w:tcW w:w="1139" w:type="dxa"/>
            <w:vAlign w:val="center"/>
          </w:tcPr>
          <w:p w14:paraId="20D32D29" w14:textId="77777777" w:rsidR="00542F73" w:rsidRPr="0012470F" w:rsidRDefault="00542F73" w:rsidP="00363273">
            <w:pPr>
              <w:rPr>
                <w:sz w:val="20"/>
              </w:rPr>
            </w:pPr>
            <w:r w:rsidRPr="0012470F">
              <w:rPr>
                <w:sz w:val="20"/>
              </w:rPr>
              <w:t>$</w:t>
            </w:r>
          </w:p>
        </w:tc>
      </w:tr>
      <w:tr w:rsidR="00542F73" w:rsidRPr="00783D6B" w14:paraId="3B0EE1D5" w14:textId="77777777" w:rsidTr="0012470F">
        <w:trPr>
          <w:trHeight w:val="366"/>
        </w:trPr>
        <w:tc>
          <w:tcPr>
            <w:tcW w:w="4962" w:type="dxa"/>
            <w:shd w:val="clear" w:color="auto" w:fill="auto"/>
          </w:tcPr>
          <w:p w14:paraId="7E8F153B" w14:textId="77777777" w:rsidR="00542F73" w:rsidRPr="0012470F" w:rsidRDefault="00542F73" w:rsidP="00363273">
            <w:pPr>
              <w:spacing w:before="120"/>
              <w:rPr>
                <w:sz w:val="20"/>
              </w:rPr>
            </w:pPr>
          </w:p>
        </w:tc>
        <w:tc>
          <w:tcPr>
            <w:tcW w:w="1134" w:type="dxa"/>
          </w:tcPr>
          <w:p w14:paraId="522E7A6F" w14:textId="77777777" w:rsidR="00542F73" w:rsidRPr="0012470F" w:rsidRDefault="00542F73" w:rsidP="00363273">
            <w:pPr>
              <w:spacing w:before="120"/>
              <w:rPr>
                <w:sz w:val="20"/>
              </w:rPr>
            </w:pPr>
          </w:p>
        </w:tc>
        <w:tc>
          <w:tcPr>
            <w:tcW w:w="1417" w:type="dxa"/>
          </w:tcPr>
          <w:p w14:paraId="5C1BD3DB" w14:textId="77777777" w:rsidR="00542F73" w:rsidRPr="0012470F" w:rsidRDefault="00542F73" w:rsidP="00363273">
            <w:pPr>
              <w:spacing w:before="120"/>
              <w:rPr>
                <w:sz w:val="20"/>
              </w:rPr>
            </w:pPr>
            <w:r w:rsidRPr="0012470F">
              <w:rPr>
                <w:sz w:val="20"/>
              </w:rPr>
              <w:t>$</w:t>
            </w:r>
          </w:p>
        </w:tc>
        <w:tc>
          <w:tcPr>
            <w:tcW w:w="1276" w:type="dxa"/>
            <w:gridSpan w:val="2"/>
          </w:tcPr>
          <w:p w14:paraId="329B691A" w14:textId="77777777" w:rsidR="00542F73" w:rsidRPr="0012470F" w:rsidRDefault="00542F73" w:rsidP="00363273">
            <w:pPr>
              <w:spacing w:before="120"/>
              <w:rPr>
                <w:sz w:val="20"/>
              </w:rPr>
            </w:pPr>
            <w:r w:rsidRPr="0012470F">
              <w:rPr>
                <w:sz w:val="20"/>
              </w:rPr>
              <w:t>$</w:t>
            </w:r>
          </w:p>
        </w:tc>
        <w:tc>
          <w:tcPr>
            <w:tcW w:w="1139" w:type="dxa"/>
          </w:tcPr>
          <w:p w14:paraId="0F1BDD8B" w14:textId="77777777" w:rsidR="00542F73" w:rsidRPr="0012470F" w:rsidRDefault="00542F73" w:rsidP="00363273">
            <w:pPr>
              <w:spacing w:before="120"/>
              <w:rPr>
                <w:sz w:val="20"/>
              </w:rPr>
            </w:pPr>
            <w:r w:rsidRPr="0012470F">
              <w:rPr>
                <w:sz w:val="20"/>
              </w:rPr>
              <w:t>$</w:t>
            </w:r>
          </w:p>
        </w:tc>
      </w:tr>
      <w:tr w:rsidR="00542F73" w:rsidRPr="00783D6B" w14:paraId="147E6303" w14:textId="77777777" w:rsidTr="0012470F">
        <w:trPr>
          <w:trHeight w:val="404"/>
        </w:trPr>
        <w:tc>
          <w:tcPr>
            <w:tcW w:w="4962" w:type="dxa"/>
            <w:shd w:val="clear" w:color="auto" w:fill="auto"/>
          </w:tcPr>
          <w:p w14:paraId="44FA7508" w14:textId="77777777" w:rsidR="00542F73" w:rsidRPr="0012470F" w:rsidDel="001B40A2" w:rsidRDefault="00542F73" w:rsidP="00215E34">
            <w:pPr>
              <w:spacing w:before="40" w:after="40"/>
              <w:ind w:right="380"/>
              <w:rPr>
                <w:spacing w:val="-2"/>
                <w:sz w:val="20"/>
              </w:rPr>
            </w:pPr>
          </w:p>
        </w:tc>
        <w:tc>
          <w:tcPr>
            <w:tcW w:w="3827" w:type="dxa"/>
            <w:gridSpan w:val="4"/>
            <w:shd w:val="clear" w:color="auto" w:fill="D9D9D9" w:themeFill="background1" w:themeFillShade="D9"/>
          </w:tcPr>
          <w:p w14:paraId="576886C7" w14:textId="77777777" w:rsidR="00542F73" w:rsidRPr="0012470F" w:rsidRDefault="00542F73" w:rsidP="006B36B2">
            <w:pPr>
              <w:spacing w:before="60" w:after="40"/>
              <w:rPr>
                <w:sz w:val="20"/>
              </w:rPr>
            </w:pPr>
            <w:r w:rsidRPr="0012470F">
              <w:rPr>
                <w:b/>
                <w:sz w:val="20"/>
              </w:rPr>
              <w:t>Delivery / Other Costs</w:t>
            </w:r>
            <w:r w:rsidRPr="0012470F" w:rsidDel="00A2670F">
              <w:rPr>
                <w:sz w:val="20"/>
              </w:rPr>
              <w:t xml:space="preserve"> </w:t>
            </w:r>
          </w:p>
        </w:tc>
        <w:tc>
          <w:tcPr>
            <w:tcW w:w="1139" w:type="dxa"/>
          </w:tcPr>
          <w:p w14:paraId="60075616" w14:textId="77777777" w:rsidR="00542F73" w:rsidRPr="0012470F" w:rsidRDefault="00542F73" w:rsidP="00215E34">
            <w:pPr>
              <w:spacing w:before="40" w:after="40"/>
              <w:rPr>
                <w:sz w:val="20"/>
              </w:rPr>
            </w:pPr>
            <w:r w:rsidRPr="0012470F">
              <w:rPr>
                <w:sz w:val="20"/>
              </w:rPr>
              <w:t>$</w:t>
            </w:r>
          </w:p>
        </w:tc>
      </w:tr>
      <w:tr w:rsidR="00542F73" w:rsidRPr="00783D6B" w14:paraId="2D0C9659" w14:textId="77777777" w:rsidTr="0012470F">
        <w:trPr>
          <w:trHeight w:val="77"/>
        </w:trPr>
        <w:tc>
          <w:tcPr>
            <w:tcW w:w="4962" w:type="dxa"/>
            <w:vMerge w:val="restart"/>
            <w:shd w:val="clear" w:color="auto" w:fill="auto"/>
            <w:vAlign w:val="center"/>
          </w:tcPr>
          <w:p w14:paraId="4FA91579" w14:textId="6E4D9239" w:rsidR="00542F73" w:rsidRPr="0012470F" w:rsidRDefault="00542F73" w:rsidP="00363273">
            <w:pPr>
              <w:tabs>
                <w:tab w:val="left" w:pos="457"/>
                <w:tab w:val="left" w:pos="849"/>
                <w:tab w:val="left" w:pos="1227"/>
              </w:tabs>
              <w:suppressAutoHyphens/>
              <w:spacing w:before="60" w:after="60" w:line="216" w:lineRule="auto"/>
              <w:rPr>
                <w:spacing w:val="-2"/>
                <w:sz w:val="20"/>
              </w:rPr>
            </w:pPr>
            <w:r w:rsidRPr="0012470F">
              <w:rPr>
                <w:b/>
                <w:spacing w:val="-2"/>
                <w:sz w:val="20"/>
              </w:rPr>
              <w:t>Settlement Discount</w:t>
            </w:r>
            <w:r w:rsidRPr="0012470F">
              <w:rPr>
                <w:spacing w:val="-2"/>
                <w:sz w:val="20"/>
              </w:rPr>
              <w:t xml:space="preserve"> (if applicable)  </w:t>
            </w:r>
            <w:r w:rsidR="00215E34" w:rsidRPr="0012470F">
              <w:rPr>
                <w:sz w:val="20"/>
                <w:highlight w:val="yellow"/>
              </w:rPr>
              <w:fldChar w:fldCharType="begin">
                <w:ffData>
                  <w:name w:val=""/>
                  <w:enabled/>
                  <w:calcOnExit w:val="0"/>
                  <w:statusText w:type="text" w:val="What is the discount for early settlement?"/>
                  <w:textInput>
                    <w:default w:val="......."/>
                    <w:format w:val="FIRST CAPITAL"/>
                  </w:textInput>
                </w:ffData>
              </w:fldChar>
            </w:r>
            <w:r w:rsidR="00215E34" w:rsidRPr="0012470F">
              <w:rPr>
                <w:sz w:val="20"/>
                <w:highlight w:val="yellow"/>
              </w:rPr>
              <w:instrText xml:space="preserve"> FORMTEXT </w:instrText>
            </w:r>
            <w:r w:rsidR="00215E34" w:rsidRPr="0012470F">
              <w:rPr>
                <w:sz w:val="20"/>
                <w:highlight w:val="yellow"/>
              </w:rPr>
            </w:r>
            <w:r w:rsidR="00215E34" w:rsidRPr="0012470F">
              <w:rPr>
                <w:sz w:val="20"/>
                <w:highlight w:val="yellow"/>
              </w:rPr>
              <w:fldChar w:fldCharType="separate"/>
            </w:r>
            <w:r w:rsidR="00215E34" w:rsidRPr="0012470F">
              <w:rPr>
                <w:sz w:val="20"/>
                <w:highlight w:val="yellow"/>
              </w:rPr>
              <w:t>.......</w:t>
            </w:r>
            <w:r w:rsidR="00215E34" w:rsidRPr="0012470F">
              <w:rPr>
                <w:sz w:val="20"/>
                <w:highlight w:val="yellow"/>
              </w:rPr>
              <w:fldChar w:fldCharType="end"/>
            </w:r>
            <w:r w:rsidRPr="0012470F">
              <w:rPr>
                <w:spacing w:val="-2"/>
                <w:sz w:val="20"/>
              </w:rPr>
              <w:t xml:space="preserve"> % </w:t>
            </w:r>
            <w:r w:rsidR="00215E34" w:rsidRPr="0012470F">
              <w:rPr>
                <w:sz w:val="20"/>
                <w:highlight w:val="yellow"/>
              </w:rPr>
              <w:fldChar w:fldCharType="begin">
                <w:ffData>
                  <w:name w:val=""/>
                  <w:enabled/>
                  <w:calcOnExit w:val="0"/>
                  <w:statusText w:type="text" w:val="What is the early payment term applicable to the settlement discount?"/>
                  <w:textInput>
                    <w:default w:val="........"/>
                    <w:format w:val="FIRST CAPITAL"/>
                  </w:textInput>
                </w:ffData>
              </w:fldChar>
            </w:r>
            <w:r w:rsidR="00215E34" w:rsidRPr="0012470F">
              <w:rPr>
                <w:sz w:val="20"/>
                <w:highlight w:val="yellow"/>
              </w:rPr>
              <w:instrText xml:space="preserve"> FORMTEXT </w:instrText>
            </w:r>
            <w:r w:rsidR="00215E34" w:rsidRPr="0012470F">
              <w:rPr>
                <w:sz w:val="20"/>
                <w:highlight w:val="yellow"/>
              </w:rPr>
            </w:r>
            <w:r w:rsidR="00215E34" w:rsidRPr="0012470F">
              <w:rPr>
                <w:sz w:val="20"/>
                <w:highlight w:val="yellow"/>
              </w:rPr>
              <w:fldChar w:fldCharType="separate"/>
            </w:r>
            <w:r w:rsidR="00215E34" w:rsidRPr="0012470F">
              <w:rPr>
                <w:sz w:val="20"/>
                <w:highlight w:val="yellow"/>
              </w:rPr>
              <w:t>........</w:t>
            </w:r>
            <w:r w:rsidR="00215E34" w:rsidRPr="0012470F">
              <w:rPr>
                <w:sz w:val="20"/>
                <w:highlight w:val="yellow"/>
              </w:rPr>
              <w:fldChar w:fldCharType="end"/>
            </w:r>
            <w:r w:rsidRPr="0012470F">
              <w:rPr>
                <w:spacing w:val="-2"/>
                <w:sz w:val="20"/>
              </w:rPr>
              <w:t>Days</w:t>
            </w:r>
          </w:p>
          <w:p w14:paraId="7BDE117E" w14:textId="41CB052B" w:rsidR="00FF3455" w:rsidRPr="0012470F" w:rsidRDefault="00542F73" w:rsidP="00025CDE">
            <w:pPr>
              <w:tabs>
                <w:tab w:val="left" w:pos="457"/>
                <w:tab w:val="left" w:pos="849"/>
                <w:tab w:val="left" w:pos="1227"/>
              </w:tabs>
              <w:suppressAutoHyphens/>
              <w:spacing w:before="90" w:after="54" w:line="216" w:lineRule="auto"/>
              <w:rPr>
                <w:b/>
                <w:spacing w:val="-2"/>
                <w:sz w:val="20"/>
              </w:rPr>
            </w:pPr>
            <w:r w:rsidRPr="0012470F">
              <w:rPr>
                <w:spacing w:val="-2"/>
                <w:sz w:val="20"/>
              </w:rPr>
              <w:t>If no discount is offered, then the Customer’s standard payment terms</w:t>
            </w:r>
            <w:r w:rsidR="00025CDE" w:rsidRPr="0012470F">
              <w:rPr>
                <w:spacing w:val="-2"/>
                <w:sz w:val="20"/>
              </w:rPr>
              <w:t xml:space="preserve"> of 30 days</w:t>
            </w:r>
            <w:r w:rsidRPr="0012470F">
              <w:rPr>
                <w:spacing w:val="-2"/>
                <w:sz w:val="20"/>
              </w:rPr>
              <w:t xml:space="preserve"> </w:t>
            </w:r>
            <w:r w:rsidR="00025CDE" w:rsidRPr="0012470F">
              <w:rPr>
                <w:spacing w:val="-2"/>
                <w:sz w:val="20"/>
              </w:rPr>
              <w:t>shall apply</w:t>
            </w:r>
            <w:r w:rsidR="000D0B6E">
              <w:rPr>
                <w:rFonts w:cs="Arial"/>
                <w:spacing w:val="-2"/>
                <w:sz w:val="20"/>
                <w:szCs w:val="20"/>
              </w:rPr>
              <w:t>.</w:t>
            </w:r>
          </w:p>
          <w:p w14:paraId="24A9A351" w14:textId="76EE4D70" w:rsidR="00542F73" w:rsidRPr="0012470F" w:rsidRDefault="00FF3455" w:rsidP="00FF3455">
            <w:pPr>
              <w:tabs>
                <w:tab w:val="left" w:pos="457"/>
                <w:tab w:val="left" w:pos="849"/>
                <w:tab w:val="left" w:pos="1227"/>
              </w:tabs>
              <w:suppressAutoHyphens/>
              <w:spacing w:before="90" w:after="54" w:line="216" w:lineRule="auto"/>
              <w:rPr>
                <w:i/>
                <w:spacing w:val="-2"/>
                <w:sz w:val="20"/>
              </w:rPr>
            </w:pPr>
            <w:r w:rsidRPr="0012470F">
              <w:rPr>
                <w:b/>
                <w:sz w:val="20"/>
              </w:rPr>
              <w:fldChar w:fldCharType="begin">
                <w:ffData>
                  <w:name w:val=""/>
                  <w:enabled/>
                  <w:calcOnExit w:val="0"/>
                  <w:checkBox>
                    <w:sizeAuto/>
                    <w:default w:val="0"/>
                  </w:checkBox>
                </w:ffData>
              </w:fldChar>
            </w:r>
            <w:r w:rsidRPr="0012470F">
              <w:rPr>
                <w:b/>
                <w:sz w:val="20"/>
              </w:rPr>
              <w:instrText xml:space="preserve"> FORMCHECKBOX </w:instrText>
            </w:r>
            <w:r w:rsidRPr="0012470F">
              <w:rPr>
                <w:b/>
                <w:sz w:val="20"/>
              </w:rPr>
            </w:r>
            <w:r w:rsidRPr="0012470F">
              <w:rPr>
                <w:b/>
                <w:sz w:val="20"/>
              </w:rPr>
              <w:fldChar w:fldCharType="separate"/>
            </w:r>
            <w:r w:rsidRPr="0012470F">
              <w:rPr>
                <w:b/>
                <w:sz w:val="20"/>
              </w:rPr>
              <w:fldChar w:fldCharType="end"/>
            </w:r>
            <w:r w:rsidRPr="0012470F">
              <w:rPr>
                <w:b/>
                <w:sz w:val="20"/>
              </w:rPr>
              <w:t xml:space="preserve"> </w:t>
            </w:r>
            <w:r w:rsidRPr="0012470F">
              <w:rPr>
                <w:spacing w:val="-2"/>
                <w:sz w:val="20"/>
              </w:rPr>
              <w:t>Supplier is a</w:t>
            </w:r>
            <w:r w:rsidR="00025CDE" w:rsidRPr="0012470F">
              <w:rPr>
                <w:spacing w:val="-2"/>
                <w:sz w:val="20"/>
              </w:rPr>
              <w:t xml:space="preserve"> small </w:t>
            </w:r>
            <w:r w:rsidRPr="0012470F">
              <w:rPr>
                <w:spacing w:val="-2"/>
                <w:sz w:val="20"/>
              </w:rPr>
              <w:t>business</w:t>
            </w:r>
            <w:r w:rsidR="00216E33" w:rsidRPr="0012470F">
              <w:rPr>
                <w:spacing w:val="-2"/>
                <w:sz w:val="20"/>
              </w:rPr>
              <w:t xml:space="preserve"> registered with the On Time Payment Small Business Register</w:t>
            </w:r>
            <w:r w:rsidRPr="0012470F">
              <w:rPr>
                <w:spacing w:val="-2"/>
                <w:sz w:val="20"/>
              </w:rPr>
              <w:t xml:space="preserve"> – payment terms are 20 days</w:t>
            </w:r>
            <w:r w:rsidR="000D0B6E">
              <w:rPr>
                <w:rFonts w:cs="Arial"/>
                <w:spacing w:val="-2"/>
                <w:sz w:val="20"/>
                <w:szCs w:val="20"/>
              </w:rPr>
              <w:t>.</w:t>
            </w:r>
          </w:p>
        </w:tc>
        <w:tc>
          <w:tcPr>
            <w:tcW w:w="2664" w:type="dxa"/>
            <w:gridSpan w:val="3"/>
            <w:vAlign w:val="center"/>
          </w:tcPr>
          <w:p w14:paraId="1AEB2488" w14:textId="77777777" w:rsidR="00542F73" w:rsidRPr="0012470F" w:rsidRDefault="00542F73" w:rsidP="00363273">
            <w:pPr>
              <w:rPr>
                <w:b/>
                <w:sz w:val="20"/>
              </w:rPr>
            </w:pPr>
            <w:r w:rsidRPr="0012470F">
              <w:rPr>
                <w:b/>
                <w:sz w:val="20"/>
              </w:rPr>
              <w:t>$</w:t>
            </w:r>
          </w:p>
        </w:tc>
        <w:tc>
          <w:tcPr>
            <w:tcW w:w="1163" w:type="dxa"/>
            <w:vAlign w:val="center"/>
          </w:tcPr>
          <w:p w14:paraId="49E54188" w14:textId="77777777" w:rsidR="00542F73" w:rsidRPr="0012470F" w:rsidRDefault="00542F73" w:rsidP="00363273">
            <w:pPr>
              <w:rPr>
                <w:b/>
                <w:sz w:val="20"/>
              </w:rPr>
            </w:pPr>
            <w:r w:rsidRPr="0012470F">
              <w:rPr>
                <w:b/>
                <w:sz w:val="20"/>
              </w:rPr>
              <w:t>$</w:t>
            </w:r>
          </w:p>
        </w:tc>
        <w:tc>
          <w:tcPr>
            <w:tcW w:w="1139" w:type="dxa"/>
            <w:vAlign w:val="center"/>
          </w:tcPr>
          <w:p w14:paraId="7B0FED39" w14:textId="77777777" w:rsidR="00542F73" w:rsidRPr="0012470F" w:rsidRDefault="00542F73" w:rsidP="00363273">
            <w:pPr>
              <w:rPr>
                <w:b/>
                <w:sz w:val="20"/>
              </w:rPr>
            </w:pPr>
            <w:r w:rsidRPr="0012470F">
              <w:rPr>
                <w:b/>
                <w:sz w:val="20"/>
              </w:rPr>
              <w:t>$</w:t>
            </w:r>
          </w:p>
        </w:tc>
      </w:tr>
      <w:tr w:rsidR="009202B0" w:rsidRPr="00783D6B" w14:paraId="259D7E0B" w14:textId="77777777" w:rsidTr="000D0B6E">
        <w:trPr>
          <w:trHeight w:val="770"/>
        </w:trPr>
        <w:tc>
          <w:tcPr>
            <w:tcW w:w="4962" w:type="dxa"/>
            <w:vMerge/>
            <w:shd w:val="clear" w:color="auto" w:fill="auto"/>
            <w:vAlign w:val="center"/>
          </w:tcPr>
          <w:p w14:paraId="56F0AAB9" w14:textId="77777777" w:rsidR="00542F73" w:rsidRPr="0012470F" w:rsidRDefault="00542F73" w:rsidP="00363273">
            <w:pPr>
              <w:tabs>
                <w:tab w:val="left" w:pos="457"/>
                <w:tab w:val="left" w:pos="849"/>
                <w:tab w:val="left" w:pos="1227"/>
              </w:tabs>
              <w:suppressAutoHyphens/>
              <w:spacing w:before="60" w:after="60" w:line="216" w:lineRule="auto"/>
              <w:rPr>
                <w:b/>
                <w:spacing w:val="-2"/>
                <w:sz w:val="20"/>
              </w:rPr>
            </w:pPr>
          </w:p>
        </w:tc>
        <w:tc>
          <w:tcPr>
            <w:tcW w:w="2664" w:type="dxa"/>
            <w:gridSpan w:val="3"/>
            <w:shd w:val="clear" w:color="auto" w:fill="D9D9D9" w:themeFill="background1" w:themeFillShade="D9"/>
            <w:vAlign w:val="center"/>
          </w:tcPr>
          <w:p w14:paraId="4790C273" w14:textId="6FAD1EA1" w:rsidR="00542F73" w:rsidRPr="0012470F" w:rsidRDefault="00542F73" w:rsidP="00363273">
            <w:pPr>
              <w:rPr>
                <w:b/>
                <w:sz w:val="20"/>
              </w:rPr>
            </w:pPr>
            <w:r w:rsidRPr="0012470F">
              <w:rPr>
                <w:b/>
                <w:sz w:val="20"/>
              </w:rPr>
              <w:t>Total Unit Price</w:t>
            </w:r>
            <w:r w:rsidR="00215E34" w:rsidRPr="0012470F">
              <w:rPr>
                <w:b/>
                <w:sz w:val="20"/>
              </w:rPr>
              <w:t xml:space="preserve"> </w:t>
            </w:r>
            <w:r w:rsidRPr="0012470F">
              <w:rPr>
                <w:b/>
                <w:sz w:val="20"/>
              </w:rPr>
              <w:t>(excl. GST)</w:t>
            </w:r>
          </w:p>
        </w:tc>
        <w:tc>
          <w:tcPr>
            <w:tcW w:w="1163" w:type="dxa"/>
            <w:shd w:val="clear" w:color="auto" w:fill="D9D9D9" w:themeFill="background1" w:themeFillShade="D9"/>
            <w:vAlign w:val="center"/>
          </w:tcPr>
          <w:p w14:paraId="17809923" w14:textId="77777777" w:rsidR="00542F73" w:rsidRPr="0012470F" w:rsidRDefault="00542F73" w:rsidP="00363273">
            <w:pPr>
              <w:rPr>
                <w:b/>
                <w:sz w:val="20"/>
              </w:rPr>
            </w:pPr>
            <w:r w:rsidRPr="0012470F">
              <w:rPr>
                <w:b/>
                <w:sz w:val="20"/>
              </w:rPr>
              <w:t>Total GST Payable</w:t>
            </w:r>
            <w:r w:rsidRPr="0012470F" w:rsidDel="009D05D0">
              <w:rPr>
                <w:b/>
                <w:sz w:val="20"/>
              </w:rPr>
              <w:t xml:space="preserve"> </w:t>
            </w:r>
          </w:p>
        </w:tc>
        <w:tc>
          <w:tcPr>
            <w:tcW w:w="1139" w:type="dxa"/>
            <w:shd w:val="clear" w:color="auto" w:fill="D9D9D9" w:themeFill="background1" w:themeFillShade="D9"/>
            <w:vAlign w:val="center"/>
          </w:tcPr>
          <w:p w14:paraId="3B7F81A6" w14:textId="77777777" w:rsidR="00542F73" w:rsidRPr="0012470F" w:rsidRDefault="00542F73" w:rsidP="00363273">
            <w:pPr>
              <w:rPr>
                <w:b/>
                <w:sz w:val="20"/>
              </w:rPr>
            </w:pPr>
            <w:r w:rsidRPr="0012470F">
              <w:rPr>
                <w:b/>
                <w:sz w:val="20"/>
              </w:rPr>
              <w:t>Total Price (incl. GST)</w:t>
            </w:r>
          </w:p>
        </w:tc>
      </w:tr>
    </w:tbl>
    <w:p w14:paraId="4293D29A" w14:textId="7673A0F6" w:rsidR="00783D6B" w:rsidRPr="0012470F" w:rsidRDefault="00783D6B" w:rsidP="0012470F">
      <w:pPr>
        <w:pStyle w:val="Heading2"/>
        <w:numPr>
          <w:ilvl w:val="0"/>
          <w:numId w:val="40"/>
        </w:numPr>
        <w:autoSpaceDE w:val="0"/>
        <w:autoSpaceDN w:val="0"/>
        <w:adjustRightInd w:val="0"/>
        <w:rPr>
          <w:b w:val="0"/>
          <w:sz w:val="24"/>
        </w:rPr>
      </w:pPr>
      <w:r w:rsidRPr="0012470F">
        <w:rPr>
          <w:sz w:val="24"/>
        </w:rPr>
        <w:t>Supplier Authorisation</w:t>
      </w:r>
    </w:p>
    <w:p w14:paraId="344D7E43" w14:textId="77777777" w:rsidR="00783D6B" w:rsidRPr="00783D6B" w:rsidRDefault="00783D6B" w:rsidP="00783D6B">
      <w:pPr>
        <w:pStyle w:val="ListParagraph"/>
        <w:numPr>
          <w:ilvl w:val="0"/>
          <w:numId w:val="0"/>
        </w:numPr>
        <w:spacing w:after="0"/>
        <w:ind w:left="720"/>
        <w:rPr>
          <w:b/>
        </w:rPr>
      </w:pPr>
    </w:p>
    <w:tbl>
      <w:tblPr>
        <w:tblStyle w:val="TableGrid"/>
        <w:tblW w:w="10319" w:type="dxa"/>
        <w:tblLayout w:type="fixed"/>
        <w:tblLook w:val="0000" w:firstRow="0" w:lastRow="0" w:firstColumn="0" w:lastColumn="0" w:noHBand="0" w:noVBand="0"/>
      </w:tblPr>
      <w:tblGrid>
        <w:gridCol w:w="2805"/>
        <w:gridCol w:w="5529"/>
        <w:gridCol w:w="1985"/>
      </w:tblGrid>
      <w:tr w:rsidR="00542F73" w:rsidRPr="0056504D" w14:paraId="6EA88216" w14:textId="77777777" w:rsidTr="0012470F">
        <w:trPr>
          <w:trHeight w:val="383"/>
        </w:trPr>
        <w:tc>
          <w:tcPr>
            <w:tcW w:w="10319" w:type="dxa"/>
            <w:gridSpan w:val="3"/>
          </w:tcPr>
          <w:p w14:paraId="1DDE27C5" w14:textId="1F734F19" w:rsidR="00542F73" w:rsidRPr="005C367D" w:rsidRDefault="00542F73" w:rsidP="005C367D">
            <w:pPr>
              <w:spacing w:before="120"/>
              <w:rPr>
                <w:rFonts w:cs="Arial"/>
                <w:sz w:val="20"/>
              </w:rPr>
            </w:pPr>
            <w:r w:rsidRPr="005C367D">
              <w:rPr>
                <w:rFonts w:cs="Arial"/>
                <w:b/>
                <w:spacing w:val="-2"/>
                <w:sz w:val="20"/>
              </w:rPr>
              <w:t xml:space="preserve">This quote is submitted by the Supplier’s authorised representative. By signing, the Supplier is offering to </w:t>
            </w:r>
            <w:r w:rsidR="00E42212" w:rsidRPr="005C367D">
              <w:rPr>
                <w:rFonts w:cs="Arial"/>
                <w:b/>
                <w:spacing w:val="-2"/>
                <w:sz w:val="20"/>
              </w:rPr>
              <w:t>enter</w:t>
            </w:r>
            <w:r w:rsidRPr="005C367D">
              <w:rPr>
                <w:rFonts w:cs="Arial"/>
                <w:b/>
                <w:spacing w:val="-2"/>
                <w:sz w:val="20"/>
              </w:rPr>
              <w:t xml:space="preserve"> a Contract on the terms set out in this document and the Conditions of Contract listed in Section 1. </w:t>
            </w:r>
            <w:r w:rsidR="00BE1D97" w:rsidRPr="005C367D">
              <w:rPr>
                <w:rFonts w:cs="Arial"/>
                <w:b/>
                <w:spacing w:val="-2"/>
                <w:sz w:val="20"/>
              </w:rPr>
              <w:t xml:space="preserve"> </w:t>
            </w:r>
          </w:p>
        </w:tc>
      </w:tr>
      <w:tr w:rsidR="00542F73" w:rsidRPr="0056504D" w14:paraId="6FD1AD9B" w14:textId="77777777" w:rsidTr="0012470F">
        <w:trPr>
          <w:trHeight w:val="872"/>
        </w:trPr>
        <w:tc>
          <w:tcPr>
            <w:tcW w:w="2805" w:type="dxa"/>
          </w:tcPr>
          <w:p w14:paraId="519377CF" w14:textId="77777777" w:rsidR="00542F73" w:rsidRPr="000D0B6E" w:rsidRDefault="00542F73" w:rsidP="00363273">
            <w:pPr>
              <w:rPr>
                <w:rFonts w:asciiTheme="minorHAnsi" w:hAnsiTheme="minorHAnsi" w:cs="Arial"/>
                <w:spacing w:val="-2"/>
                <w:sz w:val="20"/>
              </w:rPr>
            </w:pPr>
          </w:p>
          <w:p w14:paraId="216816BE" w14:textId="156040C6" w:rsidR="00542F73" w:rsidRPr="000D0B6E" w:rsidRDefault="000D0B6E" w:rsidP="000D0B6E">
            <w:pPr>
              <w:tabs>
                <w:tab w:val="left" w:leader="dot" w:pos="2440"/>
              </w:tabs>
              <w:rPr>
                <w:rFonts w:asciiTheme="minorHAnsi" w:hAnsiTheme="minorHAnsi"/>
                <w:sz w:val="20"/>
              </w:rPr>
            </w:pPr>
            <w:r w:rsidRPr="000D0B6E">
              <w:rPr>
                <w:rFonts w:asciiTheme="minorHAnsi" w:hAnsiTheme="minorHAnsi"/>
                <w:sz w:val="20"/>
              </w:rPr>
              <w:tab/>
            </w:r>
          </w:p>
          <w:p w14:paraId="313D48FF" w14:textId="6D32EE4D" w:rsidR="00542F73" w:rsidRPr="000D0B6E" w:rsidRDefault="00542F73" w:rsidP="00363273">
            <w:pPr>
              <w:rPr>
                <w:rFonts w:asciiTheme="minorHAnsi" w:hAnsiTheme="minorHAnsi"/>
                <w:sz w:val="20"/>
              </w:rPr>
            </w:pPr>
            <w:r w:rsidRPr="0012470F">
              <w:rPr>
                <w:spacing w:val="-2"/>
                <w:sz w:val="20"/>
              </w:rPr>
              <w:t>Signature</w:t>
            </w:r>
          </w:p>
        </w:tc>
        <w:tc>
          <w:tcPr>
            <w:tcW w:w="5529" w:type="dxa"/>
          </w:tcPr>
          <w:p w14:paraId="050FC11F" w14:textId="77777777" w:rsidR="000D0B6E" w:rsidRPr="000D0B6E" w:rsidRDefault="000D0B6E" w:rsidP="00363273">
            <w:pPr>
              <w:rPr>
                <w:rFonts w:cs="Arial"/>
                <w:bCs/>
                <w:sz w:val="20"/>
              </w:rPr>
            </w:pPr>
          </w:p>
          <w:p w14:paraId="17262D8A" w14:textId="51517BB1" w:rsidR="00542F73" w:rsidRPr="000D0B6E" w:rsidRDefault="000D0B6E" w:rsidP="000D0B6E">
            <w:pPr>
              <w:tabs>
                <w:tab w:val="left" w:leader="dot" w:pos="5083"/>
              </w:tabs>
              <w:rPr>
                <w:rFonts w:cs="Arial"/>
                <w:sz w:val="20"/>
              </w:rPr>
            </w:pPr>
            <w:r w:rsidRPr="000D0B6E">
              <w:rPr>
                <w:rFonts w:cs="Arial"/>
                <w:bCs/>
                <w:sz w:val="20"/>
              </w:rPr>
              <w:tab/>
            </w:r>
          </w:p>
          <w:p w14:paraId="2EADC4E0" w14:textId="77777777" w:rsidR="00542F73" w:rsidRPr="000D0B6E" w:rsidRDefault="00542F73" w:rsidP="00363273">
            <w:pPr>
              <w:rPr>
                <w:rFonts w:cs="Arial"/>
                <w:spacing w:val="-2"/>
                <w:sz w:val="20"/>
              </w:rPr>
            </w:pPr>
            <w:r w:rsidRPr="000D0B6E">
              <w:rPr>
                <w:rFonts w:cs="Arial"/>
                <w:spacing w:val="-2"/>
                <w:sz w:val="20"/>
              </w:rPr>
              <w:t>Name and Position</w:t>
            </w:r>
          </w:p>
        </w:tc>
        <w:tc>
          <w:tcPr>
            <w:tcW w:w="1985" w:type="dxa"/>
          </w:tcPr>
          <w:p w14:paraId="5B6692A0" w14:textId="77777777" w:rsidR="00542F73" w:rsidRPr="000D0B6E" w:rsidRDefault="00542F73" w:rsidP="00363273">
            <w:pPr>
              <w:rPr>
                <w:rFonts w:cs="Arial"/>
                <w:sz w:val="20"/>
              </w:rPr>
            </w:pPr>
          </w:p>
          <w:p w14:paraId="0913E862" w14:textId="77777777" w:rsidR="00542F73" w:rsidRPr="000D0B6E" w:rsidRDefault="00542F73" w:rsidP="00363273">
            <w:pPr>
              <w:rPr>
                <w:rFonts w:cs="Arial"/>
                <w:bCs/>
                <w:sz w:val="20"/>
              </w:rPr>
            </w:pPr>
            <w:r w:rsidRPr="000D0B6E">
              <w:rPr>
                <w:rFonts w:cs="Arial"/>
                <w:bCs/>
                <w:sz w:val="20"/>
              </w:rPr>
              <w:fldChar w:fldCharType="begin">
                <w:ffData>
                  <w:name w:val=""/>
                  <w:enabled/>
                  <w:calcOnExit w:val="0"/>
                  <w:statusText w:type="text" w:val="What date is the quote being submitted?"/>
                  <w:textInput>
                    <w:default w:val="......./......./......."/>
                    <w:format w:val="FIRST CAPITAL"/>
                  </w:textInput>
                </w:ffData>
              </w:fldChar>
            </w:r>
            <w:r w:rsidRPr="000D0B6E">
              <w:rPr>
                <w:rFonts w:cs="Arial"/>
                <w:bCs/>
                <w:sz w:val="20"/>
              </w:rPr>
              <w:instrText xml:space="preserve"> FORMTEXT </w:instrText>
            </w:r>
            <w:r w:rsidRPr="000D0B6E">
              <w:rPr>
                <w:rFonts w:cs="Arial"/>
                <w:bCs/>
                <w:sz w:val="20"/>
              </w:rPr>
            </w:r>
            <w:r w:rsidRPr="000D0B6E">
              <w:rPr>
                <w:rFonts w:cs="Arial"/>
                <w:bCs/>
                <w:sz w:val="20"/>
              </w:rPr>
              <w:fldChar w:fldCharType="separate"/>
            </w:r>
            <w:r w:rsidRPr="000D0B6E">
              <w:rPr>
                <w:rFonts w:cs="Arial"/>
                <w:bCs/>
                <w:noProof/>
                <w:sz w:val="20"/>
              </w:rPr>
              <w:t>......./......./.......</w:t>
            </w:r>
            <w:r w:rsidRPr="000D0B6E">
              <w:rPr>
                <w:rFonts w:cs="Arial"/>
                <w:bCs/>
                <w:sz w:val="20"/>
              </w:rPr>
              <w:fldChar w:fldCharType="end"/>
            </w:r>
          </w:p>
          <w:p w14:paraId="5BC6AC6D" w14:textId="77777777" w:rsidR="00542F73" w:rsidRPr="000D0B6E" w:rsidRDefault="00542F73" w:rsidP="00363273">
            <w:pPr>
              <w:rPr>
                <w:rFonts w:cs="Arial"/>
                <w:sz w:val="20"/>
              </w:rPr>
            </w:pPr>
            <w:r w:rsidRPr="000D0B6E">
              <w:rPr>
                <w:rFonts w:cs="Arial"/>
                <w:sz w:val="20"/>
              </w:rPr>
              <w:t>Date</w:t>
            </w:r>
          </w:p>
        </w:tc>
      </w:tr>
    </w:tbl>
    <w:p w14:paraId="753DCC03" w14:textId="179EA8C0" w:rsidR="00542F73" w:rsidRDefault="00542F73" w:rsidP="00542F73">
      <w:pPr>
        <w:spacing w:after="60"/>
        <w:jc w:val="both"/>
        <w:rPr>
          <w:b/>
          <w:bCs/>
          <w:i/>
          <w:sz w:val="16"/>
          <w:szCs w:val="16"/>
        </w:rPr>
      </w:pPr>
    </w:p>
    <w:p w14:paraId="3CBC953B" w14:textId="77777777" w:rsidR="000D0B6E" w:rsidRPr="0000369F" w:rsidRDefault="000D0B6E" w:rsidP="00542F73">
      <w:pPr>
        <w:spacing w:after="60"/>
        <w:jc w:val="both"/>
        <w:rPr>
          <w:b/>
          <w:bCs/>
          <w:i/>
          <w:sz w:val="16"/>
          <w:szCs w:val="16"/>
        </w:rPr>
      </w:pPr>
    </w:p>
    <w:p w14:paraId="118B3F5A" w14:textId="79FD939C" w:rsidR="00C27A73" w:rsidRPr="0012470F" w:rsidRDefault="00542F73" w:rsidP="0012470F">
      <w:pPr>
        <w:spacing w:after="60"/>
        <w:rPr>
          <w:sz w:val="18"/>
        </w:rPr>
      </w:pPr>
      <w:r w:rsidRPr="00A43E94">
        <w:rPr>
          <w:b/>
          <w:i/>
          <w:sz w:val="18"/>
        </w:rPr>
        <w:t xml:space="preserve">Privacy Statement </w:t>
      </w:r>
      <w:r w:rsidRPr="00A43E94">
        <w:rPr>
          <w:i/>
          <w:sz w:val="18"/>
        </w:rPr>
        <w:t xml:space="preserve">- </w:t>
      </w:r>
      <w:r w:rsidRPr="00A43E94">
        <w:rPr>
          <w:sz w:val="18"/>
        </w:rPr>
        <w:t xml:space="preserve">The Department is collecting information from the Offeror, which may include personal information, for the purpose of administering the quotation process and contract. This information may be shared with Queensland Government departments or agencies, Queensland Government Bodies, Non-Government Organisations and/or Commonwealth, States or Territories for the purpose of administering the quotation process and contract or made publicly available in accordance with the requirements of the Queensland Procurement Policy. Personal Information will not be otherwise disclosed to any other third party without consent of the Offeror, except where authorised or required </w:t>
      </w:r>
      <w:r w:rsidR="00C27A73" w:rsidRPr="00A43E94">
        <w:rPr>
          <w:sz w:val="18"/>
        </w:rPr>
        <w:t>by Law.</w:t>
      </w:r>
    </w:p>
    <w:p w14:paraId="6B5A92FB" w14:textId="77777777" w:rsidR="00C27A73" w:rsidRPr="0000369F" w:rsidRDefault="00C27A73">
      <w:pPr>
        <w:spacing w:after="0"/>
        <w:rPr>
          <w:sz w:val="16"/>
          <w:szCs w:val="16"/>
        </w:rPr>
      </w:pPr>
      <w:r w:rsidRPr="0000369F">
        <w:rPr>
          <w:sz w:val="16"/>
          <w:szCs w:val="16"/>
        </w:rPr>
        <w:br w:type="page"/>
      </w:r>
    </w:p>
    <w:p w14:paraId="17023F04" w14:textId="2C9FC232" w:rsidR="00C27A73" w:rsidRPr="00B03C0D" w:rsidRDefault="00C27A73" w:rsidP="0012470F">
      <w:pPr>
        <w:pStyle w:val="Heading1"/>
        <w:rPr>
          <w:color w:val="990033"/>
          <w:sz w:val="36"/>
        </w:rPr>
      </w:pPr>
      <w:bookmarkStart w:id="11" w:name="_Attachment_B_–"/>
      <w:bookmarkStart w:id="12" w:name="_Toc49349494"/>
      <w:bookmarkEnd w:id="11"/>
      <w:r w:rsidRPr="00B03C0D">
        <w:rPr>
          <w:b/>
          <w:color w:val="990033"/>
          <w:sz w:val="36"/>
        </w:rPr>
        <w:lastRenderedPageBreak/>
        <w:t xml:space="preserve">Attachment </w:t>
      </w:r>
      <w:r w:rsidR="007C328C" w:rsidRPr="00B03C0D">
        <w:rPr>
          <w:b/>
          <w:color w:val="990033"/>
          <w:sz w:val="36"/>
        </w:rPr>
        <w:t>B</w:t>
      </w:r>
      <w:r w:rsidRPr="00B03C0D">
        <w:rPr>
          <w:b/>
          <w:color w:val="990033"/>
          <w:sz w:val="36"/>
        </w:rPr>
        <w:t xml:space="preserve"> – </w:t>
      </w:r>
      <w:r w:rsidR="00B03C0D" w:rsidRPr="00B03C0D">
        <w:rPr>
          <w:b/>
          <w:color w:val="990033"/>
          <w:sz w:val="36"/>
        </w:rPr>
        <w:t>Request for Quote (</w:t>
      </w:r>
      <w:r w:rsidR="003744D9" w:rsidRPr="00B03C0D">
        <w:rPr>
          <w:b/>
          <w:color w:val="990033"/>
          <w:sz w:val="36"/>
        </w:rPr>
        <w:t>RFQ</w:t>
      </w:r>
      <w:r w:rsidR="00B03C0D" w:rsidRPr="00B03C0D">
        <w:rPr>
          <w:b/>
          <w:color w:val="990033"/>
          <w:sz w:val="36"/>
        </w:rPr>
        <w:t>)</w:t>
      </w:r>
      <w:r w:rsidR="003744D9" w:rsidRPr="00B03C0D">
        <w:rPr>
          <w:b/>
          <w:color w:val="990033"/>
          <w:sz w:val="36"/>
        </w:rPr>
        <w:t xml:space="preserve"> </w:t>
      </w:r>
      <w:r w:rsidRPr="00B03C0D">
        <w:rPr>
          <w:b/>
          <w:color w:val="990033"/>
          <w:sz w:val="36"/>
        </w:rPr>
        <w:t>Conditions</w:t>
      </w:r>
    </w:p>
    <w:p w14:paraId="4C384A27" w14:textId="20834FC5" w:rsidR="00C27A73" w:rsidRPr="00B03C0D" w:rsidRDefault="00C27A73" w:rsidP="0012470F">
      <w:pPr>
        <w:pStyle w:val="Heading2"/>
        <w:numPr>
          <w:ilvl w:val="0"/>
          <w:numId w:val="41"/>
        </w:numPr>
        <w:ind w:hanging="720"/>
        <w:rPr>
          <w:b w:val="0"/>
          <w:color w:val="990033"/>
          <w:sz w:val="36"/>
          <w:szCs w:val="36"/>
        </w:rPr>
      </w:pPr>
      <w:r w:rsidRPr="00B03C0D">
        <w:rPr>
          <w:color w:val="990033"/>
          <w:sz w:val="36"/>
          <w:szCs w:val="36"/>
        </w:rPr>
        <w:t>Interpretation</w:t>
      </w:r>
      <w:bookmarkEnd w:id="12"/>
    </w:p>
    <w:p w14:paraId="2681A1DF" w14:textId="4DB2A24E" w:rsidR="00C27A73" w:rsidRPr="00377CB1" w:rsidRDefault="00C27A73" w:rsidP="00C27A73">
      <w:pPr>
        <w:spacing w:before="120"/>
        <w:rPr>
          <w:sz w:val="20"/>
          <w:szCs w:val="20"/>
        </w:rPr>
      </w:pPr>
      <w:r w:rsidRPr="00377CB1">
        <w:rPr>
          <w:sz w:val="20"/>
          <w:szCs w:val="20"/>
        </w:rPr>
        <w:t xml:space="preserve">These </w:t>
      </w:r>
      <w:r w:rsidR="0012470F">
        <w:rPr>
          <w:sz w:val="20"/>
          <w:szCs w:val="20"/>
        </w:rPr>
        <w:t>RFQ</w:t>
      </w:r>
      <w:r w:rsidRPr="00377CB1">
        <w:rPr>
          <w:sz w:val="20"/>
          <w:szCs w:val="20"/>
        </w:rPr>
        <w:t xml:space="preserve"> Conditions may be used where the Customer is seeking offers to </w:t>
      </w:r>
      <w:r w:rsidR="00E42212" w:rsidRPr="00377CB1">
        <w:rPr>
          <w:sz w:val="20"/>
          <w:szCs w:val="20"/>
        </w:rPr>
        <w:t>enter</w:t>
      </w:r>
      <w:r w:rsidRPr="00377CB1">
        <w:rPr>
          <w:sz w:val="20"/>
          <w:szCs w:val="20"/>
        </w:rPr>
        <w:t xml:space="preserve"> a Contract. </w:t>
      </w:r>
    </w:p>
    <w:p w14:paraId="562BAA79" w14:textId="224AA194" w:rsidR="00C27A73" w:rsidRPr="00377CB1" w:rsidRDefault="00C27A73" w:rsidP="00C27A73">
      <w:pPr>
        <w:spacing w:before="120"/>
        <w:rPr>
          <w:sz w:val="20"/>
          <w:szCs w:val="20"/>
        </w:rPr>
      </w:pPr>
      <w:r w:rsidRPr="00377CB1">
        <w:rPr>
          <w:sz w:val="20"/>
          <w:szCs w:val="20"/>
        </w:rPr>
        <w:t>The Definitions and Interpretation (version 3.</w:t>
      </w:r>
      <w:r w:rsidR="003751FB">
        <w:rPr>
          <w:sz w:val="20"/>
          <w:szCs w:val="20"/>
        </w:rPr>
        <w:t xml:space="preserve">3 - </w:t>
      </w:r>
      <w:r w:rsidRPr="00377CB1">
        <w:rPr>
          <w:sz w:val="20"/>
          <w:szCs w:val="20"/>
        </w:rPr>
        <w:t xml:space="preserve">published </w:t>
      </w:r>
      <w:r w:rsidR="003751FB">
        <w:rPr>
          <w:sz w:val="20"/>
          <w:szCs w:val="20"/>
        </w:rPr>
        <w:t>July 2025</w:t>
      </w:r>
      <w:r w:rsidRPr="00377CB1">
        <w:rPr>
          <w:sz w:val="20"/>
          <w:szCs w:val="20"/>
        </w:rPr>
        <w:t xml:space="preserve">) will apply to these </w:t>
      </w:r>
      <w:r w:rsidR="0012470F">
        <w:rPr>
          <w:sz w:val="20"/>
          <w:szCs w:val="20"/>
        </w:rPr>
        <w:t>RFQ</w:t>
      </w:r>
      <w:r w:rsidRPr="00377CB1">
        <w:rPr>
          <w:sz w:val="20"/>
          <w:szCs w:val="20"/>
        </w:rPr>
        <w:t xml:space="preserve"> Conditions, available via this </w:t>
      </w:r>
      <w:hyperlink r:id="rId19" w:history="1">
        <w:r w:rsidRPr="00F92063">
          <w:rPr>
            <w:rStyle w:val="Hyperlink"/>
            <w:rFonts w:eastAsia="Calibri"/>
            <w:color w:val="007681"/>
            <w:sz w:val="20"/>
            <w:szCs w:val="20"/>
            <w:lang w:eastAsia="en-AU"/>
          </w:rPr>
          <w:t>website</w:t>
        </w:r>
      </w:hyperlink>
      <w:r w:rsidRPr="00377CB1">
        <w:rPr>
          <w:sz w:val="20"/>
          <w:szCs w:val="20"/>
        </w:rPr>
        <w:t>.</w:t>
      </w:r>
    </w:p>
    <w:p w14:paraId="6437C237" w14:textId="31FD45FE" w:rsidR="00C27A73" w:rsidRPr="00B03C0D" w:rsidRDefault="0012470F" w:rsidP="0012470F">
      <w:pPr>
        <w:pStyle w:val="Heading2"/>
        <w:numPr>
          <w:ilvl w:val="0"/>
          <w:numId w:val="41"/>
        </w:numPr>
        <w:ind w:hanging="720"/>
        <w:rPr>
          <w:b w:val="0"/>
          <w:color w:val="990033"/>
          <w:sz w:val="36"/>
          <w:szCs w:val="36"/>
        </w:rPr>
      </w:pPr>
      <w:bookmarkStart w:id="13" w:name="_Toc394489257"/>
      <w:bookmarkStart w:id="14" w:name="_Toc396731405"/>
      <w:bookmarkStart w:id="15" w:name="_Toc16507148"/>
      <w:bookmarkStart w:id="16" w:name="_Toc49349495"/>
      <w:r w:rsidRPr="00B03C0D">
        <w:rPr>
          <w:color w:val="990033"/>
          <w:sz w:val="36"/>
          <w:szCs w:val="36"/>
        </w:rPr>
        <w:t>RFQ</w:t>
      </w:r>
      <w:r w:rsidR="00C27A73" w:rsidRPr="00B03C0D">
        <w:rPr>
          <w:color w:val="990033"/>
          <w:sz w:val="36"/>
          <w:szCs w:val="36"/>
        </w:rPr>
        <w:t xml:space="preserve"> process</w:t>
      </w:r>
      <w:bookmarkEnd w:id="13"/>
      <w:bookmarkEnd w:id="14"/>
      <w:bookmarkEnd w:id="15"/>
      <w:bookmarkEnd w:id="16"/>
    </w:p>
    <w:p w14:paraId="4A22A527" w14:textId="06E5FDE7" w:rsidR="00C27A73" w:rsidRPr="00EA603B" w:rsidRDefault="00C27A73" w:rsidP="00C27A73">
      <w:pPr>
        <w:pStyle w:val="Heading3"/>
        <w:keepNext/>
        <w:keepLines/>
        <w:spacing w:before="120"/>
        <w:rPr>
          <w:rFonts w:eastAsiaTheme="majorEastAsia" w:cstheme="majorBidi"/>
          <w:bCs w:val="0"/>
          <w:color w:val="595959" w:themeColor="text1" w:themeTint="A6"/>
          <w:sz w:val="24"/>
          <w:szCs w:val="24"/>
        </w:rPr>
      </w:pPr>
      <w:bookmarkStart w:id="17" w:name="_Toc392241058"/>
      <w:bookmarkStart w:id="18" w:name="_Ref393815279"/>
      <w:bookmarkStart w:id="19" w:name="_Toc394489258"/>
      <w:bookmarkStart w:id="20" w:name="_Toc396731406"/>
      <w:bookmarkStart w:id="21" w:name="_Toc16507149"/>
      <w:bookmarkStart w:id="22" w:name="_Toc49349496"/>
      <w:r w:rsidRPr="00EA603B">
        <w:rPr>
          <w:rFonts w:eastAsiaTheme="majorEastAsia" w:cstheme="majorBidi"/>
          <w:bCs w:val="0"/>
          <w:color w:val="595959" w:themeColor="text1" w:themeTint="A6"/>
          <w:sz w:val="24"/>
          <w:szCs w:val="24"/>
        </w:rPr>
        <w:t>2.1</w:t>
      </w:r>
      <w:r w:rsidR="000D0B6E">
        <w:rPr>
          <w:rFonts w:eastAsiaTheme="majorEastAsia" w:cstheme="majorBidi"/>
          <w:bCs w:val="0"/>
          <w:color w:val="595959" w:themeColor="text1" w:themeTint="A6"/>
          <w:sz w:val="24"/>
          <w:szCs w:val="24"/>
        </w:rPr>
        <w:tab/>
      </w:r>
      <w:r w:rsidRPr="00EA603B">
        <w:rPr>
          <w:rFonts w:eastAsiaTheme="majorEastAsia" w:cstheme="majorBidi"/>
          <w:bCs w:val="0"/>
          <w:color w:val="595959" w:themeColor="text1" w:themeTint="A6"/>
          <w:sz w:val="24"/>
          <w:szCs w:val="24"/>
        </w:rPr>
        <w:t>Supplier acceptance</w:t>
      </w:r>
      <w:bookmarkEnd w:id="17"/>
      <w:bookmarkEnd w:id="18"/>
      <w:bookmarkEnd w:id="19"/>
      <w:bookmarkEnd w:id="20"/>
      <w:bookmarkEnd w:id="21"/>
      <w:bookmarkEnd w:id="22"/>
    </w:p>
    <w:p w14:paraId="2E269599" w14:textId="72D43710" w:rsidR="00C27A73" w:rsidRPr="00377CB1" w:rsidRDefault="00C27A73" w:rsidP="00C27A73">
      <w:pPr>
        <w:spacing w:before="120" w:after="0"/>
        <w:rPr>
          <w:sz w:val="20"/>
          <w:szCs w:val="20"/>
        </w:rPr>
      </w:pPr>
      <w:r w:rsidRPr="00377CB1">
        <w:rPr>
          <w:sz w:val="20"/>
          <w:szCs w:val="20"/>
        </w:rPr>
        <w:t xml:space="preserve">By participating in the </w:t>
      </w:r>
      <w:r w:rsidR="0012470F">
        <w:rPr>
          <w:sz w:val="20"/>
          <w:szCs w:val="20"/>
        </w:rPr>
        <w:t xml:space="preserve">RFQ </w:t>
      </w:r>
      <w:r w:rsidRPr="00377CB1">
        <w:rPr>
          <w:sz w:val="20"/>
          <w:szCs w:val="20"/>
        </w:rPr>
        <w:t>Process, the Supplier accepts these Conditions.</w:t>
      </w:r>
    </w:p>
    <w:p w14:paraId="1945CC8D" w14:textId="43454624" w:rsidR="00C27A73" w:rsidRPr="00377CB1" w:rsidRDefault="00C27A73" w:rsidP="00C27A73">
      <w:pPr>
        <w:spacing w:before="120"/>
        <w:rPr>
          <w:sz w:val="20"/>
          <w:szCs w:val="20"/>
        </w:rPr>
      </w:pPr>
      <w:r w:rsidRPr="00377CB1">
        <w:rPr>
          <w:sz w:val="20"/>
          <w:szCs w:val="20"/>
        </w:rPr>
        <w:t xml:space="preserve">By submitting an offer, the Supplier offers to </w:t>
      </w:r>
      <w:r w:rsidR="00E42212" w:rsidRPr="00377CB1">
        <w:rPr>
          <w:sz w:val="20"/>
          <w:szCs w:val="20"/>
        </w:rPr>
        <w:t>enter</w:t>
      </w:r>
      <w:r w:rsidRPr="00377CB1">
        <w:rPr>
          <w:sz w:val="20"/>
          <w:szCs w:val="20"/>
        </w:rPr>
        <w:t xml:space="preserve"> a Contract with the Customer under which for Goods, Services and Deliverables and acknowledges that the Customer may accept the offer during the Offer Validity Period.</w:t>
      </w:r>
    </w:p>
    <w:p w14:paraId="25C4F904" w14:textId="404A44F5" w:rsidR="00C27A73" w:rsidRPr="00EA603B" w:rsidRDefault="00C27A73" w:rsidP="00C27A73">
      <w:pPr>
        <w:pStyle w:val="Heading3"/>
        <w:keepNext/>
        <w:keepLines/>
        <w:spacing w:before="120"/>
        <w:rPr>
          <w:rFonts w:eastAsiaTheme="majorEastAsia" w:cstheme="majorBidi"/>
          <w:bCs w:val="0"/>
          <w:color w:val="595959" w:themeColor="text1" w:themeTint="A6"/>
          <w:sz w:val="24"/>
          <w:szCs w:val="24"/>
        </w:rPr>
      </w:pPr>
      <w:bookmarkStart w:id="23" w:name="_Toc392235140"/>
      <w:bookmarkStart w:id="24" w:name="_Toc392239471"/>
      <w:bookmarkStart w:id="25" w:name="_Toc392240469"/>
      <w:bookmarkStart w:id="26" w:name="_Toc392240909"/>
      <w:bookmarkStart w:id="27" w:name="_Toc392240963"/>
      <w:bookmarkStart w:id="28" w:name="_Toc392241061"/>
      <w:bookmarkStart w:id="29" w:name="_Toc392241062"/>
      <w:bookmarkStart w:id="30" w:name="_Toc394489259"/>
      <w:bookmarkStart w:id="31" w:name="_Toc396731407"/>
      <w:bookmarkStart w:id="32" w:name="_Toc16507150"/>
      <w:bookmarkStart w:id="33" w:name="_Toc49349497"/>
      <w:bookmarkStart w:id="34" w:name="_Toc389398428"/>
      <w:bookmarkEnd w:id="23"/>
      <w:bookmarkEnd w:id="24"/>
      <w:bookmarkEnd w:id="25"/>
      <w:bookmarkEnd w:id="26"/>
      <w:bookmarkEnd w:id="27"/>
      <w:bookmarkEnd w:id="28"/>
      <w:r w:rsidRPr="00EA603B">
        <w:rPr>
          <w:rFonts w:eastAsiaTheme="majorEastAsia" w:cstheme="majorBidi"/>
          <w:bCs w:val="0"/>
          <w:color w:val="595959" w:themeColor="text1" w:themeTint="A6"/>
          <w:sz w:val="24"/>
          <w:szCs w:val="24"/>
        </w:rPr>
        <w:t>2.2</w:t>
      </w:r>
      <w:r w:rsidR="000D0B6E">
        <w:rPr>
          <w:rFonts w:eastAsiaTheme="majorEastAsia" w:cstheme="majorBidi"/>
          <w:bCs w:val="0"/>
          <w:color w:val="595959" w:themeColor="text1" w:themeTint="A6"/>
          <w:sz w:val="24"/>
          <w:szCs w:val="24"/>
        </w:rPr>
        <w:tab/>
      </w:r>
      <w:r w:rsidRPr="00EA603B">
        <w:rPr>
          <w:rFonts w:eastAsiaTheme="majorEastAsia" w:cstheme="majorBidi"/>
          <w:bCs w:val="0"/>
          <w:color w:val="595959" w:themeColor="text1" w:themeTint="A6"/>
          <w:sz w:val="24"/>
          <w:szCs w:val="24"/>
        </w:rPr>
        <w:t>Customer discretion</w:t>
      </w:r>
      <w:bookmarkEnd w:id="29"/>
      <w:bookmarkEnd w:id="30"/>
      <w:bookmarkEnd w:id="31"/>
      <w:bookmarkEnd w:id="32"/>
      <w:bookmarkEnd w:id="33"/>
    </w:p>
    <w:p w14:paraId="1091E659" w14:textId="7424C946" w:rsidR="00C27A73" w:rsidRPr="00377CB1" w:rsidRDefault="00C27A73" w:rsidP="00C27A73">
      <w:pPr>
        <w:spacing w:before="120"/>
        <w:rPr>
          <w:strike/>
          <w:sz w:val="20"/>
          <w:szCs w:val="20"/>
        </w:rPr>
      </w:pPr>
      <w:r w:rsidRPr="00377CB1">
        <w:rPr>
          <w:sz w:val="20"/>
          <w:szCs w:val="20"/>
        </w:rPr>
        <w:t xml:space="preserve">The Customer may make any changes to the </w:t>
      </w:r>
      <w:r w:rsidR="0012470F">
        <w:rPr>
          <w:sz w:val="20"/>
          <w:szCs w:val="20"/>
        </w:rPr>
        <w:t>RFQ</w:t>
      </w:r>
      <w:r w:rsidRPr="00377CB1">
        <w:rPr>
          <w:sz w:val="20"/>
          <w:szCs w:val="20"/>
        </w:rPr>
        <w:t xml:space="preserve"> Process in its absolute discretion, by notifying the Supplier including by publication on the Queensland Government QTenders website </w:t>
      </w:r>
      <w:r w:rsidR="00E42212" w:rsidRPr="00377CB1">
        <w:rPr>
          <w:sz w:val="20"/>
          <w:szCs w:val="20"/>
        </w:rPr>
        <w:t>were</w:t>
      </w:r>
      <w:r w:rsidRPr="00377CB1">
        <w:rPr>
          <w:sz w:val="20"/>
          <w:szCs w:val="20"/>
        </w:rPr>
        <w:t xml:space="preserve"> considered appropriate by the Customer. This may include: </w:t>
      </w:r>
      <w:bookmarkEnd w:id="34"/>
    </w:p>
    <w:p w14:paraId="483E9A48" w14:textId="498F3693" w:rsidR="00C27A73" w:rsidRPr="00377CB1" w:rsidRDefault="00C27A73" w:rsidP="0012470F">
      <w:pPr>
        <w:numPr>
          <w:ilvl w:val="0"/>
          <w:numId w:val="22"/>
        </w:numPr>
        <w:spacing w:before="60" w:after="0" w:line="264" w:lineRule="auto"/>
        <w:ind w:left="709" w:hanging="709"/>
        <w:rPr>
          <w:sz w:val="20"/>
          <w:szCs w:val="20"/>
        </w:rPr>
      </w:pPr>
      <w:r w:rsidRPr="00377CB1">
        <w:rPr>
          <w:sz w:val="20"/>
          <w:szCs w:val="20"/>
        </w:rPr>
        <w:t xml:space="preserve">adding the terms and conditions applicable to the </w:t>
      </w:r>
      <w:r w:rsidR="0012470F">
        <w:rPr>
          <w:sz w:val="20"/>
          <w:szCs w:val="20"/>
        </w:rPr>
        <w:t>RFQ</w:t>
      </w:r>
      <w:r w:rsidRPr="00377CB1">
        <w:rPr>
          <w:sz w:val="20"/>
          <w:szCs w:val="20"/>
        </w:rPr>
        <w:t xml:space="preserve"> Process, including terms of the </w:t>
      </w:r>
      <w:r w:rsidR="0012470F">
        <w:rPr>
          <w:sz w:val="20"/>
          <w:szCs w:val="20"/>
        </w:rPr>
        <w:t>RFQ</w:t>
      </w:r>
      <w:r w:rsidRPr="00377CB1">
        <w:rPr>
          <w:sz w:val="20"/>
          <w:szCs w:val="20"/>
        </w:rPr>
        <w:t xml:space="preserve"> Conditions and/or proposed </w:t>
      </w:r>
      <w:r w:rsidR="00E42212" w:rsidRPr="00377CB1">
        <w:rPr>
          <w:sz w:val="20"/>
          <w:szCs w:val="20"/>
        </w:rPr>
        <w:t>Contract.</w:t>
      </w:r>
    </w:p>
    <w:p w14:paraId="24B18D9B" w14:textId="6BAA3BDC" w:rsidR="00C27A73" w:rsidRPr="00377CB1" w:rsidRDefault="00C27A73" w:rsidP="0012470F">
      <w:pPr>
        <w:numPr>
          <w:ilvl w:val="0"/>
          <w:numId w:val="22"/>
        </w:numPr>
        <w:spacing w:before="120" w:after="60" w:line="264" w:lineRule="auto"/>
        <w:ind w:left="709" w:hanging="709"/>
        <w:rPr>
          <w:sz w:val="20"/>
          <w:szCs w:val="20"/>
        </w:rPr>
      </w:pPr>
      <w:r w:rsidRPr="00377CB1">
        <w:rPr>
          <w:sz w:val="20"/>
          <w:szCs w:val="20"/>
        </w:rPr>
        <w:t xml:space="preserve">adding or changing </w:t>
      </w:r>
      <w:r w:rsidR="00E42212" w:rsidRPr="00377CB1">
        <w:rPr>
          <w:sz w:val="20"/>
          <w:szCs w:val="20"/>
        </w:rPr>
        <w:t>Requirements.</w:t>
      </w:r>
    </w:p>
    <w:p w14:paraId="4A9237CB" w14:textId="3E65A7EF" w:rsidR="00C27A73" w:rsidRPr="00377CB1" w:rsidRDefault="00C27A73" w:rsidP="0012470F">
      <w:pPr>
        <w:numPr>
          <w:ilvl w:val="0"/>
          <w:numId w:val="22"/>
        </w:numPr>
        <w:spacing w:before="120" w:after="60" w:line="264" w:lineRule="auto"/>
        <w:ind w:left="709" w:hanging="709"/>
        <w:rPr>
          <w:sz w:val="20"/>
          <w:szCs w:val="20"/>
        </w:rPr>
      </w:pPr>
      <w:r w:rsidRPr="00377CB1">
        <w:rPr>
          <w:sz w:val="20"/>
          <w:szCs w:val="20"/>
        </w:rPr>
        <w:t xml:space="preserve">amending dates including extending the Closing date and </w:t>
      </w:r>
      <w:r w:rsidR="00E42212" w:rsidRPr="00377CB1">
        <w:rPr>
          <w:sz w:val="20"/>
          <w:szCs w:val="20"/>
        </w:rPr>
        <w:t>time.</w:t>
      </w:r>
    </w:p>
    <w:p w14:paraId="66734155" w14:textId="368DDD7E" w:rsidR="00C27A73" w:rsidRPr="00377CB1" w:rsidRDefault="00C27A73" w:rsidP="0012470F">
      <w:pPr>
        <w:numPr>
          <w:ilvl w:val="0"/>
          <w:numId w:val="22"/>
        </w:numPr>
        <w:spacing w:before="120" w:after="60" w:line="264" w:lineRule="auto"/>
        <w:ind w:left="709" w:hanging="709"/>
        <w:rPr>
          <w:sz w:val="20"/>
          <w:szCs w:val="20"/>
        </w:rPr>
      </w:pPr>
      <w:r w:rsidRPr="00377CB1">
        <w:rPr>
          <w:sz w:val="20"/>
          <w:szCs w:val="20"/>
        </w:rPr>
        <w:t xml:space="preserve">amending the evaluation criteria stipulated in the </w:t>
      </w:r>
      <w:r w:rsidR="0012470F">
        <w:rPr>
          <w:sz w:val="20"/>
          <w:szCs w:val="20"/>
        </w:rPr>
        <w:t>RFQ</w:t>
      </w:r>
      <w:r w:rsidRPr="00377CB1">
        <w:rPr>
          <w:sz w:val="20"/>
          <w:szCs w:val="20"/>
        </w:rPr>
        <w:t xml:space="preserve"> and/or</w:t>
      </w:r>
    </w:p>
    <w:p w14:paraId="6E9E4ADE" w14:textId="34D4F616" w:rsidR="00C27A73" w:rsidRPr="00377CB1" w:rsidRDefault="00C27A73" w:rsidP="0012470F">
      <w:pPr>
        <w:numPr>
          <w:ilvl w:val="0"/>
          <w:numId w:val="22"/>
        </w:numPr>
        <w:spacing w:before="120" w:after="60" w:line="264" w:lineRule="auto"/>
        <w:ind w:left="709" w:hanging="709"/>
        <w:rPr>
          <w:sz w:val="20"/>
          <w:szCs w:val="20"/>
        </w:rPr>
      </w:pPr>
      <w:r w:rsidRPr="00377CB1">
        <w:rPr>
          <w:sz w:val="20"/>
          <w:szCs w:val="20"/>
        </w:rPr>
        <w:t xml:space="preserve">cancelling the </w:t>
      </w:r>
      <w:r w:rsidR="0012470F">
        <w:rPr>
          <w:sz w:val="20"/>
          <w:szCs w:val="20"/>
        </w:rPr>
        <w:t>RFQ</w:t>
      </w:r>
      <w:r w:rsidRPr="00377CB1">
        <w:rPr>
          <w:sz w:val="20"/>
          <w:szCs w:val="20"/>
        </w:rPr>
        <w:t xml:space="preserve"> Process.</w:t>
      </w:r>
    </w:p>
    <w:p w14:paraId="49AB238E" w14:textId="5F3888EE" w:rsidR="00C27A73" w:rsidRPr="00377CB1" w:rsidRDefault="00C27A73" w:rsidP="00C27A73">
      <w:pPr>
        <w:spacing w:before="120" w:after="0"/>
        <w:rPr>
          <w:sz w:val="20"/>
          <w:szCs w:val="20"/>
        </w:rPr>
      </w:pPr>
      <w:r w:rsidRPr="00377CB1">
        <w:rPr>
          <w:sz w:val="20"/>
          <w:szCs w:val="20"/>
        </w:rPr>
        <w:t xml:space="preserve">Without limitation, the Customer may, during the </w:t>
      </w:r>
      <w:r w:rsidR="0012470F">
        <w:rPr>
          <w:sz w:val="20"/>
          <w:szCs w:val="20"/>
        </w:rPr>
        <w:t>RFQ</w:t>
      </w:r>
      <w:r w:rsidRPr="00377CB1">
        <w:rPr>
          <w:sz w:val="20"/>
          <w:szCs w:val="20"/>
        </w:rPr>
        <w:t xml:space="preserve"> Process:</w:t>
      </w:r>
    </w:p>
    <w:p w14:paraId="457FD0A2" w14:textId="3F015EB3"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consider, </w:t>
      </w:r>
      <w:r w:rsidR="00E42212" w:rsidRPr="00377CB1">
        <w:rPr>
          <w:sz w:val="20"/>
          <w:szCs w:val="20"/>
        </w:rPr>
        <w:t>accept,</w:t>
      </w:r>
      <w:r w:rsidRPr="00377CB1">
        <w:rPr>
          <w:sz w:val="20"/>
          <w:szCs w:val="20"/>
        </w:rPr>
        <w:t xml:space="preserve"> or reject an offer received after the Closing date and </w:t>
      </w:r>
      <w:r w:rsidR="00E42212" w:rsidRPr="00377CB1">
        <w:rPr>
          <w:sz w:val="20"/>
          <w:szCs w:val="20"/>
        </w:rPr>
        <w:t>time.</w:t>
      </w:r>
    </w:p>
    <w:p w14:paraId="5373ACB8" w14:textId="6BD66681"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consider, </w:t>
      </w:r>
      <w:r w:rsidR="00E42212" w:rsidRPr="00377CB1">
        <w:rPr>
          <w:sz w:val="20"/>
          <w:szCs w:val="20"/>
        </w:rPr>
        <w:t>accept,</w:t>
      </w:r>
      <w:r w:rsidRPr="00377CB1">
        <w:rPr>
          <w:sz w:val="20"/>
          <w:szCs w:val="20"/>
        </w:rPr>
        <w:t xml:space="preserve"> or reject non-Conforming Offers, alternative or innovative offers, offers in part, or multiple </w:t>
      </w:r>
      <w:r w:rsidR="00E42212" w:rsidRPr="00377CB1">
        <w:rPr>
          <w:sz w:val="20"/>
          <w:szCs w:val="20"/>
        </w:rPr>
        <w:t>offers.</w:t>
      </w:r>
    </w:p>
    <w:p w14:paraId="17B5EED4" w14:textId="4CE8C4C6"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obtain information about the </w:t>
      </w:r>
      <w:r>
        <w:rPr>
          <w:sz w:val="20"/>
          <w:szCs w:val="20"/>
        </w:rPr>
        <w:t>S</w:t>
      </w:r>
      <w:r w:rsidRPr="00377CB1">
        <w:rPr>
          <w:sz w:val="20"/>
          <w:szCs w:val="20"/>
        </w:rPr>
        <w:t xml:space="preserve">upplier relevant to the evaluation criteria that may be held by any Government Department or Instrumentality and take the information into account in assessing the </w:t>
      </w:r>
      <w:r w:rsidR="00E42212" w:rsidRPr="00377CB1">
        <w:rPr>
          <w:sz w:val="20"/>
          <w:szCs w:val="20"/>
        </w:rPr>
        <w:t>offer.</w:t>
      </w:r>
    </w:p>
    <w:p w14:paraId="399808A4" w14:textId="4054F1CD"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conduct checks on the Supplier with other Queensland Government departments and agencies, and Queensland Government </w:t>
      </w:r>
      <w:r w:rsidR="00E42212" w:rsidRPr="00377CB1">
        <w:rPr>
          <w:sz w:val="20"/>
          <w:szCs w:val="20"/>
        </w:rPr>
        <w:t>Bodies.</w:t>
      </w:r>
    </w:p>
    <w:p w14:paraId="18905C50" w14:textId="76F54BBA"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reject any or all </w:t>
      </w:r>
      <w:r w:rsidR="00E42212" w:rsidRPr="00377CB1">
        <w:rPr>
          <w:sz w:val="20"/>
          <w:szCs w:val="20"/>
        </w:rPr>
        <w:t>offers.</w:t>
      </w:r>
    </w:p>
    <w:p w14:paraId="75322FA4" w14:textId="7BAA5F67"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accept an offer that did not progress through all phases of the evaluation </w:t>
      </w:r>
      <w:r w:rsidR="00E42212" w:rsidRPr="00377CB1">
        <w:rPr>
          <w:sz w:val="20"/>
          <w:szCs w:val="20"/>
        </w:rPr>
        <w:t>process.</w:t>
      </w:r>
    </w:p>
    <w:p w14:paraId="215AAAD4" w14:textId="4E9C7343"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amend the evaluation criteria stipulated in the </w:t>
      </w:r>
      <w:r w:rsidR="0012470F">
        <w:rPr>
          <w:sz w:val="20"/>
          <w:szCs w:val="20"/>
        </w:rPr>
        <w:t>RFQ</w:t>
      </w:r>
      <w:r w:rsidRPr="00377CB1">
        <w:rPr>
          <w:sz w:val="20"/>
          <w:szCs w:val="20"/>
        </w:rPr>
        <w:t xml:space="preserve"> </w:t>
      </w:r>
      <w:r w:rsidR="00E42212" w:rsidRPr="00377CB1">
        <w:rPr>
          <w:sz w:val="20"/>
          <w:szCs w:val="20"/>
        </w:rPr>
        <w:t>document.</w:t>
      </w:r>
      <w:r w:rsidRPr="00377CB1">
        <w:rPr>
          <w:sz w:val="20"/>
          <w:szCs w:val="20"/>
        </w:rPr>
        <w:t xml:space="preserve"> </w:t>
      </w:r>
    </w:p>
    <w:p w14:paraId="2E58516C" w14:textId="55AB7D5B"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exercise discretion in evaluating any subjective evaluation </w:t>
      </w:r>
      <w:r w:rsidR="00E42212" w:rsidRPr="00377CB1">
        <w:rPr>
          <w:sz w:val="20"/>
          <w:szCs w:val="20"/>
        </w:rPr>
        <w:t>criteria.</w:t>
      </w:r>
    </w:p>
    <w:p w14:paraId="0D385DE0" w14:textId="048915B4"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negotiate with one or more Suppliers and allow any Supplier to vary its </w:t>
      </w:r>
      <w:r w:rsidR="00E42212" w:rsidRPr="00377CB1">
        <w:rPr>
          <w:sz w:val="20"/>
          <w:szCs w:val="20"/>
        </w:rPr>
        <w:t>offer.</w:t>
      </w:r>
    </w:p>
    <w:p w14:paraId="46761259" w14:textId="4C926030"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interview, negotiate or hold discussions with any Supplier on any matter contained (or proposed to be contained) in an offer to the exclusion of </w:t>
      </w:r>
      <w:r w:rsidR="00E42212" w:rsidRPr="00377CB1">
        <w:rPr>
          <w:sz w:val="20"/>
          <w:szCs w:val="20"/>
        </w:rPr>
        <w:t>others.</w:t>
      </w:r>
    </w:p>
    <w:p w14:paraId="3AAAAE1C" w14:textId="3D38D8A9"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request some or all Suppliers to conduct site visits, provide references and additional information, and/or make themselves available for panel </w:t>
      </w:r>
      <w:r w:rsidR="00E42212" w:rsidRPr="00377CB1">
        <w:rPr>
          <w:sz w:val="20"/>
          <w:szCs w:val="20"/>
        </w:rPr>
        <w:t>interviews.</w:t>
      </w:r>
    </w:p>
    <w:p w14:paraId="40E6307A" w14:textId="7324A3B2"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change the terms and conditions applicable to the </w:t>
      </w:r>
      <w:r w:rsidR="0012470F">
        <w:rPr>
          <w:sz w:val="20"/>
          <w:szCs w:val="20"/>
        </w:rPr>
        <w:t>RFQ</w:t>
      </w:r>
      <w:r w:rsidRPr="00377CB1">
        <w:rPr>
          <w:sz w:val="20"/>
          <w:szCs w:val="20"/>
        </w:rPr>
        <w:t xml:space="preserve"> Process, including terms of the proposed Contract; or</w:t>
      </w:r>
    </w:p>
    <w:p w14:paraId="59DE9D06" w14:textId="50D7499A"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conduct checks on the Supplier or request the Supplier to substantiate to the Customer’s satisfaction information supplied by the Supplier during the </w:t>
      </w:r>
      <w:r w:rsidR="0012470F">
        <w:rPr>
          <w:sz w:val="20"/>
          <w:szCs w:val="20"/>
        </w:rPr>
        <w:t>RFQ</w:t>
      </w:r>
      <w:r w:rsidRPr="00377CB1">
        <w:rPr>
          <w:sz w:val="20"/>
          <w:szCs w:val="20"/>
        </w:rPr>
        <w:t xml:space="preserve"> Process.</w:t>
      </w:r>
    </w:p>
    <w:p w14:paraId="4C3ACDD0" w14:textId="21C5FA7C" w:rsidR="00C27A73" w:rsidRPr="00377CB1" w:rsidRDefault="00C27A73" w:rsidP="00C27A73">
      <w:pPr>
        <w:spacing w:before="120"/>
        <w:rPr>
          <w:sz w:val="20"/>
          <w:szCs w:val="20"/>
        </w:rPr>
      </w:pPr>
      <w:r w:rsidRPr="00377CB1">
        <w:rPr>
          <w:sz w:val="20"/>
          <w:szCs w:val="20"/>
        </w:rPr>
        <w:t xml:space="preserve">The Supplier will not make any claim in connection with a decision by the Customer to exercise or not to exercise any of its rights in relation to the </w:t>
      </w:r>
      <w:r w:rsidR="0012470F">
        <w:rPr>
          <w:sz w:val="20"/>
          <w:szCs w:val="20"/>
        </w:rPr>
        <w:t>RFQ</w:t>
      </w:r>
      <w:r w:rsidRPr="00377CB1">
        <w:rPr>
          <w:sz w:val="20"/>
          <w:szCs w:val="20"/>
        </w:rPr>
        <w:t xml:space="preserve"> Process.</w:t>
      </w:r>
    </w:p>
    <w:p w14:paraId="06F68E37" w14:textId="7C445420" w:rsidR="00C27A73" w:rsidRPr="00EA603B" w:rsidRDefault="00C27A73" w:rsidP="00C27A73">
      <w:pPr>
        <w:pStyle w:val="Heading3"/>
        <w:keepNext/>
        <w:keepLines/>
        <w:spacing w:before="120"/>
        <w:rPr>
          <w:rFonts w:eastAsiaTheme="majorEastAsia" w:cstheme="majorBidi"/>
          <w:bCs w:val="0"/>
          <w:color w:val="595959" w:themeColor="text1" w:themeTint="A6"/>
          <w:sz w:val="24"/>
          <w:szCs w:val="24"/>
        </w:rPr>
      </w:pPr>
      <w:bookmarkStart w:id="35" w:name="_Toc49349498"/>
      <w:r w:rsidRPr="00EA603B">
        <w:rPr>
          <w:rFonts w:eastAsiaTheme="majorEastAsia" w:cstheme="majorBidi"/>
          <w:bCs w:val="0"/>
          <w:color w:val="595959" w:themeColor="text1" w:themeTint="A6"/>
          <w:sz w:val="24"/>
          <w:szCs w:val="24"/>
        </w:rPr>
        <w:lastRenderedPageBreak/>
        <w:t>2.3</w:t>
      </w:r>
      <w:r w:rsidR="000D0B6E">
        <w:rPr>
          <w:rFonts w:eastAsiaTheme="majorEastAsia" w:cstheme="majorBidi"/>
          <w:bCs w:val="0"/>
          <w:color w:val="595959" w:themeColor="text1" w:themeTint="A6"/>
          <w:sz w:val="24"/>
          <w:szCs w:val="24"/>
        </w:rPr>
        <w:tab/>
      </w:r>
      <w:r w:rsidRPr="00EA603B">
        <w:rPr>
          <w:rFonts w:eastAsiaTheme="majorEastAsia" w:cstheme="majorBidi"/>
          <w:bCs w:val="0"/>
          <w:color w:val="595959" w:themeColor="text1" w:themeTint="A6"/>
          <w:sz w:val="24"/>
          <w:szCs w:val="24"/>
        </w:rPr>
        <w:t>Contract structure</w:t>
      </w:r>
      <w:bookmarkEnd w:id="35"/>
    </w:p>
    <w:p w14:paraId="3BBA8BCD" w14:textId="443B8D7D" w:rsidR="00C27A73" w:rsidRPr="00377CB1" w:rsidRDefault="00C27A73" w:rsidP="00C27A73">
      <w:pPr>
        <w:pStyle w:val="BodyText"/>
        <w:rPr>
          <w:sz w:val="20"/>
          <w:szCs w:val="20"/>
          <w:lang w:eastAsia="en-AU"/>
        </w:rPr>
      </w:pPr>
      <w:r w:rsidRPr="00377CB1">
        <w:rPr>
          <w:sz w:val="20"/>
          <w:szCs w:val="20"/>
          <w:lang w:eastAsia="en-AU"/>
        </w:rPr>
        <w:t xml:space="preserve">The Suppliers attention is drawn to the fact that the Customer reserves the right, at any time during the term of any Contract established as a result of this </w:t>
      </w:r>
      <w:r w:rsidR="0012470F">
        <w:rPr>
          <w:sz w:val="20"/>
          <w:szCs w:val="20"/>
          <w:lang w:eastAsia="en-AU"/>
        </w:rPr>
        <w:t>RFQ</w:t>
      </w:r>
      <w:r w:rsidRPr="00377CB1">
        <w:rPr>
          <w:sz w:val="20"/>
          <w:szCs w:val="20"/>
          <w:lang w:eastAsia="en-AU"/>
        </w:rPr>
        <w:t xml:space="preserve"> Process to:</w:t>
      </w:r>
    </w:p>
    <w:p w14:paraId="7E921DAC" w14:textId="33B2D4FF" w:rsidR="00C27A73" w:rsidRPr="00377CB1" w:rsidRDefault="00C27A73" w:rsidP="0012470F">
      <w:pPr>
        <w:pStyle w:val="ListParagraph"/>
        <w:numPr>
          <w:ilvl w:val="0"/>
          <w:numId w:val="26"/>
        </w:numPr>
        <w:tabs>
          <w:tab w:val="clear" w:pos="2835"/>
        </w:tabs>
        <w:spacing w:before="120" w:after="0" w:line="264" w:lineRule="auto"/>
        <w:ind w:left="709" w:hanging="709"/>
        <w:rPr>
          <w:sz w:val="20"/>
          <w:szCs w:val="20"/>
        </w:rPr>
      </w:pPr>
      <w:r w:rsidRPr="00377CB1">
        <w:rPr>
          <w:sz w:val="20"/>
          <w:szCs w:val="20"/>
        </w:rPr>
        <w:t xml:space="preserve">engage other suppliers for the supply of the Goods, </w:t>
      </w:r>
      <w:r w:rsidR="00E42212" w:rsidRPr="00377CB1">
        <w:rPr>
          <w:sz w:val="20"/>
          <w:szCs w:val="20"/>
        </w:rPr>
        <w:t>Services,</w:t>
      </w:r>
      <w:r w:rsidRPr="00377CB1">
        <w:rPr>
          <w:sz w:val="20"/>
          <w:szCs w:val="20"/>
        </w:rPr>
        <w:t xml:space="preserve"> and other Deliverables the same or similar to the deliverables and</w:t>
      </w:r>
    </w:p>
    <w:p w14:paraId="46894665" w14:textId="61866DB2" w:rsidR="00C27A73" w:rsidRPr="00377CB1" w:rsidRDefault="00C27A73" w:rsidP="0012470F">
      <w:pPr>
        <w:pStyle w:val="BodyText"/>
        <w:numPr>
          <w:ilvl w:val="0"/>
          <w:numId w:val="26"/>
        </w:numPr>
        <w:spacing w:before="80"/>
        <w:ind w:left="709" w:hanging="709"/>
        <w:rPr>
          <w:sz w:val="20"/>
          <w:szCs w:val="20"/>
        </w:rPr>
      </w:pPr>
      <w:r w:rsidRPr="00377CB1">
        <w:rPr>
          <w:sz w:val="20"/>
          <w:szCs w:val="20"/>
          <w:lang w:eastAsia="en-AU"/>
        </w:rPr>
        <w:t xml:space="preserve">enter into Contracts with other suppliers for the supply of Goods, Services and Deliverables, notwithstanding that the other suppliers did not participate in the </w:t>
      </w:r>
      <w:r w:rsidR="0012470F">
        <w:rPr>
          <w:sz w:val="20"/>
          <w:szCs w:val="20"/>
          <w:lang w:eastAsia="en-AU"/>
        </w:rPr>
        <w:t xml:space="preserve">RFQ </w:t>
      </w:r>
      <w:r w:rsidRPr="00377CB1">
        <w:rPr>
          <w:sz w:val="20"/>
          <w:szCs w:val="20"/>
          <w:lang w:eastAsia="en-AU"/>
        </w:rPr>
        <w:t xml:space="preserve">Process, for any reason, including if the Customer considers it is necessary or desirable to comply with government policy regarding diversity in supply chains, the achievement of social objectives or in the interest of public health and safety. </w:t>
      </w:r>
    </w:p>
    <w:p w14:paraId="1B5E74B9" w14:textId="645C49C2" w:rsidR="00C27A73" w:rsidRPr="00EA603B" w:rsidRDefault="00C27A73" w:rsidP="00C27A73">
      <w:pPr>
        <w:pStyle w:val="Heading3"/>
        <w:keepNext/>
        <w:keepLines/>
        <w:spacing w:before="120"/>
        <w:rPr>
          <w:rFonts w:eastAsiaTheme="majorEastAsia" w:cstheme="majorBidi"/>
          <w:bCs w:val="0"/>
          <w:color w:val="595959" w:themeColor="text1" w:themeTint="A6"/>
          <w:sz w:val="24"/>
          <w:szCs w:val="24"/>
        </w:rPr>
      </w:pPr>
      <w:bookmarkStart w:id="36" w:name="_Toc49349499"/>
      <w:r w:rsidRPr="00EA603B">
        <w:rPr>
          <w:rFonts w:eastAsiaTheme="majorEastAsia" w:cstheme="majorBidi"/>
          <w:bCs w:val="0"/>
          <w:color w:val="595959" w:themeColor="text1" w:themeTint="A6"/>
          <w:sz w:val="24"/>
          <w:szCs w:val="24"/>
        </w:rPr>
        <w:t>2.4</w:t>
      </w:r>
      <w:r w:rsidR="000D0B6E">
        <w:rPr>
          <w:rFonts w:eastAsiaTheme="majorEastAsia" w:cstheme="majorBidi"/>
          <w:bCs w:val="0"/>
          <w:color w:val="595959" w:themeColor="text1" w:themeTint="A6"/>
          <w:sz w:val="24"/>
          <w:szCs w:val="24"/>
        </w:rPr>
        <w:tab/>
      </w:r>
      <w:r w:rsidRPr="00EA603B">
        <w:rPr>
          <w:rFonts w:eastAsiaTheme="majorEastAsia" w:cstheme="majorBidi"/>
          <w:bCs w:val="0"/>
          <w:color w:val="595959" w:themeColor="text1" w:themeTint="A6"/>
          <w:sz w:val="24"/>
          <w:szCs w:val="24"/>
        </w:rPr>
        <w:t>Statistical and other relevant data</w:t>
      </w:r>
      <w:bookmarkEnd w:id="36"/>
    </w:p>
    <w:p w14:paraId="11B0A37E" w14:textId="3E077EF6" w:rsidR="00C27A73" w:rsidRPr="00377CB1" w:rsidRDefault="00C27A73" w:rsidP="00C27A73">
      <w:pPr>
        <w:spacing w:before="120"/>
        <w:rPr>
          <w:sz w:val="20"/>
          <w:szCs w:val="20"/>
        </w:rPr>
      </w:pPr>
      <w:r w:rsidRPr="00377CB1">
        <w:rPr>
          <w:sz w:val="20"/>
          <w:szCs w:val="20"/>
        </w:rPr>
        <w:t xml:space="preserve">Statistical and other relevant data provided in this </w:t>
      </w:r>
      <w:r w:rsidR="0012470F">
        <w:rPr>
          <w:sz w:val="20"/>
          <w:szCs w:val="20"/>
        </w:rPr>
        <w:t xml:space="preserve">RFQ </w:t>
      </w:r>
      <w:r w:rsidRPr="00377CB1">
        <w:rPr>
          <w:sz w:val="20"/>
          <w:szCs w:val="20"/>
        </w:rPr>
        <w:t>Process is not to be construed as a guarantee for providing any business whatsoever by the Customer. The Supplier shall make no claim for anticipated profit or for loss of profit because of any difference between the data provided to assist Suppliers in compiling an offer and the volume of goods or services actually required by the Customer and so provided by the Supplier during the period of the Contract.</w:t>
      </w:r>
    </w:p>
    <w:p w14:paraId="407CDAC9" w14:textId="1828FCED" w:rsidR="00C27A73" w:rsidRPr="00EA603B" w:rsidRDefault="00C27A73" w:rsidP="00C27A73">
      <w:pPr>
        <w:pStyle w:val="Heading3"/>
        <w:keepNext/>
        <w:keepLines/>
        <w:spacing w:before="120"/>
        <w:rPr>
          <w:rFonts w:eastAsiaTheme="majorEastAsia" w:cstheme="majorBidi"/>
          <w:bCs w:val="0"/>
          <w:color w:val="595959" w:themeColor="text1" w:themeTint="A6"/>
          <w:sz w:val="24"/>
          <w:szCs w:val="24"/>
        </w:rPr>
      </w:pPr>
      <w:bookmarkStart w:id="37" w:name="_Toc49349500"/>
      <w:r w:rsidRPr="00B219F5">
        <w:rPr>
          <w:rFonts w:eastAsiaTheme="majorEastAsia" w:cstheme="majorBidi"/>
          <w:bCs w:val="0"/>
          <w:color w:val="595959" w:themeColor="text1" w:themeTint="A6"/>
          <w:sz w:val="24"/>
          <w:szCs w:val="24"/>
        </w:rPr>
        <w:t>2.5</w:t>
      </w:r>
      <w:r w:rsidR="000D0B6E">
        <w:rPr>
          <w:rFonts w:eastAsiaTheme="majorEastAsia" w:cstheme="majorBidi"/>
          <w:bCs w:val="0"/>
          <w:color w:val="595959" w:themeColor="text1" w:themeTint="A6"/>
          <w:sz w:val="24"/>
          <w:szCs w:val="24"/>
        </w:rPr>
        <w:tab/>
      </w:r>
      <w:r w:rsidRPr="00B219F5">
        <w:rPr>
          <w:rFonts w:eastAsiaTheme="majorEastAsia" w:cstheme="majorBidi"/>
          <w:bCs w:val="0"/>
          <w:color w:val="595959" w:themeColor="text1" w:themeTint="A6"/>
          <w:sz w:val="24"/>
          <w:szCs w:val="24"/>
        </w:rPr>
        <w:t xml:space="preserve">No </w:t>
      </w:r>
      <w:r>
        <w:rPr>
          <w:rFonts w:eastAsiaTheme="majorEastAsia" w:cstheme="majorBidi"/>
          <w:bCs w:val="0"/>
          <w:color w:val="595959" w:themeColor="text1" w:themeTint="A6"/>
          <w:sz w:val="24"/>
          <w:szCs w:val="24"/>
        </w:rPr>
        <w:t>p</w:t>
      </w:r>
      <w:r w:rsidRPr="00B219F5">
        <w:rPr>
          <w:rFonts w:eastAsiaTheme="majorEastAsia" w:cstheme="majorBidi"/>
          <w:bCs w:val="0"/>
          <w:color w:val="595959" w:themeColor="text1" w:themeTint="A6"/>
          <w:sz w:val="24"/>
          <w:szCs w:val="24"/>
        </w:rPr>
        <w:t xml:space="preserve">rocess </w:t>
      </w:r>
      <w:bookmarkEnd w:id="37"/>
      <w:r w:rsidR="00E42212">
        <w:rPr>
          <w:rFonts w:eastAsiaTheme="majorEastAsia" w:cstheme="majorBidi"/>
          <w:bCs w:val="0"/>
          <w:color w:val="595959" w:themeColor="text1" w:themeTint="A6"/>
          <w:sz w:val="24"/>
          <w:szCs w:val="24"/>
        </w:rPr>
        <w:t>c</w:t>
      </w:r>
      <w:r w:rsidR="00E42212" w:rsidRPr="00B219F5">
        <w:rPr>
          <w:rFonts w:eastAsiaTheme="majorEastAsia" w:cstheme="majorBidi"/>
          <w:bCs w:val="0"/>
          <w:color w:val="595959" w:themeColor="text1" w:themeTint="A6"/>
          <w:sz w:val="24"/>
          <w:szCs w:val="24"/>
        </w:rPr>
        <w:t>ontracts</w:t>
      </w:r>
    </w:p>
    <w:p w14:paraId="10E22BD6" w14:textId="777BDE18" w:rsidR="00C27A73" w:rsidRPr="00377CB1" w:rsidRDefault="00C27A73" w:rsidP="00C27A73">
      <w:pPr>
        <w:spacing w:before="60" w:after="0"/>
        <w:rPr>
          <w:sz w:val="20"/>
          <w:szCs w:val="20"/>
        </w:rPr>
      </w:pPr>
      <w:r w:rsidRPr="00377CB1">
        <w:rPr>
          <w:sz w:val="20"/>
          <w:szCs w:val="20"/>
        </w:rPr>
        <w:t xml:space="preserve">The conduct of the </w:t>
      </w:r>
      <w:r w:rsidR="0012470F">
        <w:rPr>
          <w:sz w:val="20"/>
          <w:szCs w:val="20"/>
        </w:rPr>
        <w:t xml:space="preserve">RFQ </w:t>
      </w:r>
      <w:r w:rsidRPr="00377CB1">
        <w:rPr>
          <w:sz w:val="20"/>
          <w:szCs w:val="20"/>
        </w:rPr>
        <w:t xml:space="preserve">Process does not give rise to any legal or equitable relationship. A Supplier will not be entitled to claim compensation or loss from the Customer for any matter arising out of the </w:t>
      </w:r>
      <w:r w:rsidR="0012470F">
        <w:rPr>
          <w:sz w:val="20"/>
          <w:szCs w:val="20"/>
        </w:rPr>
        <w:t xml:space="preserve">RFQ </w:t>
      </w:r>
      <w:r w:rsidRPr="00377CB1">
        <w:rPr>
          <w:sz w:val="20"/>
          <w:szCs w:val="20"/>
        </w:rPr>
        <w:t xml:space="preserve">Process, including but not limited to any failure by the Customer to comply with these </w:t>
      </w:r>
      <w:r w:rsidR="0012470F">
        <w:rPr>
          <w:sz w:val="20"/>
          <w:szCs w:val="20"/>
        </w:rPr>
        <w:t>RFQ</w:t>
      </w:r>
      <w:r w:rsidRPr="00377CB1">
        <w:rPr>
          <w:sz w:val="20"/>
          <w:szCs w:val="20"/>
        </w:rPr>
        <w:t xml:space="preserve"> Conditions.</w:t>
      </w:r>
    </w:p>
    <w:p w14:paraId="4FB869E9" w14:textId="77777777" w:rsidR="00C27A73" w:rsidRPr="00B03C0D" w:rsidRDefault="00C27A73" w:rsidP="0012470F">
      <w:pPr>
        <w:pStyle w:val="Heading2"/>
        <w:numPr>
          <w:ilvl w:val="0"/>
          <w:numId w:val="41"/>
        </w:numPr>
        <w:ind w:hanging="720"/>
        <w:rPr>
          <w:b w:val="0"/>
          <w:color w:val="990033"/>
          <w:sz w:val="36"/>
          <w:szCs w:val="36"/>
        </w:rPr>
      </w:pPr>
      <w:bookmarkStart w:id="38" w:name="_Toc389398420"/>
      <w:bookmarkStart w:id="39" w:name="_Toc392241063"/>
      <w:bookmarkStart w:id="40" w:name="_Toc394489260"/>
      <w:bookmarkStart w:id="41" w:name="_Toc396731408"/>
      <w:bookmarkStart w:id="42" w:name="_Toc16507151"/>
      <w:bookmarkStart w:id="43" w:name="_Toc49349501"/>
      <w:r w:rsidRPr="00B03C0D">
        <w:rPr>
          <w:color w:val="990033"/>
          <w:sz w:val="36"/>
          <w:szCs w:val="36"/>
        </w:rPr>
        <w:t>Alternative and/or innovative offers</w:t>
      </w:r>
      <w:bookmarkEnd w:id="38"/>
      <w:bookmarkEnd w:id="39"/>
      <w:bookmarkEnd w:id="40"/>
      <w:bookmarkEnd w:id="41"/>
      <w:bookmarkEnd w:id="42"/>
      <w:bookmarkEnd w:id="43"/>
    </w:p>
    <w:p w14:paraId="70C4002F" w14:textId="77777777" w:rsidR="00C27A73" w:rsidRPr="00377CB1" w:rsidRDefault="00C27A73" w:rsidP="00C27A73">
      <w:pPr>
        <w:spacing w:before="120"/>
        <w:rPr>
          <w:sz w:val="20"/>
          <w:szCs w:val="20"/>
        </w:rPr>
      </w:pPr>
      <w:bookmarkStart w:id="44" w:name="_Toc389398421"/>
      <w:r w:rsidRPr="00377CB1">
        <w:rPr>
          <w:sz w:val="20"/>
          <w:szCs w:val="20"/>
        </w:rPr>
        <w:t>The Queensland Procurement Policy promotes an outcome focussed approach, seeking opportunities to innovate and improve value for money. Suppliers are encouraged to submit alternative and/or innovative offers where they believe that the alternative will promote the Customer’s objectives.</w:t>
      </w:r>
      <w:bookmarkEnd w:id="44"/>
      <w:r w:rsidRPr="00377CB1">
        <w:rPr>
          <w:sz w:val="20"/>
          <w:szCs w:val="20"/>
        </w:rPr>
        <w:t xml:space="preserve"> </w:t>
      </w:r>
    </w:p>
    <w:p w14:paraId="2A480489" w14:textId="77777777" w:rsidR="00C27A73" w:rsidRPr="00B03C0D" w:rsidRDefault="00C27A73" w:rsidP="0012470F">
      <w:pPr>
        <w:pStyle w:val="Heading2"/>
        <w:numPr>
          <w:ilvl w:val="0"/>
          <w:numId w:val="41"/>
        </w:numPr>
        <w:ind w:hanging="720"/>
        <w:rPr>
          <w:b w:val="0"/>
          <w:color w:val="990033"/>
          <w:sz w:val="36"/>
          <w:szCs w:val="36"/>
        </w:rPr>
      </w:pPr>
      <w:bookmarkStart w:id="45" w:name="_Toc389398422"/>
      <w:bookmarkStart w:id="46" w:name="_Toc392241064"/>
      <w:bookmarkStart w:id="47" w:name="_Toc394489261"/>
      <w:bookmarkStart w:id="48" w:name="_Toc396731409"/>
      <w:bookmarkStart w:id="49" w:name="_Toc16507152"/>
      <w:bookmarkStart w:id="50" w:name="_Toc49349502"/>
      <w:r w:rsidRPr="00B03C0D">
        <w:rPr>
          <w:color w:val="990033"/>
          <w:sz w:val="36"/>
          <w:szCs w:val="36"/>
        </w:rPr>
        <w:t>No reliance on information</w:t>
      </w:r>
      <w:bookmarkEnd w:id="45"/>
      <w:bookmarkEnd w:id="46"/>
      <w:bookmarkEnd w:id="47"/>
      <w:bookmarkEnd w:id="48"/>
      <w:bookmarkEnd w:id="49"/>
      <w:bookmarkEnd w:id="50"/>
    </w:p>
    <w:p w14:paraId="27E2C02E" w14:textId="486FDC67" w:rsidR="00C27A73" w:rsidRPr="00377CB1" w:rsidRDefault="00C27A73" w:rsidP="00C27A73">
      <w:pPr>
        <w:spacing w:before="120"/>
        <w:rPr>
          <w:sz w:val="20"/>
          <w:szCs w:val="20"/>
        </w:rPr>
      </w:pPr>
      <w:r w:rsidRPr="00377CB1">
        <w:rPr>
          <w:sz w:val="20"/>
          <w:szCs w:val="20"/>
        </w:rPr>
        <w:t xml:space="preserve">The Supplier is responsible for making its own investigation and assessment about all matters relevant to the process, the Requirements, the accuracy of all information and documents provided by or on behalf of the Customer, and all other matters relevant to the Supplier’s offer. </w:t>
      </w:r>
    </w:p>
    <w:p w14:paraId="40F37855" w14:textId="77777777" w:rsidR="00C27A73" w:rsidRPr="00B03C0D" w:rsidRDefault="00C27A73" w:rsidP="0012470F">
      <w:pPr>
        <w:pStyle w:val="Heading2"/>
        <w:numPr>
          <w:ilvl w:val="0"/>
          <w:numId w:val="41"/>
        </w:numPr>
        <w:ind w:hanging="720"/>
        <w:rPr>
          <w:b w:val="0"/>
          <w:color w:val="990033"/>
          <w:sz w:val="36"/>
          <w:szCs w:val="36"/>
        </w:rPr>
      </w:pPr>
      <w:bookmarkStart w:id="51" w:name="_Toc389398423"/>
      <w:bookmarkStart w:id="52" w:name="_Toc392241066"/>
      <w:bookmarkStart w:id="53" w:name="_Toc394489262"/>
      <w:bookmarkStart w:id="54" w:name="_Toc396731410"/>
      <w:bookmarkStart w:id="55" w:name="_Toc16507153"/>
      <w:bookmarkStart w:id="56" w:name="_Toc49349503"/>
      <w:r w:rsidRPr="00B03C0D">
        <w:rPr>
          <w:color w:val="990033"/>
          <w:sz w:val="36"/>
          <w:szCs w:val="36"/>
        </w:rPr>
        <w:t>Supplier cost</w:t>
      </w:r>
      <w:bookmarkEnd w:id="51"/>
      <w:bookmarkEnd w:id="52"/>
      <w:bookmarkEnd w:id="53"/>
      <w:bookmarkEnd w:id="54"/>
      <w:bookmarkEnd w:id="55"/>
      <w:bookmarkEnd w:id="56"/>
    </w:p>
    <w:p w14:paraId="575C23A1" w14:textId="6E6F9B74" w:rsidR="00C27A73" w:rsidRPr="00377CB1" w:rsidRDefault="00C27A73" w:rsidP="00C27A73">
      <w:pPr>
        <w:spacing w:before="120"/>
        <w:rPr>
          <w:sz w:val="20"/>
          <w:szCs w:val="20"/>
        </w:rPr>
      </w:pPr>
      <w:r w:rsidRPr="00377CB1">
        <w:rPr>
          <w:sz w:val="20"/>
          <w:szCs w:val="20"/>
        </w:rPr>
        <w:t xml:space="preserve">Participation in the </w:t>
      </w:r>
      <w:r w:rsidR="0012470F">
        <w:rPr>
          <w:sz w:val="20"/>
          <w:szCs w:val="20"/>
        </w:rPr>
        <w:t>RFQ</w:t>
      </w:r>
      <w:r w:rsidRPr="00377CB1">
        <w:rPr>
          <w:sz w:val="20"/>
          <w:szCs w:val="20"/>
        </w:rPr>
        <w:t xml:space="preserve"> Process is at the Supplier’s cost. The Customer is not required to pay compensation to the Supplier in relation to the </w:t>
      </w:r>
      <w:r w:rsidR="0012470F">
        <w:rPr>
          <w:sz w:val="20"/>
          <w:szCs w:val="20"/>
        </w:rPr>
        <w:t>RFQ</w:t>
      </w:r>
      <w:r w:rsidRPr="00377CB1">
        <w:rPr>
          <w:sz w:val="20"/>
          <w:szCs w:val="20"/>
        </w:rPr>
        <w:t xml:space="preserve"> Process in any circumstances, for any reason.</w:t>
      </w:r>
    </w:p>
    <w:p w14:paraId="04CFADA9" w14:textId="77777777" w:rsidR="00C27A73" w:rsidRPr="00B03C0D" w:rsidRDefault="00C27A73" w:rsidP="0012470F">
      <w:pPr>
        <w:pStyle w:val="Heading2"/>
        <w:numPr>
          <w:ilvl w:val="0"/>
          <w:numId w:val="41"/>
        </w:numPr>
        <w:ind w:hanging="720"/>
        <w:rPr>
          <w:b w:val="0"/>
          <w:color w:val="990033"/>
          <w:sz w:val="36"/>
          <w:szCs w:val="36"/>
        </w:rPr>
      </w:pPr>
      <w:bookmarkStart w:id="57" w:name="_Toc389398424"/>
      <w:bookmarkStart w:id="58" w:name="_Toc392241067"/>
      <w:bookmarkStart w:id="59" w:name="_Toc394489263"/>
      <w:bookmarkStart w:id="60" w:name="_Toc396731411"/>
      <w:bookmarkStart w:id="61" w:name="_Toc16507154"/>
      <w:bookmarkStart w:id="62" w:name="_Toc49349504"/>
      <w:r w:rsidRPr="00B03C0D">
        <w:rPr>
          <w:color w:val="990033"/>
          <w:sz w:val="36"/>
          <w:szCs w:val="36"/>
        </w:rPr>
        <w:t>Subject to contract</w:t>
      </w:r>
      <w:bookmarkEnd w:id="57"/>
      <w:bookmarkEnd w:id="58"/>
      <w:bookmarkEnd w:id="59"/>
      <w:bookmarkEnd w:id="60"/>
      <w:bookmarkEnd w:id="61"/>
      <w:bookmarkEnd w:id="62"/>
    </w:p>
    <w:p w14:paraId="2E45DB87" w14:textId="021305FF" w:rsidR="00C27A73" w:rsidRPr="00377CB1" w:rsidRDefault="00C27A73" w:rsidP="00C27A73">
      <w:pPr>
        <w:widowControl w:val="0"/>
        <w:spacing w:before="120"/>
        <w:rPr>
          <w:sz w:val="20"/>
          <w:szCs w:val="20"/>
        </w:rPr>
      </w:pPr>
      <w:bookmarkStart w:id="63" w:name="_Toc389398426"/>
      <w:r w:rsidRPr="00377CB1">
        <w:rPr>
          <w:sz w:val="20"/>
          <w:szCs w:val="20"/>
        </w:rPr>
        <w:t xml:space="preserve">No Contract will be formed between the Customer and the Supplier unless and until </w:t>
      </w:r>
      <w:r>
        <w:rPr>
          <w:sz w:val="20"/>
          <w:szCs w:val="20"/>
        </w:rPr>
        <w:t xml:space="preserve">a contract is established in one of the ways identified in the </w:t>
      </w:r>
      <w:r w:rsidRPr="00C27A73">
        <w:rPr>
          <w:sz w:val="20"/>
          <w:szCs w:val="20"/>
          <w:highlight w:val="yellow"/>
        </w:rPr>
        <w:t>Basic Purchasing Conditions / General</w:t>
      </w:r>
      <w:commentRangeStart w:id="64"/>
      <w:r w:rsidRPr="00C27A73">
        <w:rPr>
          <w:sz w:val="20"/>
          <w:szCs w:val="20"/>
          <w:highlight w:val="yellow"/>
        </w:rPr>
        <w:t xml:space="preserve"> Contract Conditions</w:t>
      </w:r>
      <w:commentRangeEnd w:id="64"/>
      <w:r w:rsidRPr="00C27A73">
        <w:rPr>
          <w:rStyle w:val="CommentReference"/>
          <w:highlight w:val="yellow"/>
        </w:rPr>
        <w:commentReference w:id="64"/>
      </w:r>
      <w:r w:rsidRPr="00E60D66">
        <w:rPr>
          <w:sz w:val="20"/>
          <w:szCs w:val="20"/>
        </w:rPr>
        <w:t>.</w:t>
      </w:r>
      <w:bookmarkEnd w:id="63"/>
    </w:p>
    <w:p w14:paraId="4903872F" w14:textId="77777777" w:rsidR="00C27A73" w:rsidRPr="00B03C0D" w:rsidRDefault="00C27A73" w:rsidP="0012470F">
      <w:pPr>
        <w:pStyle w:val="Heading2"/>
        <w:numPr>
          <w:ilvl w:val="0"/>
          <w:numId w:val="41"/>
        </w:numPr>
        <w:ind w:hanging="720"/>
        <w:rPr>
          <w:b w:val="0"/>
          <w:color w:val="990033"/>
          <w:sz w:val="36"/>
          <w:szCs w:val="36"/>
        </w:rPr>
      </w:pPr>
      <w:bookmarkStart w:id="65" w:name="_Toc389398429"/>
      <w:bookmarkStart w:id="66" w:name="_Toc392241068"/>
      <w:bookmarkStart w:id="67" w:name="_Toc394489264"/>
      <w:bookmarkStart w:id="68" w:name="_Toc396731412"/>
      <w:bookmarkStart w:id="69" w:name="_Toc16507155"/>
      <w:bookmarkStart w:id="70" w:name="_Toc49349505"/>
      <w:r w:rsidRPr="00B03C0D">
        <w:rPr>
          <w:color w:val="990033"/>
          <w:sz w:val="36"/>
          <w:szCs w:val="36"/>
        </w:rPr>
        <w:t>Compliance</w:t>
      </w:r>
      <w:bookmarkEnd w:id="65"/>
      <w:bookmarkEnd w:id="66"/>
      <w:bookmarkEnd w:id="67"/>
      <w:bookmarkEnd w:id="68"/>
      <w:bookmarkEnd w:id="69"/>
      <w:bookmarkEnd w:id="70"/>
      <w:r w:rsidRPr="00B03C0D">
        <w:rPr>
          <w:color w:val="990033"/>
          <w:sz w:val="36"/>
          <w:szCs w:val="36"/>
        </w:rPr>
        <w:t xml:space="preserve"> </w:t>
      </w:r>
    </w:p>
    <w:p w14:paraId="2765F84F" w14:textId="77777777" w:rsidR="00C27A73" w:rsidRPr="00377CB1" w:rsidRDefault="00C27A73" w:rsidP="00C27A73">
      <w:pPr>
        <w:spacing w:before="120"/>
        <w:rPr>
          <w:sz w:val="20"/>
          <w:szCs w:val="20"/>
        </w:rPr>
      </w:pPr>
      <w:r w:rsidRPr="00377CB1">
        <w:rPr>
          <w:sz w:val="20"/>
          <w:szCs w:val="20"/>
        </w:rPr>
        <w:t>The Supplier must:</w:t>
      </w:r>
    </w:p>
    <w:p w14:paraId="0DF3A733" w14:textId="19EB9ACD" w:rsidR="00C27A73" w:rsidRPr="00377CB1" w:rsidRDefault="00C27A73" w:rsidP="0012470F">
      <w:pPr>
        <w:numPr>
          <w:ilvl w:val="0"/>
          <w:numId w:val="23"/>
        </w:numPr>
        <w:spacing w:before="120" w:after="60" w:line="264" w:lineRule="auto"/>
        <w:ind w:left="709" w:hanging="709"/>
        <w:rPr>
          <w:sz w:val="20"/>
          <w:szCs w:val="20"/>
        </w:rPr>
      </w:pPr>
      <w:r w:rsidRPr="00377CB1">
        <w:rPr>
          <w:sz w:val="20"/>
          <w:szCs w:val="20"/>
        </w:rPr>
        <w:t>(</w:t>
      </w:r>
      <w:r w:rsidRPr="00377CB1">
        <w:rPr>
          <w:b/>
          <w:sz w:val="20"/>
          <w:szCs w:val="20"/>
        </w:rPr>
        <w:t>communication</w:t>
      </w:r>
      <w:r w:rsidRPr="00377CB1">
        <w:rPr>
          <w:sz w:val="20"/>
          <w:szCs w:val="20"/>
        </w:rPr>
        <w:t xml:space="preserve">) direct all inquiries relating to the </w:t>
      </w:r>
      <w:r w:rsidR="0012470F">
        <w:rPr>
          <w:sz w:val="20"/>
          <w:szCs w:val="20"/>
        </w:rPr>
        <w:t>RFQ</w:t>
      </w:r>
      <w:r w:rsidRPr="00377CB1">
        <w:rPr>
          <w:sz w:val="20"/>
          <w:szCs w:val="20"/>
        </w:rPr>
        <w:t xml:space="preserve"> to the Customer’s contact person, and not discuss this </w:t>
      </w:r>
      <w:r w:rsidR="0012470F">
        <w:rPr>
          <w:sz w:val="20"/>
          <w:szCs w:val="20"/>
        </w:rPr>
        <w:t>RFQ</w:t>
      </w:r>
      <w:r w:rsidRPr="00377CB1">
        <w:rPr>
          <w:sz w:val="20"/>
          <w:szCs w:val="20"/>
        </w:rPr>
        <w:t xml:space="preserve"> Process with any other person except as required to prepare its offer.</w:t>
      </w:r>
    </w:p>
    <w:p w14:paraId="5762015B" w14:textId="77777777" w:rsidR="00C27A73" w:rsidRPr="00377CB1" w:rsidRDefault="00C27A73" w:rsidP="0012470F">
      <w:pPr>
        <w:numPr>
          <w:ilvl w:val="0"/>
          <w:numId w:val="23"/>
        </w:numPr>
        <w:spacing w:before="120" w:after="60" w:line="264" w:lineRule="auto"/>
        <w:ind w:left="709" w:hanging="709"/>
        <w:rPr>
          <w:sz w:val="20"/>
          <w:szCs w:val="20"/>
        </w:rPr>
      </w:pPr>
      <w:r w:rsidRPr="00377CB1">
        <w:rPr>
          <w:sz w:val="20"/>
          <w:szCs w:val="20"/>
        </w:rPr>
        <w:t>(</w:t>
      </w:r>
      <w:r w:rsidRPr="00377CB1">
        <w:rPr>
          <w:b/>
          <w:sz w:val="20"/>
          <w:szCs w:val="20"/>
        </w:rPr>
        <w:t>laws</w:t>
      </w:r>
      <w:r w:rsidRPr="00377CB1">
        <w:rPr>
          <w:sz w:val="20"/>
          <w:szCs w:val="20"/>
        </w:rPr>
        <w:t xml:space="preserve">) comply with all Laws, including the </w:t>
      </w:r>
      <w:r w:rsidRPr="00377CB1">
        <w:rPr>
          <w:i/>
          <w:iCs/>
          <w:sz w:val="20"/>
          <w:szCs w:val="20"/>
        </w:rPr>
        <w:t>Disability Discrimination Act 1992</w:t>
      </w:r>
      <w:r w:rsidRPr="00377CB1">
        <w:rPr>
          <w:sz w:val="20"/>
          <w:szCs w:val="20"/>
        </w:rPr>
        <w:t xml:space="preserve"> (Cth), the</w:t>
      </w:r>
      <w:r w:rsidRPr="00377CB1">
        <w:rPr>
          <w:i/>
          <w:sz w:val="20"/>
          <w:szCs w:val="20"/>
        </w:rPr>
        <w:t xml:space="preserve"> Human Rights Act 2019 </w:t>
      </w:r>
      <w:r w:rsidRPr="00377CB1">
        <w:rPr>
          <w:sz w:val="20"/>
          <w:szCs w:val="20"/>
        </w:rPr>
        <w:t xml:space="preserve">(Qld), </w:t>
      </w:r>
      <w:r w:rsidRPr="00377CB1">
        <w:rPr>
          <w:i/>
          <w:sz w:val="20"/>
          <w:szCs w:val="20"/>
        </w:rPr>
        <w:t>Modern Slavery Act</w:t>
      </w:r>
      <w:r w:rsidRPr="00377CB1">
        <w:rPr>
          <w:sz w:val="20"/>
          <w:szCs w:val="20"/>
        </w:rPr>
        <w:t xml:space="preserve"> </w:t>
      </w:r>
      <w:r w:rsidRPr="00377CB1">
        <w:rPr>
          <w:i/>
          <w:sz w:val="20"/>
          <w:szCs w:val="20"/>
        </w:rPr>
        <w:t>2018</w:t>
      </w:r>
      <w:r w:rsidRPr="00377CB1">
        <w:rPr>
          <w:sz w:val="20"/>
          <w:szCs w:val="20"/>
        </w:rPr>
        <w:t xml:space="preserve"> (Cth)</w:t>
      </w:r>
      <w:r w:rsidRPr="00377CB1">
        <w:rPr>
          <w:i/>
          <w:sz w:val="20"/>
          <w:szCs w:val="20"/>
        </w:rPr>
        <w:t xml:space="preserve"> </w:t>
      </w:r>
      <w:r w:rsidRPr="00377CB1">
        <w:rPr>
          <w:sz w:val="20"/>
          <w:szCs w:val="20"/>
        </w:rPr>
        <w:t>and all Acts referenced in the Ethical Supplier Threshold and ensure that the Supplier’s actions do not cause the Customer to breach any Laws.</w:t>
      </w:r>
    </w:p>
    <w:p w14:paraId="65DAD1E1" w14:textId="1D219CB4" w:rsidR="00C27A73" w:rsidRPr="00377CB1" w:rsidRDefault="00C27A73" w:rsidP="0012470F">
      <w:pPr>
        <w:numPr>
          <w:ilvl w:val="0"/>
          <w:numId w:val="23"/>
        </w:numPr>
        <w:spacing w:before="120" w:after="60" w:line="264" w:lineRule="auto"/>
        <w:ind w:left="709" w:hanging="709"/>
        <w:rPr>
          <w:sz w:val="20"/>
          <w:szCs w:val="20"/>
        </w:rPr>
      </w:pPr>
      <w:r w:rsidRPr="00377CB1">
        <w:rPr>
          <w:sz w:val="20"/>
          <w:szCs w:val="20"/>
        </w:rPr>
        <w:t>(</w:t>
      </w:r>
      <w:r w:rsidRPr="00377CB1">
        <w:rPr>
          <w:b/>
          <w:sz w:val="20"/>
          <w:szCs w:val="20"/>
        </w:rPr>
        <w:t>confidentiality</w:t>
      </w:r>
      <w:r w:rsidRPr="00377CB1">
        <w:rPr>
          <w:sz w:val="20"/>
          <w:szCs w:val="20"/>
        </w:rPr>
        <w:t xml:space="preserve">) keep confidential all Confidential Information which it obtains as part of the </w:t>
      </w:r>
      <w:r w:rsidR="0012470F">
        <w:rPr>
          <w:sz w:val="20"/>
          <w:szCs w:val="20"/>
        </w:rPr>
        <w:t xml:space="preserve">RFQ </w:t>
      </w:r>
      <w:r w:rsidRPr="00377CB1">
        <w:rPr>
          <w:sz w:val="20"/>
          <w:szCs w:val="20"/>
        </w:rPr>
        <w:t xml:space="preserve">Process, not use it except for the purpose of responding to the </w:t>
      </w:r>
      <w:r w:rsidR="0012470F">
        <w:rPr>
          <w:sz w:val="20"/>
          <w:szCs w:val="20"/>
        </w:rPr>
        <w:t>RFQ</w:t>
      </w:r>
      <w:r w:rsidRPr="00377CB1">
        <w:rPr>
          <w:sz w:val="20"/>
          <w:szCs w:val="20"/>
        </w:rPr>
        <w:t xml:space="preserve">, and not disclose it except to its Personnel on a </w:t>
      </w:r>
      <w:r w:rsidR="00E42212" w:rsidRPr="00377CB1">
        <w:rPr>
          <w:sz w:val="20"/>
          <w:szCs w:val="20"/>
        </w:rPr>
        <w:t>need-to-know</w:t>
      </w:r>
      <w:r w:rsidRPr="00377CB1">
        <w:rPr>
          <w:sz w:val="20"/>
          <w:szCs w:val="20"/>
        </w:rPr>
        <w:t xml:space="preserve"> basis for the purpose of responding to the </w:t>
      </w:r>
      <w:r w:rsidR="0012470F">
        <w:rPr>
          <w:sz w:val="20"/>
          <w:szCs w:val="20"/>
        </w:rPr>
        <w:t>RFQ</w:t>
      </w:r>
      <w:r w:rsidRPr="00377CB1">
        <w:rPr>
          <w:sz w:val="20"/>
          <w:szCs w:val="20"/>
        </w:rPr>
        <w:t>, or with the Customer’s consent, or to the extent required by Law, or to its professional advisors.</w:t>
      </w:r>
    </w:p>
    <w:p w14:paraId="16B28C11" w14:textId="4487C87E" w:rsidR="00C27A73" w:rsidRPr="00A43E94" w:rsidRDefault="00A43E94" w:rsidP="0012470F">
      <w:pPr>
        <w:numPr>
          <w:ilvl w:val="0"/>
          <w:numId w:val="23"/>
        </w:numPr>
        <w:spacing w:before="120" w:after="60" w:line="264" w:lineRule="auto"/>
        <w:ind w:left="709" w:hanging="709"/>
        <w:rPr>
          <w:sz w:val="20"/>
          <w:szCs w:val="20"/>
        </w:rPr>
      </w:pPr>
      <w:r w:rsidRPr="00A43E94">
        <w:rPr>
          <w:sz w:val="20"/>
          <w:szCs w:val="20"/>
        </w:rPr>
        <w:lastRenderedPageBreak/>
        <w:t>Intentionally deleted</w:t>
      </w:r>
      <w:r w:rsidR="00C27A73" w:rsidRPr="00A43E94">
        <w:rPr>
          <w:sz w:val="20"/>
          <w:szCs w:val="20"/>
        </w:rPr>
        <w:t>.</w:t>
      </w:r>
    </w:p>
    <w:p w14:paraId="5AB42E28" w14:textId="4C45FBA8" w:rsidR="00C27A73" w:rsidRPr="00377CB1" w:rsidRDefault="00C27A73" w:rsidP="0012470F">
      <w:pPr>
        <w:numPr>
          <w:ilvl w:val="0"/>
          <w:numId w:val="23"/>
        </w:numPr>
        <w:spacing w:before="120" w:after="60" w:line="264" w:lineRule="auto"/>
        <w:ind w:left="709" w:hanging="709"/>
        <w:rPr>
          <w:sz w:val="20"/>
          <w:szCs w:val="20"/>
        </w:rPr>
      </w:pPr>
      <w:r w:rsidRPr="00377CB1">
        <w:rPr>
          <w:sz w:val="20"/>
          <w:szCs w:val="20"/>
        </w:rPr>
        <w:t>(</w:t>
      </w:r>
      <w:r w:rsidRPr="00377CB1">
        <w:rPr>
          <w:b/>
          <w:sz w:val="20"/>
          <w:szCs w:val="20"/>
        </w:rPr>
        <w:t>no publicity</w:t>
      </w:r>
      <w:r w:rsidRPr="00377CB1">
        <w:rPr>
          <w:sz w:val="20"/>
          <w:szCs w:val="20"/>
        </w:rPr>
        <w:t xml:space="preserve">) not make any public announcements or advertisement relating to the </w:t>
      </w:r>
      <w:r w:rsidR="0012470F">
        <w:rPr>
          <w:sz w:val="20"/>
          <w:szCs w:val="20"/>
        </w:rPr>
        <w:t xml:space="preserve">RFQ </w:t>
      </w:r>
      <w:r w:rsidRPr="00377CB1">
        <w:rPr>
          <w:sz w:val="20"/>
          <w:szCs w:val="20"/>
        </w:rPr>
        <w:t>Process.</w:t>
      </w:r>
    </w:p>
    <w:p w14:paraId="4D5BA765" w14:textId="77777777" w:rsidR="00C27A73" w:rsidRPr="00377CB1" w:rsidRDefault="00C27A73" w:rsidP="0012470F">
      <w:pPr>
        <w:numPr>
          <w:ilvl w:val="0"/>
          <w:numId w:val="23"/>
        </w:numPr>
        <w:spacing w:before="120" w:after="60" w:line="264" w:lineRule="auto"/>
        <w:ind w:left="709" w:hanging="709"/>
        <w:rPr>
          <w:sz w:val="20"/>
          <w:szCs w:val="20"/>
        </w:rPr>
      </w:pPr>
      <w:r w:rsidRPr="00377CB1">
        <w:rPr>
          <w:sz w:val="20"/>
          <w:szCs w:val="20"/>
        </w:rPr>
        <w:t>(</w:t>
      </w:r>
      <w:r w:rsidRPr="00377CB1">
        <w:rPr>
          <w:b/>
          <w:sz w:val="20"/>
          <w:szCs w:val="20"/>
        </w:rPr>
        <w:t>competitive neutrality</w:t>
      </w:r>
      <w:r w:rsidRPr="00377CB1">
        <w:rPr>
          <w:sz w:val="20"/>
          <w:szCs w:val="20"/>
        </w:rPr>
        <w:t>) if the Supplier is a government owned business, local government, or Commonwealth, State or Territory or authority, price its offer to comply with the competitive neutrality principles of the Supplier’s jurisdiction.</w:t>
      </w:r>
    </w:p>
    <w:p w14:paraId="5031B8FD" w14:textId="4392E51C" w:rsidR="00C27A73" w:rsidRPr="00377CB1" w:rsidRDefault="00C27A73" w:rsidP="0012470F">
      <w:pPr>
        <w:numPr>
          <w:ilvl w:val="0"/>
          <w:numId w:val="23"/>
        </w:numPr>
        <w:spacing w:before="120" w:after="60" w:line="264" w:lineRule="auto"/>
        <w:ind w:left="709" w:hanging="709"/>
        <w:rPr>
          <w:sz w:val="20"/>
          <w:szCs w:val="20"/>
        </w:rPr>
      </w:pPr>
      <w:r w:rsidRPr="00377CB1">
        <w:rPr>
          <w:sz w:val="20"/>
          <w:szCs w:val="20"/>
        </w:rPr>
        <w:t>(</w:t>
      </w:r>
      <w:r w:rsidR="00E42212">
        <w:rPr>
          <w:b/>
          <w:sz w:val="20"/>
          <w:szCs w:val="20"/>
        </w:rPr>
        <w:t>p</w:t>
      </w:r>
      <w:r w:rsidRPr="00377CB1">
        <w:rPr>
          <w:b/>
          <w:sz w:val="20"/>
          <w:szCs w:val="20"/>
        </w:rPr>
        <w:t>ersonnel</w:t>
      </w:r>
      <w:r w:rsidRPr="00377CB1">
        <w:rPr>
          <w:sz w:val="20"/>
          <w:szCs w:val="20"/>
        </w:rPr>
        <w:t>) ensure that its Personnel also comply with these requirements.</w:t>
      </w:r>
    </w:p>
    <w:p w14:paraId="1E929FF3" w14:textId="4C700F96" w:rsidR="00C27A73" w:rsidRPr="00377CB1" w:rsidRDefault="00C27A73" w:rsidP="0012470F">
      <w:pPr>
        <w:numPr>
          <w:ilvl w:val="0"/>
          <w:numId w:val="23"/>
        </w:numPr>
        <w:spacing w:before="120" w:after="60" w:line="264" w:lineRule="auto"/>
        <w:ind w:left="709" w:hanging="709"/>
        <w:rPr>
          <w:sz w:val="20"/>
          <w:szCs w:val="20"/>
        </w:rPr>
      </w:pPr>
      <w:r w:rsidRPr="00377CB1">
        <w:rPr>
          <w:b/>
          <w:sz w:val="20"/>
          <w:szCs w:val="20"/>
        </w:rPr>
        <w:t>(insurances)</w:t>
      </w:r>
      <w:r w:rsidRPr="00377CB1">
        <w:rPr>
          <w:sz w:val="20"/>
          <w:szCs w:val="20"/>
        </w:rPr>
        <w:t xml:space="preserve"> if required in </w:t>
      </w:r>
      <w:r w:rsidRPr="0012470F">
        <w:rPr>
          <w:sz w:val="20"/>
          <w:highlight w:val="yellow"/>
        </w:rPr>
        <w:t>Part B</w:t>
      </w:r>
      <w:r w:rsidR="000D0B6E" w:rsidRPr="000D0B6E">
        <w:rPr>
          <w:sz w:val="20"/>
          <w:szCs w:val="20"/>
          <w:highlight w:val="yellow"/>
        </w:rPr>
        <w:t>:</w:t>
      </w:r>
      <w:r w:rsidR="000D0B6E" w:rsidRPr="0012470F">
        <w:rPr>
          <w:sz w:val="20"/>
          <w:highlight w:val="yellow"/>
        </w:rPr>
        <w:t xml:space="preserve"> </w:t>
      </w:r>
      <w:r w:rsidR="00761B79" w:rsidRPr="0012470F">
        <w:rPr>
          <w:sz w:val="20"/>
          <w:highlight w:val="yellow"/>
        </w:rPr>
        <w:t xml:space="preserve">One Off </w:t>
      </w:r>
      <w:r w:rsidRPr="0012470F">
        <w:rPr>
          <w:sz w:val="20"/>
          <w:highlight w:val="yellow"/>
        </w:rPr>
        <w:t>– Contract Details</w:t>
      </w:r>
      <w:r w:rsidR="00761B79" w:rsidRPr="0012470F">
        <w:rPr>
          <w:sz w:val="20"/>
          <w:highlight w:val="yellow"/>
        </w:rPr>
        <w:t xml:space="preserve"> or Short Form Contract Details</w:t>
      </w:r>
      <w:r w:rsidRPr="00377CB1">
        <w:rPr>
          <w:sz w:val="20"/>
          <w:szCs w:val="20"/>
        </w:rPr>
        <w:t>, the Supplier is to provide relevant and current insurance certificates with their offer. If requested after the closing date for offers, the Supplier is required to provide relevant and current insurance certificates within five (5) Business Days of the request from the Customer unless otherwise indicated by the Customer.</w:t>
      </w:r>
    </w:p>
    <w:p w14:paraId="7A0EDF2D" w14:textId="77777777" w:rsidR="00C27A73" w:rsidRPr="00B03C0D" w:rsidRDefault="00C27A73" w:rsidP="0012470F">
      <w:pPr>
        <w:pStyle w:val="Heading2"/>
        <w:numPr>
          <w:ilvl w:val="0"/>
          <w:numId w:val="41"/>
        </w:numPr>
        <w:ind w:hanging="720"/>
        <w:rPr>
          <w:b w:val="0"/>
          <w:color w:val="990033"/>
          <w:sz w:val="36"/>
          <w:szCs w:val="36"/>
        </w:rPr>
      </w:pPr>
      <w:bookmarkStart w:id="71" w:name="_Toc49349506"/>
      <w:bookmarkStart w:id="72" w:name="_Toc394489265"/>
      <w:bookmarkStart w:id="73" w:name="_Toc396731413"/>
      <w:bookmarkStart w:id="74" w:name="_Toc16507156"/>
      <w:bookmarkStart w:id="75" w:name="_Toc392241069"/>
      <w:bookmarkStart w:id="76" w:name="_Toc389398430"/>
      <w:r w:rsidRPr="00B03C0D">
        <w:rPr>
          <w:color w:val="990033"/>
          <w:sz w:val="36"/>
          <w:szCs w:val="36"/>
        </w:rPr>
        <w:t>Warranties</w:t>
      </w:r>
      <w:bookmarkEnd w:id="71"/>
      <w:r w:rsidRPr="00B03C0D">
        <w:rPr>
          <w:color w:val="990033"/>
          <w:sz w:val="36"/>
          <w:szCs w:val="36"/>
        </w:rPr>
        <w:t xml:space="preserve"> </w:t>
      </w:r>
      <w:bookmarkEnd w:id="72"/>
      <w:bookmarkEnd w:id="73"/>
      <w:bookmarkEnd w:id="74"/>
    </w:p>
    <w:p w14:paraId="2794C081" w14:textId="77777777" w:rsidR="00C27A73" w:rsidRPr="000C436E" w:rsidRDefault="00C27A73" w:rsidP="00C27A73">
      <w:pPr>
        <w:pStyle w:val="Heading3"/>
        <w:keepNext/>
        <w:keepLines/>
        <w:tabs>
          <w:tab w:val="left" w:pos="567"/>
        </w:tabs>
        <w:spacing w:before="120"/>
        <w:rPr>
          <w:rFonts w:eastAsiaTheme="majorEastAsia" w:cstheme="majorBidi"/>
          <w:bCs w:val="0"/>
          <w:color w:val="595959" w:themeColor="text1" w:themeTint="A6"/>
          <w:sz w:val="24"/>
          <w:szCs w:val="24"/>
        </w:rPr>
      </w:pPr>
      <w:bookmarkStart w:id="77" w:name="_Toc394489266"/>
      <w:bookmarkStart w:id="78" w:name="_Toc396731414"/>
      <w:bookmarkStart w:id="79" w:name="_Toc16507157"/>
      <w:bookmarkStart w:id="80" w:name="_Toc49349507"/>
      <w:r w:rsidRPr="000C436E">
        <w:rPr>
          <w:rFonts w:eastAsiaTheme="majorEastAsia" w:cstheme="majorBidi"/>
          <w:bCs w:val="0"/>
          <w:color w:val="595959" w:themeColor="text1" w:themeTint="A6"/>
          <w:sz w:val="24"/>
          <w:szCs w:val="24"/>
        </w:rPr>
        <w:t>8.1.  Anti-competitive conduct</w:t>
      </w:r>
      <w:bookmarkEnd w:id="75"/>
      <w:bookmarkEnd w:id="77"/>
      <w:bookmarkEnd w:id="78"/>
      <w:bookmarkEnd w:id="79"/>
      <w:bookmarkEnd w:id="80"/>
    </w:p>
    <w:p w14:paraId="10A9D1C8" w14:textId="6B5BB713" w:rsidR="00C27A73" w:rsidRPr="00377CB1" w:rsidRDefault="00C27A73" w:rsidP="00C27A73">
      <w:pPr>
        <w:spacing w:before="120"/>
        <w:rPr>
          <w:sz w:val="20"/>
          <w:szCs w:val="20"/>
        </w:rPr>
      </w:pPr>
      <w:r w:rsidRPr="00377CB1">
        <w:rPr>
          <w:sz w:val="20"/>
          <w:szCs w:val="20"/>
        </w:rPr>
        <w:t xml:space="preserve">The Supplier warrants that neither it, nor its Personnel have engaged in, or will engage in, any collusive, anti-competitive or similar conduct in connection with the </w:t>
      </w:r>
      <w:r w:rsidR="0012470F">
        <w:rPr>
          <w:sz w:val="20"/>
          <w:szCs w:val="20"/>
        </w:rPr>
        <w:t xml:space="preserve">RFQ </w:t>
      </w:r>
      <w:r w:rsidRPr="00377CB1">
        <w:rPr>
          <w:sz w:val="20"/>
          <w:szCs w:val="20"/>
        </w:rPr>
        <w:t>Process, or any actual or potential Contract with any entity for goods and services similar to the Goods and Services.</w:t>
      </w:r>
    </w:p>
    <w:p w14:paraId="5DE1B2FB" w14:textId="77777777" w:rsidR="00C27A73" w:rsidRPr="000C436E" w:rsidRDefault="00C27A73" w:rsidP="00C27A73">
      <w:pPr>
        <w:pStyle w:val="Heading3"/>
        <w:keepNext/>
        <w:keepLines/>
        <w:tabs>
          <w:tab w:val="left" w:pos="567"/>
        </w:tabs>
        <w:spacing w:before="120"/>
        <w:rPr>
          <w:rFonts w:eastAsiaTheme="majorEastAsia" w:cstheme="majorBidi"/>
          <w:bCs w:val="0"/>
          <w:color w:val="595959" w:themeColor="text1" w:themeTint="A6"/>
          <w:sz w:val="24"/>
          <w:szCs w:val="24"/>
        </w:rPr>
      </w:pPr>
      <w:bookmarkStart w:id="81" w:name="_Toc392241070"/>
      <w:bookmarkStart w:id="82" w:name="_Toc394489267"/>
      <w:bookmarkStart w:id="83" w:name="_Toc396731415"/>
      <w:bookmarkStart w:id="84" w:name="_Toc16507158"/>
      <w:bookmarkStart w:id="85" w:name="_Toc49349508"/>
      <w:r w:rsidRPr="000C436E">
        <w:rPr>
          <w:rFonts w:eastAsiaTheme="majorEastAsia" w:cstheme="majorBidi"/>
          <w:bCs w:val="0"/>
          <w:color w:val="595959" w:themeColor="text1" w:themeTint="A6"/>
          <w:sz w:val="24"/>
          <w:szCs w:val="24"/>
        </w:rPr>
        <w:t>8.2.  Conflict of interest</w:t>
      </w:r>
      <w:bookmarkEnd w:id="81"/>
      <w:bookmarkEnd w:id="82"/>
      <w:bookmarkEnd w:id="83"/>
      <w:bookmarkEnd w:id="84"/>
      <w:bookmarkEnd w:id="85"/>
    </w:p>
    <w:p w14:paraId="369C3268" w14:textId="5009A983" w:rsidR="00C27A73" w:rsidRPr="00377CB1" w:rsidRDefault="00C27A73" w:rsidP="00C27A73">
      <w:pPr>
        <w:spacing w:before="120"/>
        <w:rPr>
          <w:sz w:val="20"/>
          <w:szCs w:val="20"/>
        </w:rPr>
      </w:pPr>
      <w:r w:rsidRPr="00377CB1">
        <w:rPr>
          <w:sz w:val="20"/>
          <w:szCs w:val="20"/>
        </w:rPr>
        <w:t xml:space="preserve">The Supplier warrants that neither it nor its Personnel have or are likely to have a Conflict of Interest in connection with this </w:t>
      </w:r>
      <w:r w:rsidR="0012470F">
        <w:rPr>
          <w:sz w:val="20"/>
          <w:szCs w:val="20"/>
        </w:rPr>
        <w:t xml:space="preserve">RFQ </w:t>
      </w:r>
      <w:r w:rsidRPr="00377CB1">
        <w:rPr>
          <w:sz w:val="20"/>
          <w:szCs w:val="20"/>
        </w:rPr>
        <w:t xml:space="preserve">Process, except as disclosed in the Supplier’s offer. </w:t>
      </w:r>
    </w:p>
    <w:p w14:paraId="214696DA" w14:textId="69B792DF" w:rsidR="00C27A73" w:rsidRPr="00377CB1" w:rsidRDefault="00C27A73" w:rsidP="00C27A73">
      <w:pPr>
        <w:spacing w:before="120"/>
        <w:rPr>
          <w:sz w:val="20"/>
          <w:szCs w:val="20"/>
        </w:rPr>
      </w:pPr>
      <w:r w:rsidRPr="00377CB1">
        <w:rPr>
          <w:sz w:val="20"/>
          <w:szCs w:val="20"/>
        </w:rPr>
        <w:t xml:space="preserve">The Supplier warrants that it will not, and it will ensure that its Personnel do not, place themselves in a position that may give rise to a Conflict of Interest between the interest of the Customer and the Supplier’s interests during the </w:t>
      </w:r>
      <w:r w:rsidR="0012470F">
        <w:rPr>
          <w:sz w:val="20"/>
          <w:szCs w:val="20"/>
        </w:rPr>
        <w:t xml:space="preserve">RFQ </w:t>
      </w:r>
      <w:r w:rsidRPr="00377CB1">
        <w:rPr>
          <w:sz w:val="20"/>
          <w:szCs w:val="20"/>
        </w:rPr>
        <w:t xml:space="preserve">Process and the term of any Contract subsequently entered as a result of this </w:t>
      </w:r>
      <w:r w:rsidR="0012470F">
        <w:rPr>
          <w:sz w:val="20"/>
          <w:szCs w:val="20"/>
        </w:rPr>
        <w:t xml:space="preserve">RFQ </w:t>
      </w:r>
      <w:r w:rsidRPr="00377CB1">
        <w:rPr>
          <w:sz w:val="20"/>
          <w:szCs w:val="20"/>
        </w:rPr>
        <w:t>Process.</w:t>
      </w:r>
    </w:p>
    <w:p w14:paraId="2C15DF38" w14:textId="5A9428F1" w:rsidR="00C27A73" w:rsidRPr="00377CB1" w:rsidRDefault="00C27A73" w:rsidP="00C27A73">
      <w:pPr>
        <w:spacing w:before="120"/>
        <w:rPr>
          <w:sz w:val="20"/>
          <w:szCs w:val="20"/>
        </w:rPr>
      </w:pPr>
      <w:r w:rsidRPr="00377CB1">
        <w:rPr>
          <w:sz w:val="20"/>
          <w:szCs w:val="20"/>
        </w:rPr>
        <w:t xml:space="preserve">If during the </w:t>
      </w:r>
      <w:r w:rsidR="0012470F">
        <w:rPr>
          <w:sz w:val="20"/>
          <w:szCs w:val="20"/>
        </w:rPr>
        <w:t xml:space="preserve">RFQ </w:t>
      </w:r>
      <w:r w:rsidRPr="00377CB1">
        <w:rPr>
          <w:sz w:val="20"/>
          <w:szCs w:val="20"/>
        </w:rPr>
        <w:t xml:space="preserve">Process period, a Conflict of Interest arises, or appears likely to arise, the Supplier must notify the Customer immediately and take such steps to resolve or otherwise deal with the Conflict of Interest to the reasonable satisfaction of the Customer. </w:t>
      </w:r>
      <w:bookmarkStart w:id="86" w:name="_Toc392241071"/>
      <w:bookmarkStart w:id="87" w:name="_Toc394489268"/>
      <w:bookmarkStart w:id="88" w:name="_Toc396731416"/>
      <w:bookmarkStart w:id="89" w:name="_Toc16507159"/>
    </w:p>
    <w:p w14:paraId="5E213FC2" w14:textId="77777777" w:rsidR="00C27A73" w:rsidRPr="000C436E" w:rsidRDefault="00C27A73" w:rsidP="00C27A73">
      <w:pPr>
        <w:pStyle w:val="Heading3"/>
        <w:keepNext/>
        <w:keepLines/>
        <w:tabs>
          <w:tab w:val="left" w:pos="567"/>
        </w:tabs>
        <w:spacing w:before="120"/>
        <w:rPr>
          <w:rFonts w:eastAsiaTheme="majorEastAsia" w:cstheme="majorBidi"/>
          <w:bCs w:val="0"/>
          <w:color w:val="595959" w:themeColor="text1" w:themeTint="A6"/>
          <w:sz w:val="24"/>
          <w:szCs w:val="24"/>
        </w:rPr>
      </w:pPr>
      <w:bookmarkStart w:id="90" w:name="_Toc49349509"/>
      <w:r w:rsidRPr="000C436E">
        <w:rPr>
          <w:rFonts w:eastAsiaTheme="majorEastAsia" w:cstheme="majorBidi"/>
          <w:bCs w:val="0"/>
          <w:color w:val="595959" w:themeColor="text1" w:themeTint="A6"/>
          <w:sz w:val="24"/>
          <w:szCs w:val="24"/>
        </w:rPr>
        <w:t>8.3.  Criminal organisation</w:t>
      </w:r>
      <w:bookmarkEnd w:id="86"/>
      <w:bookmarkEnd w:id="87"/>
      <w:bookmarkEnd w:id="88"/>
      <w:bookmarkEnd w:id="89"/>
      <w:bookmarkEnd w:id="90"/>
    </w:p>
    <w:p w14:paraId="3C97DC34" w14:textId="77777777" w:rsidR="00C27A73" w:rsidRPr="00C74640" w:rsidRDefault="00C27A73" w:rsidP="00C27A73">
      <w:pPr>
        <w:pStyle w:val="BodyText"/>
        <w:spacing w:before="120" w:after="0"/>
        <w:rPr>
          <w:lang w:eastAsia="en-AU"/>
        </w:rPr>
      </w:pPr>
      <w:bookmarkStart w:id="91" w:name="_Toc394489269"/>
      <w:bookmarkStart w:id="92" w:name="_Toc396731417"/>
      <w:bookmarkStart w:id="93" w:name="_Toc16507160"/>
      <w:r>
        <w:rPr>
          <w:sz w:val="20"/>
          <w:szCs w:val="20"/>
        </w:rPr>
        <w:t>The Supplier warrants that the Supplier and</w:t>
      </w:r>
      <w:r w:rsidRPr="00205C6E">
        <w:rPr>
          <w:sz w:val="20"/>
          <w:szCs w:val="20"/>
        </w:rPr>
        <w:t xml:space="preserve">, to the best of its knowledge and belief having made reasonable enquiries, its Personnel, </w:t>
      </w:r>
      <w:r w:rsidRPr="00205C6E">
        <w:rPr>
          <w:sz w:val="20"/>
        </w:rPr>
        <w:t xml:space="preserve">have not been convicted of an offence under the Criminal Code </w:t>
      </w:r>
      <w:bookmarkStart w:id="94" w:name="_Hlk27039403"/>
      <w:r w:rsidRPr="00205C6E">
        <w:rPr>
          <w:sz w:val="20"/>
        </w:rPr>
        <w:t xml:space="preserve">in the </w:t>
      </w:r>
      <w:r w:rsidRPr="00205C6E">
        <w:rPr>
          <w:i/>
          <w:sz w:val="20"/>
        </w:rPr>
        <w:t xml:space="preserve">Criminal Code Act 1899 </w:t>
      </w:r>
      <w:r w:rsidRPr="00205C6E">
        <w:rPr>
          <w:sz w:val="20"/>
        </w:rPr>
        <w:t xml:space="preserve">(Qld) </w:t>
      </w:r>
      <w:bookmarkEnd w:id="94"/>
      <w:r w:rsidRPr="00205C6E">
        <w:rPr>
          <w:sz w:val="20"/>
        </w:rPr>
        <w:t>where one of the elements of the offence is that the person is a participant in a criminal organisation within the meaning of the Criminal Code.</w:t>
      </w:r>
    </w:p>
    <w:p w14:paraId="28E791DB" w14:textId="77777777" w:rsidR="00C27A73" w:rsidRPr="000C436E" w:rsidRDefault="00C27A73" w:rsidP="00C27A73">
      <w:pPr>
        <w:pStyle w:val="Heading3"/>
        <w:keepNext/>
        <w:keepLines/>
        <w:tabs>
          <w:tab w:val="left" w:pos="567"/>
        </w:tabs>
        <w:spacing w:before="120"/>
        <w:rPr>
          <w:rFonts w:eastAsiaTheme="majorEastAsia" w:cstheme="majorBidi"/>
          <w:bCs w:val="0"/>
          <w:color w:val="595959" w:themeColor="text1" w:themeTint="A6"/>
          <w:sz w:val="24"/>
          <w:szCs w:val="24"/>
        </w:rPr>
      </w:pPr>
      <w:bookmarkStart w:id="95" w:name="_Toc49349510"/>
      <w:r w:rsidRPr="000C436E">
        <w:rPr>
          <w:rFonts w:eastAsiaTheme="majorEastAsia" w:cstheme="majorBidi"/>
          <w:bCs w:val="0"/>
          <w:color w:val="595959" w:themeColor="text1" w:themeTint="A6"/>
          <w:sz w:val="24"/>
          <w:szCs w:val="24"/>
        </w:rPr>
        <w:t>8.4.  Accuracy of information</w:t>
      </w:r>
      <w:bookmarkEnd w:id="95"/>
    </w:p>
    <w:p w14:paraId="56D345AA" w14:textId="54FCDD1F" w:rsidR="00C27A73" w:rsidRDefault="00C27A73" w:rsidP="00C27A73">
      <w:pPr>
        <w:pStyle w:val="BodyText"/>
        <w:rPr>
          <w:sz w:val="20"/>
          <w:szCs w:val="20"/>
          <w:lang w:eastAsia="en-AU"/>
        </w:rPr>
      </w:pPr>
      <w:r w:rsidRPr="00205C6E">
        <w:rPr>
          <w:sz w:val="20"/>
          <w:szCs w:val="20"/>
          <w:lang w:eastAsia="en-AU"/>
        </w:rPr>
        <w:t xml:space="preserve">The Supplier warrants that all representations, declarations, statements, </w:t>
      </w:r>
      <w:r w:rsidR="0085518E" w:rsidRPr="00205C6E">
        <w:rPr>
          <w:sz w:val="20"/>
          <w:szCs w:val="20"/>
          <w:lang w:eastAsia="en-AU"/>
        </w:rPr>
        <w:t>information,</w:t>
      </w:r>
      <w:r w:rsidRPr="00205C6E">
        <w:rPr>
          <w:sz w:val="20"/>
          <w:szCs w:val="20"/>
          <w:lang w:eastAsia="en-AU"/>
        </w:rPr>
        <w:t xml:space="preserve"> and documents made or provided by the Supplier (including its representatives) in connection with the </w:t>
      </w:r>
      <w:r w:rsidR="0012470F">
        <w:rPr>
          <w:sz w:val="20"/>
          <w:szCs w:val="20"/>
          <w:lang w:eastAsia="en-AU"/>
        </w:rPr>
        <w:t xml:space="preserve">RFQ </w:t>
      </w:r>
      <w:r w:rsidRPr="00205C6E">
        <w:rPr>
          <w:sz w:val="20"/>
          <w:szCs w:val="20"/>
          <w:lang w:eastAsia="en-AU"/>
        </w:rPr>
        <w:t>Process (</w:t>
      </w:r>
      <w:r w:rsidRPr="00205C6E">
        <w:rPr>
          <w:b/>
          <w:bCs/>
          <w:sz w:val="20"/>
          <w:szCs w:val="20"/>
          <w:lang w:eastAsia="en-AU"/>
        </w:rPr>
        <w:t>‘Supplier Information</w:t>
      </w:r>
      <w:r w:rsidRPr="0012470F">
        <w:rPr>
          <w:sz w:val="20"/>
        </w:rPr>
        <w:t>’</w:t>
      </w:r>
      <w:r w:rsidRPr="00205C6E">
        <w:rPr>
          <w:sz w:val="20"/>
          <w:szCs w:val="20"/>
          <w:lang w:eastAsia="en-AU"/>
        </w:rPr>
        <w:t xml:space="preserve">) are complete, accurate, </w:t>
      </w:r>
      <w:r w:rsidR="0085518E" w:rsidRPr="00205C6E">
        <w:rPr>
          <w:sz w:val="20"/>
          <w:szCs w:val="20"/>
          <w:lang w:eastAsia="en-AU"/>
        </w:rPr>
        <w:t>up-to-date,</w:t>
      </w:r>
      <w:r w:rsidRPr="00205C6E">
        <w:rPr>
          <w:sz w:val="20"/>
          <w:szCs w:val="20"/>
          <w:lang w:eastAsia="en-AU"/>
        </w:rPr>
        <w:t xml:space="preserve"> and not misleading in any way.</w:t>
      </w:r>
    </w:p>
    <w:p w14:paraId="02247310" w14:textId="0212CD41" w:rsidR="00C27A73" w:rsidRPr="000C436E" w:rsidRDefault="00C27A73" w:rsidP="00C27A73">
      <w:pPr>
        <w:pStyle w:val="Heading3"/>
        <w:keepNext/>
        <w:keepLines/>
        <w:tabs>
          <w:tab w:val="left" w:pos="567"/>
        </w:tabs>
        <w:spacing w:before="120"/>
        <w:rPr>
          <w:rFonts w:eastAsiaTheme="majorEastAsia" w:cstheme="majorBidi"/>
          <w:bCs w:val="0"/>
          <w:color w:val="595959" w:themeColor="text1" w:themeTint="A6"/>
          <w:sz w:val="24"/>
          <w:szCs w:val="24"/>
        </w:rPr>
      </w:pPr>
      <w:bookmarkStart w:id="96" w:name="_Toc49349511"/>
      <w:r w:rsidRPr="000C436E">
        <w:rPr>
          <w:rFonts w:eastAsiaTheme="majorEastAsia" w:cstheme="majorBidi"/>
          <w:bCs w:val="0"/>
          <w:color w:val="595959" w:themeColor="text1" w:themeTint="A6"/>
          <w:sz w:val="24"/>
          <w:szCs w:val="24"/>
        </w:rPr>
        <w:t>8.5.  Warranties are ongoing</w:t>
      </w:r>
      <w:bookmarkEnd w:id="91"/>
      <w:bookmarkEnd w:id="92"/>
      <w:bookmarkEnd w:id="93"/>
      <w:bookmarkEnd w:id="96"/>
    </w:p>
    <w:p w14:paraId="4B5EDA4B" w14:textId="281F2AC4" w:rsidR="00C27A73" w:rsidRPr="00377CB1" w:rsidRDefault="00C27A73" w:rsidP="00C27A73">
      <w:pPr>
        <w:spacing w:before="120"/>
        <w:rPr>
          <w:sz w:val="20"/>
          <w:szCs w:val="20"/>
        </w:rPr>
      </w:pPr>
      <w:r w:rsidRPr="00377CB1">
        <w:rPr>
          <w:sz w:val="20"/>
          <w:szCs w:val="20"/>
        </w:rPr>
        <w:t xml:space="preserve">The warranties in this section are provided as at the date of the Supplier’s offer to the </w:t>
      </w:r>
      <w:r w:rsidR="0012470F">
        <w:rPr>
          <w:sz w:val="20"/>
          <w:szCs w:val="20"/>
        </w:rPr>
        <w:t xml:space="preserve">RFQ </w:t>
      </w:r>
      <w:r w:rsidRPr="00377CB1">
        <w:rPr>
          <w:sz w:val="20"/>
          <w:szCs w:val="20"/>
        </w:rPr>
        <w:t xml:space="preserve">Process and on an ongoing basis until the later of the Customer notifying the Supplier that its offer has been rejected and expiry or termination of any Contract entered pursuant to the </w:t>
      </w:r>
      <w:r w:rsidR="0012470F">
        <w:rPr>
          <w:sz w:val="20"/>
          <w:szCs w:val="20"/>
        </w:rPr>
        <w:t xml:space="preserve">RFQ </w:t>
      </w:r>
      <w:r w:rsidRPr="00377CB1">
        <w:rPr>
          <w:sz w:val="20"/>
          <w:szCs w:val="20"/>
        </w:rPr>
        <w:t xml:space="preserve">Process (“relevant period”). </w:t>
      </w:r>
    </w:p>
    <w:p w14:paraId="10E952E8" w14:textId="77777777" w:rsidR="00C27A73" w:rsidRPr="00377CB1" w:rsidRDefault="00C27A73" w:rsidP="00C27A73">
      <w:pPr>
        <w:spacing w:before="120"/>
        <w:rPr>
          <w:sz w:val="20"/>
          <w:szCs w:val="20"/>
        </w:rPr>
      </w:pPr>
      <w:r w:rsidRPr="00377CB1">
        <w:rPr>
          <w:sz w:val="20"/>
          <w:szCs w:val="20"/>
        </w:rPr>
        <w:t>The Supplier warrants that it will immediately notify the Customer if it becomes aware that any warranty made in this section was inaccurate, incomplete, out of date or misleading in any way when made, or becomes inaccurate, incomplete, out of date or misleading in any way, during the relevant period.</w:t>
      </w:r>
    </w:p>
    <w:p w14:paraId="621E48B9" w14:textId="77777777" w:rsidR="00C27A73" w:rsidRPr="000C436E" w:rsidRDefault="00C27A73" w:rsidP="00C27A73">
      <w:pPr>
        <w:pStyle w:val="Heading3"/>
        <w:keepNext/>
        <w:keepLines/>
        <w:tabs>
          <w:tab w:val="left" w:pos="567"/>
        </w:tabs>
        <w:spacing w:before="120"/>
        <w:rPr>
          <w:rFonts w:eastAsiaTheme="majorEastAsia" w:cstheme="majorBidi"/>
          <w:bCs w:val="0"/>
          <w:color w:val="595959" w:themeColor="text1" w:themeTint="A6"/>
          <w:sz w:val="24"/>
          <w:szCs w:val="24"/>
        </w:rPr>
      </w:pPr>
      <w:bookmarkStart w:id="97" w:name="_Toc394489270"/>
      <w:bookmarkStart w:id="98" w:name="_Toc396731418"/>
      <w:bookmarkStart w:id="99" w:name="_Toc16507161"/>
      <w:bookmarkStart w:id="100" w:name="_Toc49349513"/>
      <w:r w:rsidRPr="000C436E">
        <w:rPr>
          <w:rFonts w:eastAsiaTheme="majorEastAsia" w:cstheme="majorBidi"/>
          <w:bCs w:val="0"/>
          <w:color w:val="595959" w:themeColor="text1" w:themeTint="A6"/>
          <w:sz w:val="24"/>
          <w:szCs w:val="24"/>
        </w:rPr>
        <w:t>8.6.  Breach of warranty</w:t>
      </w:r>
      <w:bookmarkEnd w:id="97"/>
      <w:bookmarkEnd w:id="98"/>
      <w:bookmarkEnd w:id="99"/>
      <w:bookmarkEnd w:id="100"/>
    </w:p>
    <w:p w14:paraId="3ED8D51F" w14:textId="55A5D08B" w:rsidR="00C27A73" w:rsidRPr="00377CB1" w:rsidRDefault="00C27A73" w:rsidP="00C27A73">
      <w:pPr>
        <w:spacing w:before="120"/>
        <w:rPr>
          <w:sz w:val="20"/>
          <w:szCs w:val="20"/>
        </w:rPr>
      </w:pPr>
      <w:r w:rsidRPr="00377CB1">
        <w:rPr>
          <w:sz w:val="20"/>
          <w:szCs w:val="20"/>
        </w:rPr>
        <w:t xml:space="preserve">In addition to any other remedies available to it under Law or contract, the Customer may, in its absolute discretion (but is not required to), immediately disqualify a Supplier from the </w:t>
      </w:r>
      <w:r w:rsidR="0012470F">
        <w:rPr>
          <w:sz w:val="20"/>
          <w:szCs w:val="20"/>
        </w:rPr>
        <w:t xml:space="preserve">RFQ </w:t>
      </w:r>
      <w:r w:rsidRPr="00377CB1">
        <w:rPr>
          <w:sz w:val="20"/>
          <w:szCs w:val="20"/>
        </w:rPr>
        <w:t xml:space="preserve">Process, or terminate the Contract with the Supplier which is subsequently entered into as a result of the </w:t>
      </w:r>
      <w:r w:rsidR="0012470F">
        <w:rPr>
          <w:sz w:val="20"/>
          <w:szCs w:val="20"/>
        </w:rPr>
        <w:t xml:space="preserve">RFQ </w:t>
      </w:r>
      <w:r w:rsidRPr="00377CB1">
        <w:rPr>
          <w:sz w:val="20"/>
          <w:szCs w:val="20"/>
        </w:rPr>
        <w:t xml:space="preserve">Process, where it believes the Supplier has breached any warranty in this clause. </w:t>
      </w:r>
    </w:p>
    <w:p w14:paraId="1F74E007" w14:textId="77777777" w:rsidR="00C27A73" w:rsidRPr="00B03C0D" w:rsidRDefault="00C27A73" w:rsidP="0012470F">
      <w:pPr>
        <w:pStyle w:val="Heading2"/>
        <w:numPr>
          <w:ilvl w:val="0"/>
          <w:numId w:val="41"/>
        </w:numPr>
        <w:ind w:hanging="720"/>
        <w:rPr>
          <w:b w:val="0"/>
          <w:color w:val="990033"/>
          <w:sz w:val="36"/>
          <w:szCs w:val="36"/>
        </w:rPr>
      </w:pPr>
      <w:bookmarkStart w:id="101" w:name="_Toc49349514"/>
      <w:r w:rsidRPr="00B03C0D">
        <w:rPr>
          <w:color w:val="990033"/>
          <w:sz w:val="36"/>
          <w:szCs w:val="36"/>
        </w:rPr>
        <w:t xml:space="preserve">Section 89 of the Criminal Code </w:t>
      </w:r>
      <w:bookmarkEnd w:id="101"/>
    </w:p>
    <w:p w14:paraId="61C3373F" w14:textId="77777777" w:rsidR="00C27A73" w:rsidRPr="00377CB1" w:rsidRDefault="00C27A73" w:rsidP="00C27A73">
      <w:pPr>
        <w:spacing w:before="120"/>
        <w:rPr>
          <w:sz w:val="20"/>
          <w:szCs w:val="20"/>
        </w:rPr>
      </w:pPr>
      <w:r w:rsidRPr="00377CB1">
        <w:rPr>
          <w:sz w:val="20"/>
          <w:szCs w:val="20"/>
        </w:rPr>
        <w:lastRenderedPageBreak/>
        <w:t xml:space="preserve">Section 89 (1) of the Criminal Code in the </w:t>
      </w:r>
      <w:r w:rsidRPr="00377CB1">
        <w:rPr>
          <w:i/>
          <w:iCs/>
          <w:sz w:val="20"/>
          <w:szCs w:val="20"/>
        </w:rPr>
        <w:t>Criminal Code Act</w:t>
      </w:r>
      <w:r w:rsidRPr="00377CB1">
        <w:rPr>
          <w:i/>
          <w:sz w:val="20"/>
          <w:szCs w:val="20"/>
        </w:rPr>
        <w:t xml:space="preserve"> 1899</w:t>
      </w:r>
      <w:r w:rsidRPr="00377CB1">
        <w:rPr>
          <w:sz w:val="20"/>
          <w:szCs w:val="20"/>
        </w:rPr>
        <w:t xml:space="preserve"> </w:t>
      </w:r>
      <w:r w:rsidRPr="00377CB1">
        <w:rPr>
          <w:iCs/>
          <w:sz w:val="20"/>
          <w:szCs w:val="20"/>
        </w:rPr>
        <w:t>(Qld)</w:t>
      </w:r>
      <w:r w:rsidRPr="00377CB1">
        <w:rPr>
          <w:sz w:val="20"/>
          <w:szCs w:val="20"/>
        </w:rPr>
        <w:t xml:space="preserve"> makes it an offence for a person employed in the public service to knowingly acquire or hold, other than</w:t>
      </w:r>
      <w:r>
        <w:rPr>
          <w:sz w:val="20"/>
          <w:szCs w:val="20"/>
        </w:rPr>
        <w:t xml:space="preserve"> as</w:t>
      </w:r>
      <w:r w:rsidRPr="00377CB1">
        <w:rPr>
          <w:sz w:val="20"/>
          <w:szCs w:val="20"/>
        </w:rPr>
        <w:t xml:space="preserve"> a member of a registered joint stock company consisting of more than 20 persons, a private interest in a contract or agreement which is made on account of the public service with respect to any matter concerning the department of the service in which the person is employed.  Section 89 (2) provides that the person does not commit an offence if, before the person acquires or starts to hold the private interest, the person discloses the nature of the interest to the chief executive of the department for which they are employed and the chief executive authorises the person in writing, to hold or acquire the interest</w:t>
      </w:r>
    </w:p>
    <w:p w14:paraId="192B4966" w14:textId="77777777" w:rsidR="00C27A73" w:rsidRPr="00377CB1" w:rsidRDefault="00C27A73" w:rsidP="00C27A73">
      <w:pPr>
        <w:spacing w:before="120"/>
        <w:rPr>
          <w:sz w:val="20"/>
          <w:szCs w:val="20"/>
        </w:rPr>
      </w:pPr>
      <w:r w:rsidRPr="00377CB1">
        <w:rPr>
          <w:sz w:val="20"/>
          <w:szCs w:val="20"/>
        </w:rPr>
        <w:t xml:space="preserve">For the purpose of this </w:t>
      </w:r>
      <w:r w:rsidRPr="00E60D66">
        <w:rPr>
          <w:sz w:val="20"/>
          <w:szCs w:val="20"/>
        </w:rPr>
        <w:t>clause 9</w:t>
      </w:r>
      <w:r w:rsidRPr="00377CB1">
        <w:rPr>
          <w:sz w:val="20"/>
          <w:szCs w:val="20"/>
        </w:rPr>
        <w:t>, an ‘employee’ is an individual who receives or is entitled to receive salary or wages through the payroll system of the Customer.</w:t>
      </w:r>
    </w:p>
    <w:p w14:paraId="2CAB9BE8" w14:textId="1FBA2F1B" w:rsidR="00C27A73" w:rsidRPr="00377CB1" w:rsidRDefault="00C27A73" w:rsidP="00C27A73">
      <w:pPr>
        <w:spacing w:before="120"/>
        <w:rPr>
          <w:sz w:val="20"/>
          <w:szCs w:val="20"/>
        </w:rPr>
      </w:pPr>
      <w:r w:rsidRPr="00377CB1">
        <w:rPr>
          <w:sz w:val="20"/>
          <w:szCs w:val="20"/>
        </w:rPr>
        <w:t xml:space="preserve">The Supplier warrants that it will not submit an offer which, if accepted, would result in an individual being in breach of section 89 of the </w:t>
      </w:r>
      <w:r w:rsidRPr="00B03C0D">
        <w:rPr>
          <w:i/>
          <w:iCs/>
          <w:sz w:val="20"/>
          <w:szCs w:val="20"/>
        </w:rPr>
        <w:t xml:space="preserve">Criminal Code </w:t>
      </w:r>
      <w:r w:rsidR="0005572C" w:rsidRPr="00B03C0D">
        <w:rPr>
          <w:i/>
          <w:iCs/>
          <w:sz w:val="20"/>
          <w:szCs w:val="20"/>
        </w:rPr>
        <w:t xml:space="preserve">Act </w:t>
      </w:r>
      <w:r w:rsidRPr="00B03C0D">
        <w:rPr>
          <w:i/>
          <w:iCs/>
          <w:sz w:val="20"/>
          <w:szCs w:val="20"/>
        </w:rPr>
        <w:t>1899</w:t>
      </w:r>
      <w:r w:rsidRPr="00377CB1">
        <w:rPr>
          <w:sz w:val="20"/>
          <w:szCs w:val="20"/>
        </w:rPr>
        <w:t xml:space="preserve"> (Qld).</w:t>
      </w:r>
    </w:p>
    <w:p w14:paraId="4E88E28E" w14:textId="77777777" w:rsidR="00C27A73" w:rsidRPr="00B03C0D" w:rsidRDefault="00C27A73" w:rsidP="0012470F">
      <w:pPr>
        <w:pStyle w:val="Heading2"/>
        <w:numPr>
          <w:ilvl w:val="0"/>
          <w:numId w:val="41"/>
        </w:numPr>
        <w:ind w:hanging="720"/>
        <w:rPr>
          <w:b w:val="0"/>
          <w:color w:val="990033"/>
          <w:sz w:val="36"/>
          <w:szCs w:val="36"/>
        </w:rPr>
      </w:pPr>
      <w:bookmarkStart w:id="102" w:name="_Toc49349515"/>
      <w:bookmarkStart w:id="103" w:name="_Toc392241072"/>
      <w:bookmarkStart w:id="104" w:name="_Toc394489271"/>
      <w:bookmarkStart w:id="105" w:name="_Toc396731419"/>
      <w:bookmarkStart w:id="106" w:name="_Toc16507162"/>
      <w:r w:rsidRPr="00B03C0D">
        <w:rPr>
          <w:color w:val="990033"/>
          <w:sz w:val="36"/>
          <w:szCs w:val="36"/>
        </w:rPr>
        <w:t>Access and inspection</w:t>
      </w:r>
      <w:bookmarkEnd w:id="102"/>
    </w:p>
    <w:p w14:paraId="7468422A" w14:textId="5B4A651B" w:rsidR="00C27A73" w:rsidRPr="00377CB1" w:rsidRDefault="00C27A73" w:rsidP="00C27A73">
      <w:pPr>
        <w:rPr>
          <w:sz w:val="20"/>
          <w:szCs w:val="20"/>
        </w:rPr>
      </w:pPr>
      <w:r w:rsidRPr="00377CB1">
        <w:rPr>
          <w:sz w:val="20"/>
          <w:szCs w:val="20"/>
        </w:rPr>
        <w:t xml:space="preserve">The Supplier must, on reasonable prior written notice from the Customer, give the Customer reasonable access to the Supplier’s premises and to Supplier documentation, </w:t>
      </w:r>
      <w:r w:rsidR="0085518E" w:rsidRPr="00377CB1">
        <w:rPr>
          <w:sz w:val="20"/>
          <w:szCs w:val="20"/>
        </w:rPr>
        <w:t>records,</w:t>
      </w:r>
      <w:r w:rsidRPr="00377CB1">
        <w:rPr>
          <w:sz w:val="20"/>
          <w:szCs w:val="20"/>
        </w:rPr>
        <w:t xml:space="preserve"> and Personnel, to enable the Customer or a third party engaged by the Customer to verify:</w:t>
      </w:r>
    </w:p>
    <w:p w14:paraId="5EBF4AA1" w14:textId="78B212B2" w:rsidR="00C27A73" w:rsidRPr="00377CB1" w:rsidRDefault="00C27A73" w:rsidP="0012470F">
      <w:pPr>
        <w:pStyle w:val="ListParagraph"/>
        <w:numPr>
          <w:ilvl w:val="0"/>
          <w:numId w:val="27"/>
        </w:numPr>
        <w:tabs>
          <w:tab w:val="clear" w:pos="2835"/>
        </w:tabs>
        <w:spacing w:after="60" w:line="260" w:lineRule="exact"/>
        <w:ind w:hanging="720"/>
        <w:rPr>
          <w:sz w:val="20"/>
          <w:szCs w:val="20"/>
        </w:rPr>
      </w:pPr>
      <w:r w:rsidRPr="00377CB1">
        <w:rPr>
          <w:sz w:val="20"/>
          <w:szCs w:val="20"/>
        </w:rPr>
        <w:t xml:space="preserve">the completeness and accuracy of information provided by the Supplier in connection with the </w:t>
      </w:r>
      <w:r w:rsidR="0012470F">
        <w:rPr>
          <w:sz w:val="20"/>
          <w:szCs w:val="20"/>
        </w:rPr>
        <w:t xml:space="preserve">RFQ </w:t>
      </w:r>
      <w:r w:rsidRPr="00377CB1">
        <w:rPr>
          <w:sz w:val="20"/>
          <w:szCs w:val="20"/>
        </w:rPr>
        <w:t>Process; and</w:t>
      </w:r>
    </w:p>
    <w:p w14:paraId="6B9EE89D" w14:textId="5374FF86" w:rsidR="00C27A73" w:rsidRPr="00377CB1" w:rsidRDefault="00C27A73" w:rsidP="0012470F">
      <w:pPr>
        <w:pStyle w:val="ListParagraph"/>
        <w:numPr>
          <w:ilvl w:val="0"/>
          <w:numId w:val="27"/>
        </w:numPr>
        <w:tabs>
          <w:tab w:val="clear" w:pos="2835"/>
        </w:tabs>
        <w:spacing w:after="60" w:line="260" w:lineRule="exact"/>
        <w:ind w:hanging="720"/>
        <w:rPr>
          <w:sz w:val="20"/>
          <w:szCs w:val="20"/>
        </w:rPr>
      </w:pPr>
      <w:r w:rsidRPr="00377CB1">
        <w:rPr>
          <w:sz w:val="20"/>
          <w:szCs w:val="20"/>
        </w:rPr>
        <w:t xml:space="preserve">the Supplier’s compliance with its obligations under these </w:t>
      </w:r>
      <w:r w:rsidR="0012470F">
        <w:rPr>
          <w:sz w:val="20"/>
          <w:szCs w:val="20"/>
        </w:rPr>
        <w:t>RFQ</w:t>
      </w:r>
      <w:r w:rsidRPr="00377CB1">
        <w:rPr>
          <w:sz w:val="20"/>
          <w:szCs w:val="20"/>
        </w:rPr>
        <w:t xml:space="preserve"> Conditions.</w:t>
      </w:r>
    </w:p>
    <w:p w14:paraId="4A4EBEFA" w14:textId="77777777" w:rsidR="00C27A73" w:rsidRPr="00B03C0D" w:rsidRDefault="00C27A73" w:rsidP="0012470F">
      <w:pPr>
        <w:pStyle w:val="Heading2"/>
        <w:numPr>
          <w:ilvl w:val="0"/>
          <w:numId w:val="41"/>
        </w:numPr>
        <w:ind w:hanging="720"/>
        <w:rPr>
          <w:b w:val="0"/>
          <w:color w:val="990033"/>
          <w:sz w:val="36"/>
          <w:szCs w:val="36"/>
        </w:rPr>
      </w:pPr>
      <w:bookmarkStart w:id="107" w:name="_Toc49349516"/>
      <w:r w:rsidRPr="00B03C0D">
        <w:rPr>
          <w:color w:val="990033"/>
          <w:sz w:val="36"/>
          <w:szCs w:val="36"/>
        </w:rPr>
        <w:t>Supplier confidential information</w:t>
      </w:r>
      <w:bookmarkEnd w:id="76"/>
      <w:bookmarkEnd w:id="103"/>
      <w:bookmarkEnd w:id="104"/>
      <w:bookmarkEnd w:id="105"/>
      <w:bookmarkEnd w:id="106"/>
      <w:bookmarkEnd w:id="107"/>
    </w:p>
    <w:p w14:paraId="4A01650C" w14:textId="346BCDED" w:rsidR="00C27A73" w:rsidRPr="00377CB1" w:rsidRDefault="00C27A73" w:rsidP="00C27A73">
      <w:pPr>
        <w:spacing w:before="120"/>
        <w:rPr>
          <w:sz w:val="20"/>
          <w:szCs w:val="20"/>
        </w:rPr>
      </w:pPr>
      <w:r w:rsidRPr="00377CB1">
        <w:rPr>
          <w:sz w:val="20"/>
          <w:szCs w:val="20"/>
        </w:rPr>
        <w:t xml:space="preserve">The Customer will keep confidential all Confidential Information of the Supplier which it obtains as part of the </w:t>
      </w:r>
      <w:r w:rsidR="0012470F">
        <w:rPr>
          <w:sz w:val="20"/>
          <w:szCs w:val="20"/>
        </w:rPr>
        <w:t xml:space="preserve">RFQ </w:t>
      </w:r>
      <w:r w:rsidRPr="00377CB1">
        <w:rPr>
          <w:sz w:val="20"/>
          <w:szCs w:val="20"/>
        </w:rPr>
        <w:t xml:space="preserve">Process. </w:t>
      </w:r>
    </w:p>
    <w:p w14:paraId="328E4A3D" w14:textId="2E25A46E" w:rsidR="00C27A73" w:rsidRPr="00377CB1" w:rsidRDefault="00C27A73" w:rsidP="00C27A73">
      <w:pPr>
        <w:spacing w:before="120"/>
        <w:rPr>
          <w:sz w:val="20"/>
          <w:szCs w:val="20"/>
        </w:rPr>
      </w:pPr>
      <w:r w:rsidRPr="00377CB1">
        <w:rPr>
          <w:sz w:val="20"/>
          <w:szCs w:val="20"/>
        </w:rPr>
        <w:t xml:space="preserve">The Customer may use Supplier Confidential Information for the purposes of the </w:t>
      </w:r>
      <w:r w:rsidR="0012470F">
        <w:rPr>
          <w:sz w:val="20"/>
          <w:szCs w:val="20"/>
        </w:rPr>
        <w:t xml:space="preserve">RFQ </w:t>
      </w:r>
      <w:r w:rsidRPr="00377CB1">
        <w:rPr>
          <w:sz w:val="20"/>
          <w:szCs w:val="20"/>
        </w:rPr>
        <w:t>Process.</w:t>
      </w:r>
    </w:p>
    <w:p w14:paraId="17C2C793" w14:textId="77777777" w:rsidR="00C27A73" w:rsidRPr="00377CB1" w:rsidRDefault="00C27A73" w:rsidP="00C27A73">
      <w:pPr>
        <w:spacing w:before="120"/>
        <w:rPr>
          <w:sz w:val="20"/>
          <w:szCs w:val="20"/>
        </w:rPr>
      </w:pPr>
      <w:r w:rsidRPr="00377CB1">
        <w:rPr>
          <w:sz w:val="20"/>
          <w:szCs w:val="20"/>
        </w:rPr>
        <w:t>The Customer may disclose Supplier Confidential Information:</w:t>
      </w:r>
    </w:p>
    <w:p w14:paraId="266F1BD5" w14:textId="7E7BF2C2" w:rsidR="00C27A73" w:rsidRPr="00377CB1" w:rsidRDefault="00C27A73" w:rsidP="0012470F">
      <w:pPr>
        <w:numPr>
          <w:ilvl w:val="0"/>
          <w:numId w:val="24"/>
        </w:numPr>
        <w:spacing w:before="120" w:after="60" w:line="264" w:lineRule="auto"/>
        <w:ind w:left="709" w:hanging="709"/>
        <w:rPr>
          <w:sz w:val="20"/>
          <w:szCs w:val="20"/>
        </w:rPr>
      </w:pPr>
      <w:r w:rsidRPr="00377CB1">
        <w:rPr>
          <w:sz w:val="20"/>
          <w:szCs w:val="20"/>
        </w:rPr>
        <w:t xml:space="preserve">to its Personnel for the purposes of the </w:t>
      </w:r>
      <w:r w:rsidR="0012470F">
        <w:rPr>
          <w:sz w:val="20"/>
          <w:szCs w:val="20"/>
        </w:rPr>
        <w:t xml:space="preserve">RFQ </w:t>
      </w:r>
      <w:r w:rsidR="0085518E" w:rsidRPr="00377CB1">
        <w:rPr>
          <w:sz w:val="20"/>
          <w:szCs w:val="20"/>
        </w:rPr>
        <w:t>Process.</w:t>
      </w:r>
    </w:p>
    <w:p w14:paraId="0F8B9485" w14:textId="182240DC" w:rsidR="00C27A73" w:rsidRPr="003751FB" w:rsidRDefault="00C27A73" w:rsidP="0012470F">
      <w:pPr>
        <w:numPr>
          <w:ilvl w:val="0"/>
          <w:numId w:val="24"/>
        </w:numPr>
        <w:spacing w:before="120" w:after="60" w:line="264" w:lineRule="auto"/>
        <w:ind w:left="709" w:hanging="709"/>
        <w:rPr>
          <w:sz w:val="20"/>
          <w:szCs w:val="20"/>
        </w:rPr>
      </w:pPr>
      <w:r w:rsidRPr="003751FB">
        <w:rPr>
          <w:sz w:val="20"/>
          <w:szCs w:val="20"/>
        </w:rPr>
        <w:t xml:space="preserve">as required under the </w:t>
      </w:r>
      <w:r w:rsidRPr="003751FB">
        <w:rPr>
          <w:i/>
          <w:sz w:val="20"/>
          <w:szCs w:val="20"/>
        </w:rPr>
        <w:t xml:space="preserve">Right to Information Act 2009 </w:t>
      </w:r>
      <w:r w:rsidRPr="003751FB">
        <w:rPr>
          <w:sz w:val="20"/>
          <w:szCs w:val="20"/>
        </w:rPr>
        <w:t>(Qld)</w:t>
      </w:r>
      <w:r w:rsidR="003751FB">
        <w:rPr>
          <w:sz w:val="20"/>
          <w:szCs w:val="20"/>
        </w:rPr>
        <w:t>.</w:t>
      </w:r>
      <w:r w:rsidRPr="003751FB">
        <w:rPr>
          <w:i/>
          <w:sz w:val="20"/>
          <w:szCs w:val="20"/>
        </w:rPr>
        <w:t xml:space="preserve"> </w:t>
      </w:r>
    </w:p>
    <w:p w14:paraId="78CD797F" w14:textId="42A8E56C" w:rsidR="00C27A73" w:rsidRPr="00377CB1" w:rsidRDefault="00C27A73" w:rsidP="0012470F">
      <w:pPr>
        <w:numPr>
          <w:ilvl w:val="0"/>
          <w:numId w:val="24"/>
        </w:numPr>
        <w:spacing w:before="120" w:after="60" w:line="264" w:lineRule="auto"/>
        <w:ind w:left="709" w:hanging="709"/>
        <w:rPr>
          <w:sz w:val="20"/>
          <w:szCs w:val="20"/>
        </w:rPr>
      </w:pPr>
      <w:r w:rsidRPr="00377CB1">
        <w:rPr>
          <w:sz w:val="20"/>
          <w:szCs w:val="20"/>
        </w:rPr>
        <w:t xml:space="preserve">as required by </w:t>
      </w:r>
      <w:r w:rsidR="0085518E" w:rsidRPr="00377CB1">
        <w:rPr>
          <w:sz w:val="20"/>
          <w:szCs w:val="20"/>
        </w:rPr>
        <w:t>Law.</w:t>
      </w:r>
    </w:p>
    <w:p w14:paraId="7DBAEC67" w14:textId="28BB2443" w:rsidR="00C27A73" w:rsidRPr="00377CB1" w:rsidRDefault="00C27A73" w:rsidP="0012470F">
      <w:pPr>
        <w:numPr>
          <w:ilvl w:val="0"/>
          <w:numId w:val="24"/>
        </w:numPr>
        <w:spacing w:before="120" w:after="60" w:line="264" w:lineRule="auto"/>
        <w:ind w:left="709" w:hanging="709"/>
        <w:rPr>
          <w:sz w:val="20"/>
          <w:szCs w:val="20"/>
        </w:rPr>
      </w:pPr>
      <w:r w:rsidRPr="00377CB1">
        <w:rPr>
          <w:sz w:val="20"/>
          <w:szCs w:val="20"/>
        </w:rPr>
        <w:t xml:space="preserve">to a Minister, their advisors or </w:t>
      </w:r>
      <w:r w:rsidR="0085518E" w:rsidRPr="00377CB1">
        <w:rPr>
          <w:sz w:val="20"/>
          <w:szCs w:val="20"/>
        </w:rPr>
        <w:t>Parliament.</w:t>
      </w:r>
    </w:p>
    <w:p w14:paraId="070C2195" w14:textId="77777777" w:rsidR="00C27A73" w:rsidRPr="00377CB1" w:rsidRDefault="00C27A73" w:rsidP="0012470F">
      <w:pPr>
        <w:numPr>
          <w:ilvl w:val="0"/>
          <w:numId w:val="24"/>
        </w:numPr>
        <w:spacing w:before="120" w:after="60" w:line="264" w:lineRule="auto"/>
        <w:ind w:left="709" w:hanging="709"/>
        <w:rPr>
          <w:sz w:val="20"/>
          <w:szCs w:val="20"/>
        </w:rPr>
      </w:pPr>
      <w:r w:rsidRPr="00377CB1">
        <w:rPr>
          <w:sz w:val="20"/>
          <w:szCs w:val="20"/>
        </w:rPr>
        <w:t>to its professional advisors.</w:t>
      </w:r>
    </w:p>
    <w:p w14:paraId="777115D6" w14:textId="5C32859D" w:rsidR="00C27A73" w:rsidRPr="00377CB1" w:rsidRDefault="00C27A73" w:rsidP="00C27A73">
      <w:pPr>
        <w:spacing w:before="120" w:after="160" w:line="260" w:lineRule="exact"/>
        <w:rPr>
          <w:sz w:val="20"/>
          <w:szCs w:val="20"/>
        </w:rPr>
      </w:pPr>
      <w:r w:rsidRPr="00377CB1">
        <w:rPr>
          <w:sz w:val="20"/>
          <w:szCs w:val="20"/>
        </w:rPr>
        <w:t xml:space="preserve">The Customer may publish information about the </w:t>
      </w:r>
      <w:r w:rsidR="0012470F">
        <w:rPr>
          <w:sz w:val="20"/>
          <w:szCs w:val="20"/>
        </w:rPr>
        <w:t xml:space="preserve">RFQ </w:t>
      </w:r>
      <w:r w:rsidRPr="00377CB1">
        <w:rPr>
          <w:sz w:val="20"/>
          <w:szCs w:val="20"/>
        </w:rPr>
        <w:t xml:space="preserve">Process and any resulting Contract on the </w:t>
      </w:r>
      <w:hyperlink r:id="rId20" w:history="1">
        <w:r w:rsidRPr="00CD6C47">
          <w:rPr>
            <w:rFonts w:eastAsia="Calibri"/>
            <w:color w:val="007681"/>
            <w:sz w:val="20"/>
            <w:szCs w:val="20"/>
            <w:u w:val="single"/>
          </w:rPr>
          <w:t>Queensland Contracts Directory</w:t>
        </w:r>
      </w:hyperlink>
      <w:r w:rsidRPr="00377CB1">
        <w:rPr>
          <w:sz w:val="20"/>
          <w:szCs w:val="20"/>
        </w:rPr>
        <w:t>, where required or recommended by the Queensland Procurement Policy.</w:t>
      </w:r>
    </w:p>
    <w:sectPr w:rsidR="00C27A73" w:rsidRPr="00377CB1" w:rsidSect="0012470F">
      <w:headerReference w:type="default" r:id="rId21"/>
      <w:footerReference w:type="default" r:id="rId22"/>
      <w:headerReference w:type="first" r:id="rId23"/>
      <w:footerReference w:type="first" r:id="rId24"/>
      <w:pgSz w:w="11900" w:h="16840"/>
      <w:pgMar w:top="567" w:right="1268" w:bottom="1021" w:left="737" w:header="510" w:footer="48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Glenda Blanch [2]" w:date="2020-12-15T16:07:00Z" w:initials="GB">
    <w:p w14:paraId="55BCF48E" w14:textId="7172CB0F" w:rsidR="00605533" w:rsidRDefault="00605533">
      <w:pPr>
        <w:pStyle w:val="CommentText"/>
      </w:pPr>
      <w:r>
        <w:rPr>
          <w:rStyle w:val="CommentReference"/>
        </w:rPr>
        <w:annotationRef/>
      </w:r>
      <w:r>
        <w:t xml:space="preserve">Complete this Part 3 or Attachment A.  If completing Attachment A – </w:t>
      </w:r>
      <w:r w:rsidR="00E42212">
        <w:t>reference</w:t>
      </w:r>
      <w:r>
        <w:t xml:space="preserve"> can be made here</w:t>
      </w:r>
    </w:p>
  </w:comment>
  <w:comment w:id="4" w:author="Glenda Blanch [2]" w:date="2020-12-15T15:26:00Z" w:initials="GB">
    <w:p w14:paraId="2DB8216C" w14:textId="7782DA57" w:rsidR="00D3485B" w:rsidRDefault="00D3485B">
      <w:pPr>
        <w:pStyle w:val="CommentText"/>
      </w:pPr>
      <w:r>
        <w:rPr>
          <w:rStyle w:val="CommentReference"/>
        </w:rPr>
        <w:annotationRef/>
      </w:r>
      <w:r>
        <w:t>This is more related to small elements of ICT – speak to your ICT business area to identify if this is required or delete.</w:t>
      </w:r>
    </w:p>
  </w:comment>
  <w:comment w:id="5" w:author="Glenda Blanch [2]" w:date="2020-12-15T15:52:00Z" w:initials="GB">
    <w:p w14:paraId="6F28164C" w14:textId="4791CB82" w:rsidR="00701D31" w:rsidRDefault="00701D31">
      <w:pPr>
        <w:pStyle w:val="CommentText"/>
      </w:pPr>
      <w:r>
        <w:rPr>
          <w:rStyle w:val="CommentReference"/>
        </w:rPr>
        <w:annotationRef/>
      </w:r>
      <w:r>
        <w:t xml:space="preserve">For </w:t>
      </w:r>
      <w:r w:rsidR="0085518E">
        <w:t>example,</w:t>
      </w:r>
      <w:r w:rsidR="007C328C">
        <w:t xml:space="preserve"> milestones could be</w:t>
      </w:r>
      <w:r>
        <w:t>:</w:t>
      </w:r>
    </w:p>
    <w:p w14:paraId="532FC530" w14:textId="601A61D5" w:rsidR="00701D31" w:rsidRDefault="00701D31">
      <w:pPr>
        <w:pStyle w:val="CommentText"/>
      </w:pPr>
      <w:r>
        <w:t>20% at commencement</w:t>
      </w:r>
    </w:p>
    <w:p w14:paraId="07B85B85" w14:textId="0BCF2155" w:rsidR="00701D31" w:rsidRDefault="00701D31">
      <w:pPr>
        <w:pStyle w:val="CommentText"/>
      </w:pPr>
      <w:r>
        <w:t xml:space="preserve">30% </w:t>
      </w:r>
      <w:r w:rsidR="0085518E">
        <w:t>halfway</w:t>
      </w:r>
    </w:p>
    <w:p w14:paraId="3DCB2AC2" w14:textId="7A560ABD" w:rsidR="00701D31" w:rsidRDefault="00701D31">
      <w:pPr>
        <w:pStyle w:val="CommentText"/>
      </w:pPr>
      <w:r>
        <w:t>50% complete</w:t>
      </w:r>
    </w:p>
  </w:comment>
  <w:comment w:id="6" w:author="Glenda Blanch [2]" w:date="2022-10-14T11:12:00Z" w:initials="GB">
    <w:p w14:paraId="33C65157" w14:textId="52F61BFE" w:rsidR="00E42212" w:rsidRDefault="00E42212">
      <w:pPr>
        <w:pStyle w:val="CommentText"/>
      </w:pPr>
      <w:r>
        <w:rPr>
          <w:rStyle w:val="CommentReference"/>
        </w:rPr>
        <w:annotationRef/>
      </w:r>
      <w:r>
        <w:t>Please note if using this document in conjunction with an SOA, bot boxes should be ticked here as both sets of Conditions will be applicable to the contract formed.</w:t>
      </w:r>
    </w:p>
  </w:comment>
  <w:comment w:id="7" w:author="Glenda Blanch [2]" w:date="2020-12-15T15:57:00Z" w:initials="GB">
    <w:p w14:paraId="52E7A8A4" w14:textId="2FAC5340" w:rsidR="007C328C" w:rsidRDefault="007C328C">
      <w:pPr>
        <w:pStyle w:val="CommentText"/>
      </w:pPr>
      <w:r>
        <w:rPr>
          <w:rStyle w:val="CommentReference"/>
        </w:rPr>
        <w:annotationRef/>
      </w:r>
      <w:r>
        <w:t>Check with your legal team before adding any additional Contract Conditions here.</w:t>
      </w:r>
    </w:p>
  </w:comment>
  <w:comment w:id="8" w:author="Glenda Blanch [2]" w:date="2021-12-21T08:55:00Z" w:initials="GB">
    <w:p w14:paraId="7E627DF6" w14:textId="3931E388" w:rsidR="00EF535E" w:rsidRDefault="00EF535E">
      <w:pPr>
        <w:pStyle w:val="CommentText"/>
      </w:pPr>
      <w:r>
        <w:rPr>
          <w:rStyle w:val="CommentReference"/>
        </w:rPr>
        <w:annotationRef/>
      </w:r>
      <w:r>
        <w:t xml:space="preserve">For guidance in regards to insurances, please refer to the </w:t>
      </w:r>
      <w:hyperlink r:id="rId1" w:history="1">
        <w:r w:rsidRPr="00BD6DF9">
          <w:rPr>
            <w:rStyle w:val="Hyperlink"/>
          </w:rPr>
          <w:t>Insurance Guidance</w:t>
        </w:r>
      </w:hyperlink>
      <w:r>
        <w:t xml:space="preserve"> material available.</w:t>
      </w:r>
    </w:p>
  </w:comment>
  <w:comment w:id="9" w:author="Glenda Blanch [2]" w:date="2020-12-15T16:05:00Z" w:initials="GB">
    <w:p w14:paraId="503F97C8" w14:textId="540EC589" w:rsidR="00605533" w:rsidRDefault="00605533">
      <w:pPr>
        <w:pStyle w:val="CommentText"/>
      </w:pPr>
      <w:r>
        <w:rPr>
          <w:rStyle w:val="CommentReference"/>
        </w:rPr>
        <w:annotationRef/>
      </w:r>
      <w:r>
        <w:t>You can either complete Part 3 or this section depending on the level of detail you need to provide your potential Suppliers.</w:t>
      </w:r>
    </w:p>
  </w:comment>
  <w:comment w:id="64" w:author="Glenda Blanch [2]" w:date="2020-11-19T13:22:00Z" w:initials="GB">
    <w:p w14:paraId="485FA23C" w14:textId="1616BC44" w:rsidR="00C27A73" w:rsidRDefault="00C27A73" w:rsidP="00C27A73">
      <w:pPr>
        <w:pStyle w:val="CommentText"/>
      </w:pPr>
      <w:r>
        <w:rPr>
          <w:rStyle w:val="CommentReference"/>
        </w:rPr>
        <w:annotationRef/>
      </w:r>
      <w:r>
        <w:t>Amend to the Contract Conditions you are using</w:t>
      </w:r>
      <w:r w:rsidR="00E42212">
        <w:t>.  Please note if using this document in conjunction with an SOA, the SOA conditions should also be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BCF48E" w15:done="0"/>
  <w15:commentEx w15:paraId="2DB8216C" w15:done="0"/>
  <w15:commentEx w15:paraId="3DCB2AC2" w15:done="0"/>
  <w15:commentEx w15:paraId="33C65157" w15:done="0"/>
  <w15:commentEx w15:paraId="52E7A8A4" w15:done="0"/>
  <w15:commentEx w15:paraId="7E627DF6" w15:done="0"/>
  <w15:commentEx w15:paraId="503F97C8" w15:done="0"/>
  <w15:commentEx w15:paraId="485FA2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F3C287" w16cex:dateUtc="2022-10-14T01:12:00Z"/>
  <w16cex:commentExtensible w16cex:durableId="256C1510" w16cex:dateUtc="2021-12-20T2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BCF48E" w16cid:durableId="23835DAF"/>
  <w16cid:commentId w16cid:paraId="2DB8216C" w16cid:durableId="2383543F"/>
  <w16cid:commentId w16cid:paraId="3DCB2AC2" w16cid:durableId="23835A58"/>
  <w16cid:commentId w16cid:paraId="33C65157" w16cid:durableId="26F3C287"/>
  <w16cid:commentId w16cid:paraId="52E7A8A4" w16cid:durableId="23835B5D"/>
  <w16cid:commentId w16cid:paraId="7E627DF6" w16cid:durableId="256C1510"/>
  <w16cid:commentId w16cid:paraId="503F97C8" w16cid:durableId="23835D63"/>
  <w16cid:commentId w16cid:paraId="485FA23C" w16cid:durableId="2360F0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B351F" w14:textId="77777777" w:rsidR="00564F60" w:rsidRDefault="00564F60" w:rsidP="00190C24">
      <w:r>
        <w:separator/>
      </w:r>
    </w:p>
  </w:endnote>
  <w:endnote w:type="continuationSeparator" w:id="0">
    <w:p w14:paraId="6ABD2056" w14:textId="77777777" w:rsidR="00564F60" w:rsidRDefault="00564F60" w:rsidP="00190C24">
      <w:r>
        <w:continuationSeparator/>
      </w:r>
    </w:p>
  </w:endnote>
  <w:endnote w:type="continuationNotice" w:id="1">
    <w:p w14:paraId="18C04754" w14:textId="77777777" w:rsidR="00564F60" w:rsidRDefault="00564F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373589"/>
      <w:docPartObj>
        <w:docPartGallery w:val="Page Numbers (Bottom of Page)"/>
        <w:docPartUnique/>
      </w:docPartObj>
    </w:sdtPr>
    <w:sdtEndPr>
      <w:rPr>
        <w:noProof/>
        <w:sz w:val="16"/>
        <w:szCs w:val="18"/>
      </w:rPr>
    </w:sdtEndPr>
    <w:sdtContent>
      <w:p w14:paraId="40B6FA82" w14:textId="69A7E509" w:rsidR="00C27A73" w:rsidRPr="0012470F" w:rsidRDefault="000D0B6E" w:rsidP="0012470F">
        <w:pPr>
          <w:pStyle w:val="Footer"/>
          <w:pBdr>
            <w:top w:val="single" w:sz="4" w:space="1" w:color="auto"/>
          </w:pBdr>
          <w:tabs>
            <w:tab w:val="clear" w:pos="9026"/>
            <w:tab w:val="right" w:pos="9632"/>
          </w:tabs>
          <w:spacing w:after="0"/>
          <w:ind w:right="-28"/>
          <w:rPr>
            <w:sz w:val="16"/>
          </w:rPr>
        </w:pPr>
        <w:r w:rsidRPr="007935CA">
          <w:rPr>
            <w:rFonts w:cs="Arial"/>
            <w:bCs/>
            <w:sz w:val="16"/>
            <w:szCs w:val="16"/>
          </w:rPr>
          <w:t>Request for Quote</w:t>
        </w:r>
        <w:r w:rsidR="003751FB">
          <w:rPr>
            <w:rFonts w:cs="Arial"/>
            <w:bCs/>
            <w:sz w:val="16"/>
            <w:szCs w:val="16"/>
          </w:rPr>
          <w:t>:</w:t>
        </w:r>
        <w:r w:rsidRPr="007935CA">
          <w:rPr>
            <w:rFonts w:cs="Arial"/>
            <w:bCs/>
            <w:sz w:val="16"/>
            <w:szCs w:val="16"/>
          </w:rPr>
          <w:t xml:space="preserve"> </w:t>
        </w:r>
        <w:r w:rsidR="003751FB">
          <w:rPr>
            <w:rFonts w:cs="Arial"/>
            <w:bCs/>
            <w:sz w:val="16"/>
            <w:szCs w:val="16"/>
          </w:rPr>
          <w:t>V</w:t>
        </w:r>
        <w:r w:rsidRPr="007935CA">
          <w:rPr>
            <w:rFonts w:cs="Arial"/>
            <w:bCs/>
            <w:sz w:val="16"/>
            <w:szCs w:val="16"/>
          </w:rPr>
          <w:t>ersion 3.</w:t>
        </w:r>
        <w:r w:rsidR="003751FB">
          <w:rPr>
            <w:rFonts w:cs="Arial"/>
            <w:bCs/>
            <w:sz w:val="16"/>
            <w:szCs w:val="16"/>
          </w:rPr>
          <w:t>3</w:t>
        </w:r>
        <w:r w:rsidRPr="007935CA">
          <w:rPr>
            <w:rFonts w:cs="Arial"/>
            <w:bCs/>
            <w:sz w:val="16"/>
            <w:szCs w:val="16"/>
          </w:rPr>
          <w:t xml:space="preserve"> </w:t>
        </w:r>
        <w:r w:rsidR="003751FB">
          <w:rPr>
            <w:rFonts w:cs="Arial"/>
            <w:bCs/>
            <w:sz w:val="16"/>
            <w:szCs w:val="16"/>
          </w:rPr>
          <w:t>– Published July 2025</w:t>
        </w:r>
        <w:r>
          <w:rPr>
            <w:rFonts w:cs="Arial"/>
            <w:bCs/>
            <w:sz w:val="16"/>
            <w:szCs w:val="16"/>
          </w:rPr>
          <w:tab/>
        </w:r>
        <w:r>
          <w:rPr>
            <w:rFonts w:cs="Arial"/>
            <w:bCs/>
            <w:sz w:val="16"/>
            <w:szCs w:val="16"/>
          </w:rPr>
          <w:tab/>
        </w:r>
        <w:r>
          <w:t xml:space="preserve"> </w:t>
        </w:r>
        <w:r w:rsidRPr="007935CA">
          <w:rPr>
            <w:sz w:val="16"/>
            <w:szCs w:val="18"/>
          </w:rPr>
          <w:fldChar w:fldCharType="begin"/>
        </w:r>
        <w:r w:rsidRPr="007935CA">
          <w:rPr>
            <w:sz w:val="16"/>
            <w:szCs w:val="18"/>
          </w:rPr>
          <w:instrText xml:space="preserve"> PAGE   \* MERGEFORMAT </w:instrText>
        </w:r>
        <w:r w:rsidRPr="007935CA">
          <w:rPr>
            <w:sz w:val="16"/>
            <w:szCs w:val="18"/>
          </w:rPr>
          <w:fldChar w:fldCharType="separate"/>
        </w:r>
        <w:r>
          <w:rPr>
            <w:sz w:val="16"/>
            <w:szCs w:val="18"/>
          </w:rPr>
          <w:t>1</w:t>
        </w:r>
        <w:r w:rsidRPr="007935CA">
          <w:rPr>
            <w:noProof/>
            <w:sz w:val="16"/>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687094"/>
      <w:docPartObj>
        <w:docPartGallery w:val="Page Numbers (Bottom of Page)"/>
        <w:docPartUnique/>
      </w:docPartObj>
    </w:sdtPr>
    <w:sdtEndPr>
      <w:rPr>
        <w:noProof/>
        <w:sz w:val="16"/>
        <w:szCs w:val="18"/>
      </w:rPr>
    </w:sdtEndPr>
    <w:sdtContent>
      <w:p w14:paraId="1144B86D" w14:textId="6F539841" w:rsidR="00C27A73" w:rsidRPr="0012470F" w:rsidRDefault="007935CA" w:rsidP="0012470F">
        <w:pPr>
          <w:pStyle w:val="Footer"/>
          <w:pBdr>
            <w:top w:val="single" w:sz="4" w:space="1" w:color="auto"/>
          </w:pBdr>
          <w:tabs>
            <w:tab w:val="clear" w:pos="9026"/>
            <w:tab w:val="right" w:pos="9632"/>
          </w:tabs>
          <w:spacing w:after="0"/>
          <w:ind w:right="-28"/>
          <w:rPr>
            <w:sz w:val="16"/>
          </w:rPr>
        </w:pPr>
        <w:r w:rsidRPr="0012470F">
          <w:rPr>
            <w:sz w:val="16"/>
          </w:rPr>
          <w:t>Request for Quote</w:t>
        </w:r>
        <w:r w:rsidR="003751FB">
          <w:rPr>
            <w:sz w:val="16"/>
          </w:rPr>
          <w:t>:</w:t>
        </w:r>
        <w:r w:rsidRPr="0012470F">
          <w:rPr>
            <w:sz w:val="16"/>
          </w:rPr>
          <w:t xml:space="preserve"> Version </w:t>
        </w:r>
        <w:r w:rsidRPr="007935CA">
          <w:rPr>
            <w:rFonts w:cs="Arial"/>
            <w:bCs/>
            <w:sz w:val="16"/>
            <w:szCs w:val="16"/>
          </w:rPr>
          <w:t>3.</w:t>
        </w:r>
        <w:r w:rsidR="003751FB">
          <w:rPr>
            <w:rFonts w:cs="Arial"/>
            <w:bCs/>
            <w:sz w:val="16"/>
            <w:szCs w:val="16"/>
          </w:rPr>
          <w:t>3 – Published July 2025</w:t>
        </w:r>
        <w:r>
          <w:rPr>
            <w:rFonts w:cs="Arial"/>
            <w:bCs/>
            <w:sz w:val="16"/>
            <w:szCs w:val="16"/>
          </w:rPr>
          <w:tab/>
        </w:r>
        <w:r>
          <w:rPr>
            <w:rFonts w:cs="Arial"/>
            <w:bCs/>
            <w:sz w:val="16"/>
            <w:szCs w:val="16"/>
          </w:rPr>
          <w:tab/>
        </w:r>
        <w:r>
          <w:t xml:space="preserve"> </w:t>
        </w:r>
        <w:r w:rsidRPr="007935CA">
          <w:rPr>
            <w:sz w:val="16"/>
            <w:szCs w:val="18"/>
          </w:rPr>
          <w:fldChar w:fldCharType="begin"/>
        </w:r>
        <w:r w:rsidRPr="007935CA">
          <w:rPr>
            <w:sz w:val="16"/>
            <w:szCs w:val="18"/>
          </w:rPr>
          <w:instrText xml:space="preserve"> PAGE   \* MERGEFORMAT </w:instrText>
        </w:r>
        <w:r w:rsidRPr="007935CA">
          <w:rPr>
            <w:sz w:val="16"/>
            <w:szCs w:val="18"/>
          </w:rPr>
          <w:fldChar w:fldCharType="separate"/>
        </w:r>
        <w:r w:rsidRPr="007935CA">
          <w:rPr>
            <w:noProof/>
            <w:sz w:val="16"/>
            <w:szCs w:val="18"/>
          </w:rPr>
          <w:t>2</w:t>
        </w:r>
        <w:r w:rsidRPr="007935CA">
          <w:rPr>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2874" w14:textId="77777777" w:rsidR="00564F60" w:rsidRDefault="00564F60" w:rsidP="00190C24">
      <w:r>
        <w:separator/>
      </w:r>
    </w:p>
  </w:footnote>
  <w:footnote w:type="continuationSeparator" w:id="0">
    <w:p w14:paraId="014FB8FC" w14:textId="77777777" w:rsidR="00564F60" w:rsidRDefault="00564F60" w:rsidP="00190C24">
      <w:r>
        <w:continuationSeparator/>
      </w:r>
    </w:p>
  </w:footnote>
  <w:footnote w:type="continuationNotice" w:id="1">
    <w:p w14:paraId="22D5DDDE" w14:textId="77777777" w:rsidR="00564F60" w:rsidRDefault="00564F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3A8C" w14:textId="5250C70E" w:rsidR="00C27A73" w:rsidRPr="003751FB" w:rsidRDefault="00C27A73" w:rsidP="0012470F">
    <w:pPr>
      <w:pStyle w:val="Header"/>
      <w:pBdr>
        <w:bottom w:val="single" w:sz="4" w:space="1" w:color="auto"/>
      </w:pBdr>
      <w:spacing w:after="0"/>
      <w:jc w:val="right"/>
      <w:rPr>
        <w:sz w:val="18"/>
        <w:szCs w:val="18"/>
      </w:rPr>
    </w:pPr>
    <w:r w:rsidRPr="003751FB">
      <w:rPr>
        <w:sz w:val="18"/>
        <w:szCs w:val="18"/>
      </w:rPr>
      <w:t xml:space="preserve">Department </w:t>
    </w:r>
    <w:r w:rsidRPr="003751FB">
      <w:rPr>
        <w:sz w:val="18"/>
        <w:szCs w:val="18"/>
        <w:highlight w:val="yellow"/>
      </w:rPr>
      <w:t>&lt;&lt;Insert Department Name&gt;&gt;</w:t>
    </w:r>
    <w:r w:rsidRPr="003751FB">
      <w:rPr>
        <w:sz w:val="18"/>
        <w:szCs w:val="18"/>
      </w:rPr>
      <w:t xml:space="preserve"> – Request for Quote</w:t>
    </w:r>
  </w:p>
  <w:p w14:paraId="6552EA0C" w14:textId="77777777" w:rsidR="00C27A73" w:rsidRDefault="00C27A73" w:rsidP="00DF1D31">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10DA" w14:textId="5A8BFF8A" w:rsidR="00C27A73" w:rsidRDefault="00000000">
    <w:pPr>
      <w:pStyle w:val="Header"/>
    </w:pPr>
    <w:sdt>
      <w:sdtPr>
        <w:id w:val="1221634926"/>
        <w:docPartObj>
          <w:docPartGallery w:val="Watermarks"/>
          <w:docPartUnique/>
        </w:docPartObj>
      </w:sdtPr>
      <w:sdtContent>
        <w:r>
          <w:rPr>
            <w:noProof/>
            <w:lang w:val="en-US"/>
          </w:rPr>
          <w:pict w14:anchorId="6EE71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63D"/>
    <w:multiLevelType w:val="hybridMultilevel"/>
    <w:tmpl w:val="BA9EBDCC"/>
    <w:lvl w:ilvl="0" w:tplc="0C090001">
      <w:start w:val="1"/>
      <w:numFmt w:val="bullet"/>
      <w:lvlText w:val=""/>
      <w:lvlJc w:val="left"/>
      <w:pPr>
        <w:ind w:left="2332" w:hanging="360"/>
      </w:pPr>
      <w:rPr>
        <w:rFonts w:ascii="Symbol" w:hAnsi="Symbol" w:hint="default"/>
      </w:rPr>
    </w:lvl>
    <w:lvl w:ilvl="1" w:tplc="0C090003" w:tentative="1">
      <w:start w:val="1"/>
      <w:numFmt w:val="bullet"/>
      <w:lvlText w:val="o"/>
      <w:lvlJc w:val="left"/>
      <w:pPr>
        <w:ind w:left="3052" w:hanging="360"/>
      </w:pPr>
      <w:rPr>
        <w:rFonts w:ascii="Courier New" w:hAnsi="Courier New" w:cs="Courier New" w:hint="default"/>
      </w:rPr>
    </w:lvl>
    <w:lvl w:ilvl="2" w:tplc="0C090005" w:tentative="1">
      <w:start w:val="1"/>
      <w:numFmt w:val="bullet"/>
      <w:lvlText w:val=""/>
      <w:lvlJc w:val="left"/>
      <w:pPr>
        <w:ind w:left="3772" w:hanging="360"/>
      </w:pPr>
      <w:rPr>
        <w:rFonts w:ascii="Wingdings" w:hAnsi="Wingdings" w:hint="default"/>
      </w:rPr>
    </w:lvl>
    <w:lvl w:ilvl="3" w:tplc="0C090001" w:tentative="1">
      <w:start w:val="1"/>
      <w:numFmt w:val="bullet"/>
      <w:lvlText w:val=""/>
      <w:lvlJc w:val="left"/>
      <w:pPr>
        <w:ind w:left="4492" w:hanging="360"/>
      </w:pPr>
      <w:rPr>
        <w:rFonts w:ascii="Symbol" w:hAnsi="Symbol" w:hint="default"/>
      </w:rPr>
    </w:lvl>
    <w:lvl w:ilvl="4" w:tplc="0C090003" w:tentative="1">
      <w:start w:val="1"/>
      <w:numFmt w:val="bullet"/>
      <w:lvlText w:val="o"/>
      <w:lvlJc w:val="left"/>
      <w:pPr>
        <w:ind w:left="5212" w:hanging="360"/>
      </w:pPr>
      <w:rPr>
        <w:rFonts w:ascii="Courier New" w:hAnsi="Courier New" w:cs="Courier New" w:hint="default"/>
      </w:rPr>
    </w:lvl>
    <w:lvl w:ilvl="5" w:tplc="0C090005" w:tentative="1">
      <w:start w:val="1"/>
      <w:numFmt w:val="bullet"/>
      <w:lvlText w:val=""/>
      <w:lvlJc w:val="left"/>
      <w:pPr>
        <w:ind w:left="5932" w:hanging="360"/>
      </w:pPr>
      <w:rPr>
        <w:rFonts w:ascii="Wingdings" w:hAnsi="Wingdings" w:hint="default"/>
      </w:rPr>
    </w:lvl>
    <w:lvl w:ilvl="6" w:tplc="0C090001" w:tentative="1">
      <w:start w:val="1"/>
      <w:numFmt w:val="bullet"/>
      <w:lvlText w:val=""/>
      <w:lvlJc w:val="left"/>
      <w:pPr>
        <w:ind w:left="6652" w:hanging="360"/>
      </w:pPr>
      <w:rPr>
        <w:rFonts w:ascii="Symbol" w:hAnsi="Symbol" w:hint="default"/>
      </w:rPr>
    </w:lvl>
    <w:lvl w:ilvl="7" w:tplc="0C090003" w:tentative="1">
      <w:start w:val="1"/>
      <w:numFmt w:val="bullet"/>
      <w:lvlText w:val="o"/>
      <w:lvlJc w:val="left"/>
      <w:pPr>
        <w:ind w:left="7372" w:hanging="360"/>
      </w:pPr>
      <w:rPr>
        <w:rFonts w:ascii="Courier New" w:hAnsi="Courier New" w:cs="Courier New" w:hint="default"/>
      </w:rPr>
    </w:lvl>
    <w:lvl w:ilvl="8" w:tplc="0C090005" w:tentative="1">
      <w:start w:val="1"/>
      <w:numFmt w:val="bullet"/>
      <w:lvlText w:val=""/>
      <w:lvlJc w:val="left"/>
      <w:pPr>
        <w:ind w:left="8092" w:hanging="360"/>
      </w:pPr>
      <w:rPr>
        <w:rFonts w:ascii="Wingdings" w:hAnsi="Wingdings" w:hint="default"/>
      </w:rPr>
    </w:lvl>
  </w:abstractNum>
  <w:abstractNum w:abstractNumId="1"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EA63B0A"/>
    <w:multiLevelType w:val="hybridMultilevel"/>
    <w:tmpl w:val="4614D3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B063B7"/>
    <w:multiLevelType w:val="hybridMultilevel"/>
    <w:tmpl w:val="3B34BF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6E25AD"/>
    <w:multiLevelType w:val="hybridMultilevel"/>
    <w:tmpl w:val="CB18F9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AC21DA5"/>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AE66829"/>
    <w:multiLevelType w:val="hybridMultilevel"/>
    <w:tmpl w:val="6F06A2E0"/>
    <w:lvl w:ilvl="0" w:tplc="0C090001">
      <w:start w:val="1"/>
      <w:numFmt w:val="bullet"/>
      <w:lvlText w:val=""/>
      <w:lvlJc w:val="left"/>
      <w:pPr>
        <w:ind w:left="394" w:hanging="360"/>
      </w:pPr>
      <w:rPr>
        <w:rFonts w:ascii="Symbol" w:hAnsi="Symbol" w:hint="default"/>
      </w:rPr>
    </w:lvl>
    <w:lvl w:ilvl="1" w:tplc="0C090003">
      <w:start w:val="1"/>
      <w:numFmt w:val="bullet"/>
      <w:lvlText w:val="o"/>
      <w:lvlJc w:val="left"/>
      <w:pPr>
        <w:ind w:left="1114" w:hanging="360"/>
      </w:pPr>
      <w:rPr>
        <w:rFonts w:ascii="Courier New" w:hAnsi="Courier New" w:cs="Courier New" w:hint="default"/>
      </w:rPr>
    </w:lvl>
    <w:lvl w:ilvl="2" w:tplc="0C090005">
      <w:start w:val="1"/>
      <w:numFmt w:val="bullet"/>
      <w:lvlText w:val=""/>
      <w:lvlJc w:val="left"/>
      <w:pPr>
        <w:ind w:left="1834" w:hanging="360"/>
      </w:pPr>
      <w:rPr>
        <w:rFonts w:ascii="Wingdings" w:hAnsi="Wingdings" w:hint="default"/>
      </w:rPr>
    </w:lvl>
    <w:lvl w:ilvl="3" w:tplc="0C090001">
      <w:start w:val="1"/>
      <w:numFmt w:val="bullet"/>
      <w:lvlText w:val=""/>
      <w:lvlJc w:val="left"/>
      <w:pPr>
        <w:ind w:left="2554" w:hanging="360"/>
      </w:pPr>
      <w:rPr>
        <w:rFonts w:ascii="Symbol" w:hAnsi="Symbol" w:hint="default"/>
      </w:rPr>
    </w:lvl>
    <w:lvl w:ilvl="4" w:tplc="0C090003">
      <w:start w:val="1"/>
      <w:numFmt w:val="bullet"/>
      <w:lvlText w:val="o"/>
      <w:lvlJc w:val="left"/>
      <w:pPr>
        <w:ind w:left="3274" w:hanging="360"/>
      </w:pPr>
      <w:rPr>
        <w:rFonts w:ascii="Courier New" w:hAnsi="Courier New" w:cs="Courier New" w:hint="default"/>
      </w:rPr>
    </w:lvl>
    <w:lvl w:ilvl="5" w:tplc="0C090005">
      <w:start w:val="1"/>
      <w:numFmt w:val="bullet"/>
      <w:lvlText w:val=""/>
      <w:lvlJc w:val="left"/>
      <w:pPr>
        <w:ind w:left="3994" w:hanging="360"/>
      </w:pPr>
      <w:rPr>
        <w:rFonts w:ascii="Wingdings" w:hAnsi="Wingdings" w:hint="default"/>
      </w:rPr>
    </w:lvl>
    <w:lvl w:ilvl="6" w:tplc="0C090001">
      <w:start w:val="1"/>
      <w:numFmt w:val="bullet"/>
      <w:lvlText w:val=""/>
      <w:lvlJc w:val="left"/>
      <w:pPr>
        <w:ind w:left="4714" w:hanging="360"/>
      </w:pPr>
      <w:rPr>
        <w:rFonts w:ascii="Symbol" w:hAnsi="Symbol" w:hint="default"/>
      </w:rPr>
    </w:lvl>
    <w:lvl w:ilvl="7" w:tplc="0C090003">
      <w:start w:val="1"/>
      <w:numFmt w:val="bullet"/>
      <w:lvlText w:val="o"/>
      <w:lvlJc w:val="left"/>
      <w:pPr>
        <w:ind w:left="5434" w:hanging="360"/>
      </w:pPr>
      <w:rPr>
        <w:rFonts w:ascii="Courier New" w:hAnsi="Courier New" w:cs="Courier New" w:hint="default"/>
      </w:rPr>
    </w:lvl>
    <w:lvl w:ilvl="8" w:tplc="0C090005">
      <w:start w:val="1"/>
      <w:numFmt w:val="bullet"/>
      <w:lvlText w:val=""/>
      <w:lvlJc w:val="left"/>
      <w:pPr>
        <w:ind w:left="6154" w:hanging="360"/>
      </w:pPr>
      <w:rPr>
        <w:rFonts w:ascii="Wingdings" w:hAnsi="Wingdings" w:hint="default"/>
      </w:rPr>
    </w:lvl>
  </w:abstractNum>
  <w:abstractNum w:abstractNumId="8" w15:restartNumberingAfterBreak="0">
    <w:nsid w:val="2B3971AC"/>
    <w:multiLevelType w:val="hybridMultilevel"/>
    <w:tmpl w:val="48D0ABCC"/>
    <w:lvl w:ilvl="0" w:tplc="D042FE14">
      <w:start w:val="1"/>
      <w:numFmt w:val="lowerLetter"/>
      <w:lvlText w:val="(%1)"/>
      <w:lvlJc w:val="left"/>
      <w:pPr>
        <w:ind w:left="720" w:hanging="360"/>
      </w:pPr>
      <w:rPr>
        <w:rFonts w:ascii="Arial" w:eastAsia="Arial" w:hAnsi="Arial" w:cs="Arial" w:hint="default"/>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EA3F86"/>
    <w:multiLevelType w:val="hybridMultilevel"/>
    <w:tmpl w:val="5AC6E9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6976BA2"/>
    <w:multiLevelType w:val="hybridMultilevel"/>
    <w:tmpl w:val="CB1EBF92"/>
    <w:lvl w:ilvl="0" w:tplc="D042FE14">
      <w:start w:val="1"/>
      <w:numFmt w:val="lowerLetter"/>
      <w:lvlText w:val="(%1)"/>
      <w:lvlJc w:val="left"/>
      <w:pPr>
        <w:ind w:left="720" w:hanging="360"/>
      </w:pPr>
      <w:rPr>
        <w:rFonts w:ascii="Arial" w:eastAsia="Arial" w:hAnsi="Arial" w:cs="Arial" w:hint="default"/>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E77793"/>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B377361"/>
    <w:multiLevelType w:val="multilevel"/>
    <w:tmpl w:val="8D24453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B55610"/>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74608B9"/>
    <w:multiLevelType w:val="hybridMultilevel"/>
    <w:tmpl w:val="A29CAEA6"/>
    <w:lvl w:ilvl="0" w:tplc="135E3DD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BEF4AB5"/>
    <w:multiLevelType w:val="hybridMultilevel"/>
    <w:tmpl w:val="A7726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D0721B"/>
    <w:multiLevelType w:val="hybridMultilevel"/>
    <w:tmpl w:val="FDE283B4"/>
    <w:lvl w:ilvl="0" w:tplc="33F80708">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A735C9"/>
    <w:multiLevelType w:val="hybridMultilevel"/>
    <w:tmpl w:val="50D44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0136DC"/>
    <w:multiLevelType w:val="multilevel"/>
    <w:tmpl w:val="0C09001F"/>
    <w:numStyleLink w:val="111111"/>
  </w:abstractNum>
  <w:abstractNum w:abstractNumId="20" w15:restartNumberingAfterBreak="0">
    <w:nsid w:val="59734A63"/>
    <w:multiLevelType w:val="hybridMultilevel"/>
    <w:tmpl w:val="A7B6A5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852A8E"/>
    <w:multiLevelType w:val="hybridMultilevel"/>
    <w:tmpl w:val="77DA4F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925D04"/>
    <w:multiLevelType w:val="hybridMultilevel"/>
    <w:tmpl w:val="ADA62C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EBD3323"/>
    <w:multiLevelType w:val="hybridMultilevel"/>
    <w:tmpl w:val="F9B41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DB2198"/>
    <w:multiLevelType w:val="hybridMultilevel"/>
    <w:tmpl w:val="A728332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8972B2F"/>
    <w:multiLevelType w:val="hybridMultilevel"/>
    <w:tmpl w:val="C42C4992"/>
    <w:lvl w:ilvl="0" w:tplc="F39C53C2">
      <w:start w:val="1"/>
      <w:numFmt w:val="decimal"/>
      <w:lvlText w:val="%1."/>
      <w:lvlJc w:val="left"/>
      <w:pPr>
        <w:ind w:left="720" w:hanging="360"/>
      </w:pPr>
      <w:rPr>
        <w:rFonts w:hint="default"/>
        <w:b/>
        <w:bCs w:val="0"/>
        <w:color w:val="99003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B5A2457"/>
    <w:multiLevelType w:val="hybridMultilevel"/>
    <w:tmpl w:val="60643194"/>
    <w:lvl w:ilvl="0" w:tplc="7A74489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7D373D"/>
    <w:multiLevelType w:val="hybridMultilevel"/>
    <w:tmpl w:val="D7488D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1F940B0"/>
    <w:multiLevelType w:val="hybridMultilevel"/>
    <w:tmpl w:val="2B54A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2E6FB5"/>
    <w:multiLevelType w:val="hybridMultilevel"/>
    <w:tmpl w:val="F788A296"/>
    <w:lvl w:ilvl="0" w:tplc="BE60E1CA">
      <w:start w:val="1"/>
      <w:numFmt w:val="low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AE75331"/>
    <w:multiLevelType w:val="multilevel"/>
    <w:tmpl w:val="19BCAE4C"/>
    <w:lvl w:ilvl="0">
      <w:start w:val="1"/>
      <w:numFmt w:val="decimal"/>
      <w:lvlText w:val="%1."/>
      <w:lvlJc w:val="left"/>
      <w:pPr>
        <w:tabs>
          <w:tab w:val="num" w:pos="360"/>
        </w:tabs>
        <w:ind w:left="360" w:hanging="360"/>
      </w:pPr>
      <w:rPr>
        <w:b/>
        <w:bCs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684555989">
    <w:abstractNumId w:val="1"/>
  </w:num>
  <w:num w:numId="2" w16cid:durableId="753162123">
    <w:abstractNumId w:val="15"/>
  </w:num>
  <w:num w:numId="3" w16cid:durableId="758479683">
    <w:abstractNumId w:val="23"/>
  </w:num>
  <w:num w:numId="4" w16cid:durableId="339165419">
    <w:abstractNumId w:val="21"/>
  </w:num>
  <w:num w:numId="5" w16cid:durableId="1894390147">
    <w:abstractNumId w:val="0"/>
  </w:num>
  <w:num w:numId="6" w16cid:durableId="98530986">
    <w:abstractNumId w:val="1"/>
  </w:num>
  <w:num w:numId="7" w16cid:durableId="1225262610">
    <w:abstractNumId w:val="7"/>
  </w:num>
  <w:num w:numId="8" w16cid:durableId="1535382661">
    <w:abstractNumId w:val="24"/>
  </w:num>
  <w:num w:numId="9" w16cid:durableId="696614810">
    <w:abstractNumId w:val="29"/>
  </w:num>
  <w:num w:numId="10" w16cid:durableId="195705770">
    <w:abstractNumId w:val="9"/>
  </w:num>
  <w:num w:numId="11" w16cid:durableId="2034113042">
    <w:abstractNumId w:val="5"/>
  </w:num>
  <w:num w:numId="12" w16cid:durableId="1681423977">
    <w:abstractNumId w:val="19"/>
    <w:lvlOverride w:ilvl="0">
      <w:lvl w:ilvl="0">
        <w:start w:val="1"/>
        <w:numFmt w:val="decimal"/>
        <w:lvlText w:val="%1"/>
        <w:lvlJc w:val="left"/>
        <w:pPr>
          <w:tabs>
            <w:tab w:val="num" w:pos="360"/>
          </w:tabs>
          <w:ind w:left="454" w:hanging="454"/>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3" w16cid:durableId="1209076109">
    <w:abstractNumId w:val="28"/>
  </w:num>
  <w:num w:numId="14" w16cid:durableId="1150754137">
    <w:abstractNumId w:val="17"/>
  </w:num>
  <w:num w:numId="15" w16cid:durableId="665400026">
    <w:abstractNumId w:val="4"/>
  </w:num>
  <w:num w:numId="16" w16cid:durableId="2085518500">
    <w:abstractNumId w:val="20"/>
  </w:num>
  <w:num w:numId="17" w16cid:durableId="1835800678">
    <w:abstractNumId w:val="3"/>
  </w:num>
  <w:num w:numId="18" w16cid:durableId="2102291092">
    <w:abstractNumId w:val="27"/>
  </w:num>
  <w:num w:numId="19" w16cid:durableId="1847788801">
    <w:abstractNumId w:val="2"/>
  </w:num>
  <w:num w:numId="20" w16cid:durableId="1699508961">
    <w:abstractNumId w:val="18"/>
  </w:num>
  <w:num w:numId="21" w16cid:durableId="1212039905">
    <w:abstractNumId w:val="22"/>
  </w:num>
  <w:num w:numId="22" w16cid:durableId="935794840">
    <w:abstractNumId w:val="13"/>
  </w:num>
  <w:num w:numId="23" w16cid:durableId="295261723">
    <w:abstractNumId w:val="6"/>
  </w:num>
  <w:num w:numId="24" w16cid:durableId="2105028088">
    <w:abstractNumId w:val="11"/>
  </w:num>
  <w:num w:numId="25" w16cid:durableId="1113475688">
    <w:abstractNumId w:val="26"/>
  </w:num>
  <w:num w:numId="26" w16cid:durableId="812671769">
    <w:abstractNumId w:val="10"/>
  </w:num>
  <w:num w:numId="27" w16cid:durableId="2053994036">
    <w:abstractNumId w:val="8"/>
  </w:num>
  <w:num w:numId="28" w16cid:durableId="1327126204">
    <w:abstractNumId w:val="14"/>
  </w:num>
  <w:num w:numId="29" w16cid:durableId="75714003">
    <w:abstractNumId w:val="12"/>
  </w:num>
  <w:num w:numId="30" w16cid:durableId="402802496">
    <w:abstractNumId w:val="16"/>
  </w:num>
  <w:num w:numId="31" w16cid:durableId="1137261077">
    <w:abstractNumId w:val="1"/>
  </w:num>
  <w:num w:numId="32" w16cid:durableId="553279459">
    <w:abstractNumId w:val="1"/>
  </w:num>
  <w:num w:numId="33" w16cid:durableId="1940865548">
    <w:abstractNumId w:val="1"/>
  </w:num>
  <w:num w:numId="34" w16cid:durableId="65078754">
    <w:abstractNumId w:val="1"/>
  </w:num>
  <w:num w:numId="35" w16cid:durableId="1976333748">
    <w:abstractNumId w:val="1"/>
  </w:num>
  <w:num w:numId="36" w16cid:durableId="291601610">
    <w:abstractNumId w:val="1"/>
  </w:num>
  <w:num w:numId="37" w16cid:durableId="102313268">
    <w:abstractNumId w:val="1"/>
  </w:num>
  <w:num w:numId="38" w16cid:durableId="181629947">
    <w:abstractNumId w:val="1"/>
  </w:num>
  <w:num w:numId="39" w16cid:durableId="456485476">
    <w:abstractNumId w:val="1"/>
  </w:num>
  <w:num w:numId="40" w16cid:durableId="1921716622">
    <w:abstractNumId w:val="30"/>
  </w:num>
  <w:num w:numId="41" w16cid:durableId="7914829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tzQwMDKzMDOzNDRU0lEKTi0uzszPAykwrAUAkz8wbywAAAA="/>
  </w:docVars>
  <w:rsids>
    <w:rsidRoot w:val="00D01CD2"/>
    <w:rsid w:val="0000218B"/>
    <w:rsid w:val="0000369F"/>
    <w:rsid w:val="00025CDE"/>
    <w:rsid w:val="00033463"/>
    <w:rsid w:val="000436FC"/>
    <w:rsid w:val="0004566F"/>
    <w:rsid w:val="0005572C"/>
    <w:rsid w:val="00075573"/>
    <w:rsid w:val="000875D4"/>
    <w:rsid w:val="00087D0E"/>
    <w:rsid w:val="00092717"/>
    <w:rsid w:val="00094FA6"/>
    <w:rsid w:val="000B5F89"/>
    <w:rsid w:val="000B61AC"/>
    <w:rsid w:val="000D0B6E"/>
    <w:rsid w:val="000E2614"/>
    <w:rsid w:val="000E7810"/>
    <w:rsid w:val="000F0536"/>
    <w:rsid w:val="000F51BE"/>
    <w:rsid w:val="000F5507"/>
    <w:rsid w:val="000F7FDE"/>
    <w:rsid w:val="00112F84"/>
    <w:rsid w:val="001160DC"/>
    <w:rsid w:val="0012470F"/>
    <w:rsid w:val="00124F17"/>
    <w:rsid w:val="001271DE"/>
    <w:rsid w:val="00135AE0"/>
    <w:rsid w:val="001616C4"/>
    <w:rsid w:val="00163F05"/>
    <w:rsid w:val="0019066D"/>
    <w:rsid w:val="00190C24"/>
    <w:rsid w:val="001A064C"/>
    <w:rsid w:val="001A0903"/>
    <w:rsid w:val="001B315A"/>
    <w:rsid w:val="001B49D7"/>
    <w:rsid w:val="001B54B2"/>
    <w:rsid w:val="001C07E1"/>
    <w:rsid w:val="001E49B2"/>
    <w:rsid w:val="0020066E"/>
    <w:rsid w:val="00215E34"/>
    <w:rsid w:val="00216E33"/>
    <w:rsid w:val="002371F7"/>
    <w:rsid w:val="002431C5"/>
    <w:rsid w:val="00251884"/>
    <w:rsid w:val="002520E1"/>
    <w:rsid w:val="002555A1"/>
    <w:rsid w:val="00275D11"/>
    <w:rsid w:val="002B19D7"/>
    <w:rsid w:val="002B204A"/>
    <w:rsid w:val="002C775B"/>
    <w:rsid w:val="002F78A2"/>
    <w:rsid w:val="003108BE"/>
    <w:rsid w:val="00310F8D"/>
    <w:rsid w:val="0032266D"/>
    <w:rsid w:val="003439F1"/>
    <w:rsid w:val="0034493B"/>
    <w:rsid w:val="00363273"/>
    <w:rsid w:val="003744D9"/>
    <w:rsid w:val="003751FB"/>
    <w:rsid w:val="003862B1"/>
    <w:rsid w:val="003921D6"/>
    <w:rsid w:val="003965DA"/>
    <w:rsid w:val="003B24EF"/>
    <w:rsid w:val="00404BCA"/>
    <w:rsid w:val="0041595F"/>
    <w:rsid w:val="0042320B"/>
    <w:rsid w:val="004433ED"/>
    <w:rsid w:val="00467394"/>
    <w:rsid w:val="004D64AF"/>
    <w:rsid w:val="004E286B"/>
    <w:rsid w:val="005204FF"/>
    <w:rsid w:val="00522BC0"/>
    <w:rsid w:val="00542F73"/>
    <w:rsid w:val="00544016"/>
    <w:rsid w:val="00555B1D"/>
    <w:rsid w:val="005560E9"/>
    <w:rsid w:val="0056428F"/>
    <w:rsid w:val="00564715"/>
    <w:rsid w:val="00564F60"/>
    <w:rsid w:val="00567C29"/>
    <w:rsid w:val="005A6B59"/>
    <w:rsid w:val="005A6D68"/>
    <w:rsid w:val="005B4A4E"/>
    <w:rsid w:val="005C367D"/>
    <w:rsid w:val="005D4A4B"/>
    <w:rsid w:val="005E5241"/>
    <w:rsid w:val="005F4331"/>
    <w:rsid w:val="00605533"/>
    <w:rsid w:val="006239A5"/>
    <w:rsid w:val="00624F04"/>
    <w:rsid w:val="00636B71"/>
    <w:rsid w:val="0065007A"/>
    <w:rsid w:val="00650E84"/>
    <w:rsid w:val="0065179D"/>
    <w:rsid w:val="0065337E"/>
    <w:rsid w:val="0067197A"/>
    <w:rsid w:val="006749C0"/>
    <w:rsid w:val="006A435B"/>
    <w:rsid w:val="006B36B2"/>
    <w:rsid w:val="006B3C34"/>
    <w:rsid w:val="006C1EC0"/>
    <w:rsid w:val="006C3D8E"/>
    <w:rsid w:val="006E0316"/>
    <w:rsid w:val="006F1483"/>
    <w:rsid w:val="006F59D1"/>
    <w:rsid w:val="00701D31"/>
    <w:rsid w:val="00707088"/>
    <w:rsid w:val="007375E0"/>
    <w:rsid w:val="00744543"/>
    <w:rsid w:val="007546BD"/>
    <w:rsid w:val="00757C6E"/>
    <w:rsid w:val="00761B79"/>
    <w:rsid w:val="00783D6B"/>
    <w:rsid w:val="0079056B"/>
    <w:rsid w:val="007935CA"/>
    <w:rsid w:val="007B761B"/>
    <w:rsid w:val="007C328C"/>
    <w:rsid w:val="007D22D7"/>
    <w:rsid w:val="00810A31"/>
    <w:rsid w:val="00844C05"/>
    <w:rsid w:val="0085420B"/>
    <w:rsid w:val="0085518E"/>
    <w:rsid w:val="00857A1C"/>
    <w:rsid w:val="008B2BBF"/>
    <w:rsid w:val="008C2357"/>
    <w:rsid w:val="008D35B5"/>
    <w:rsid w:val="00907963"/>
    <w:rsid w:val="009167DD"/>
    <w:rsid w:val="009202B0"/>
    <w:rsid w:val="00957874"/>
    <w:rsid w:val="0096078C"/>
    <w:rsid w:val="0096595E"/>
    <w:rsid w:val="009A3ADB"/>
    <w:rsid w:val="009B1DD0"/>
    <w:rsid w:val="009C3F47"/>
    <w:rsid w:val="009E5EE5"/>
    <w:rsid w:val="009E71D6"/>
    <w:rsid w:val="00A02902"/>
    <w:rsid w:val="00A05E5C"/>
    <w:rsid w:val="00A271B3"/>
    <w:rsid w:val="00A43E94"/>
    <w:rsid w:val="00A47F67"/>
    <w:rsid w:val="00A55AF3"/>
    <w:rsid w:val="00A65710"/>
    <w:rsid w:val="00A75CA3"/>
    <w:rsid w:val="00A866D8"/>
    <w:rsid w:val="00AB0A25"/>
    <w:rsid w:val="00AB0D53"/>
    <w:rsid w:val="00AB7B18"/>
    <w:rsid w:val="00AD014C"/>
    <w:rsid w:val="00AD1925"/>
    <w:rsid w:val="00AD6EDD"/>
    <w:rsid w:val="00AF394F"/>
    <w:rsid w:val="00B03C0D"/>
    <w:rsid w:val="00B140BF"/>
    <w:rsid w:val="00B1776D"/>
    <w:rsid w:val="00B33337"/>
    <w:rsid w:val="00B709FC"/>
    <w:rsid w:val="00B74583"/>
    <w:rsid w:val="00B77165"/>
    <w:rsid w:val="00B8699D"/>
    <w:rsid w:val="00B908D0"/>
    <w:rsid w:val="00B9771E"/>
    <w:rsid w:val="00BA2C73"/>
    <w:rsid w:val="00BB224A"/>
    <w:rsid w:val="00BD7940"/>
    <w:rsid w:val="00BE1D97"/>
    <w:rsid w:val="00BF5C35"/>
    <w:rsid w:val="00C14065"/>
    <w:rsid w:val="00C27A73"/>
    <w:rsid w:val="00C42C26"/>
    <w:rsid w:val="00C56ABE"/>
    <w:rsid w:val="00C60A84"/>
    <w:rsid w:val="00C61631"/>
    <w:rsid w:val="00CA7439"/>
    <w:rsid w:val="00CB07AD"/>
    <w:rsid w:val="00CB264E"/>
    <w:rsid w:val="00CC074C"/>
    <w:rsid w:val="00CD42F2"/>
    <w:rsid w:val="00CD793C"/>
    <w:rsid w:val="00CE345A"/>
    <w:rsid w:val="00CE46E4"/>
    <w:rsid w:val="00D01CD2"/>
    <w:rsid w:val="00D064E0"/>
    <w:rsid w:val="00D10672"/>
    <w:rsid w:val="00D16A12"/>
    <w:rsid w:val="00D300D0"/>
    <w:rsid w:val="00D30118"/>
    <w:rsid w:val="00D33C87"/>
    <w:rsid w:val="00D3485B"/>
    <w:rsid w:val="00D44397"/>
    <w:rsid w:val="00D75050"/>
    <w:rsid w:val="00D75DFC"/>
    <w:rsid w:val="00D76316"/>
    <w:rsid w:val="00D842DF"/>
    <w:rsid w:val="00D85457"/>
    <w:rsid w:val="00DC5E03"/>
    <w:rsid w:val="00DD0FE4"/>
    <w:rsid w:val="00DE043F"/>
    <w:rsid w:val="00DF1D31"/>
    <w:rsid w:val="00DF2DDE"/>
    <w:rsid w:val="00E15714"/>
    <w:rsid w:val="00E42212"/>
    <w:rsid w:val="00E51879"/>
    <w:rsid w:val="00E66A71"/>
    <w:rsid w:val="00E71781"/>
    <w:rsid w:val="00E91B7F"/>
    <w:rsid w:val="00E969E2"/>
    <w:rsid w:val="00EA5661"/>
    <w:rsid w:val="00EE17F2"/>
    <w:rsid w:val="00EF1C65"/>
    <w:rsid w:val="00EF474F"/>
    <w:rsid w:val="00EF4AC5"/>
    <w:rsid w:val="00EF535E"/>
    <w:rsid w:val="00F13F70"/>
    <w:rsid w:val="00F24A85"/>
    <w:rsid w:val="00F447A2"/>
    <w:rsid w:val="00F53135"/>
    <w:rsid w:val="00F7046A"/>
    <w:rsid w:val="00F80522"/>
    <w:rsid w:val="00F93E9A"/>
    <w:rsid w:val="00FB5377"/>
    <w:rsid w:val="00FB671E"/>
    <w:rsid w:val="00FB6D78"/>
    <w:rsid w:val="00FD2A19"/>
    <w:rsid w:val="00FE7B91"/>
    <w:rsid w:val="00FF345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027EC"/>
  <w15:docId w15:val="{AF77B41A-0C5C-4B19-A6B3-AE7BEF66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371F7"/>
    <w:pPr>
      <w:spacing w:after="120"/>
    </w:pPr>
    <w:rPr>
      <w:rFonts w:ascii="Arial" w:hAnsi="Arial"/>
      <w:sz w:val="22"/>
    </w:rPr>
  </w:style>
  <w:style w:type="paragraph" w:styleId="Heading1">
    <w:name w:val="heading 1"/>
    <w:basedOn w:val="Normal"/>
    <w:next w:val="Normal"/>
    <w:link w:val="Heading1Char"/>
    <w:uiPriority w:val="9"/>
    <w:qFormat/>
    <w:rsid w:val="00190C24"/>
    <w:pPr>
      <w:widowControl w:val="0"/>
      <w:suppressAutoHyphens/>
      <w:autoSpaceDE w:val="0"/>
      <w:autoSpaceDN w:val="0"/>
      <w:adjustRightInd w:val="0"/>
      <w:textAlignment w:val="center"/>
      <w:outlineLvl w:val="0"/>
    </w:pPr>
    <w:rPr>
      <w:rFonts w:eastAsia="MS Mincho" w:cs="Arial"/>
      <w:sz w:val="80"/>
      <w:szCs w:val="80"/>
      <w:lang w:val="en-GB"/>
    </w:rPr>
  </w:style>
  <w:style w:type="paragraph" w:styleId="Heading2">
    <w:name w:val="heading 2"/>
    <w:basedOn w:val="Normal"/>
    <w:next w:val="Normal"/>
    <w:link w:val="Heading2Char"/>
    <w:uiPriority w:val="9"/>
    <w:unhideWhenUsed/>
    <w:qFormat/>
    <w:rsid w:val="00190C24"/>
    <w:pPr>
      <w:spacing w:before="240"/>
      <w:outlineLvl w:val="1"/>
    </w:pPr>
    <w:rPr>
      <w:rFonts w:cs="Arial"/>
      <w:b/>
      <w:bCs/>
      <w:sz w:val="40"/>
      <w:szCs w:val="40"/>
    </w:rPr>
  </w:style>
  <w:style w:type="paragraph" w:styleId="Heading3">
    <w:name w:val="heading 3"/>
    <w:basedOn w:val="Normal"/>
    <w:next w:val="Normal"/>
    <w:link w:val="Heading3Char"/>
    <w:uiPriority w:val="9"/>
    <w:unhideWhenUsed/>
    <w:qFormat/>
    <w:rsid w:val="00190C24"/>
    <w:pPr>
      <w:spacing w:before="240"/>
      <w:outlineLvl w:val="2"/>
    </w:pPr>
    <w:rPr>
      <w:rFonts w:cs="Arial"/>
      <w:b/>
      <w:bCs/>
      <w:sz w:val="28"/>
      <w:szCs w:val="28"/>
    </w:rPr>
  </w:style>
  <w:style w:type="paragraph" w:styleId="Heading4">
    <w:name w:val="heading 4"/>
    <w:basedOn w:val="Normal"/>
    <w:next w:val="Normal"/>
    <w:link w:val="Heading4Char"/>
    <w:uiPriority w:val="9"/>
    <w:unhideWhenUsed/>
    <w:qFormat/>
    <w:rsid w:val="00907963"/>
    <w:pPr>
      <w:spacing w:before="240"/>
      <w:outlineLvl w:val="3"/>
    </w:pPr>
    <w:rPr>
      <w:rFonts w:cs="Arial"/>
      <w:b/>
      <w:bCs/>
      <w:i/>
      <w:iCs/>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paragraph" w:styleId="Heading9">
    <w:name w:val="heading 9"/>
    <w:basedOn w:val="Normal"/>
    <w:next w:val="Normal"/>
    <w:link w:val="Heading9Char"/>
    <w:uiPriority w:val="9"/>
    <w:semiHidden/>
    <w:unhideWhenUsed/>
    <w:qFormat/>
    <w:rsid w:val="00094FA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190C24"/>
    <w:rPr>
      <w:rFonts w:ascii="Arial" w:eastAsia="MS Mincho" w:hAnsi="Arial" w:cs="Arial"/>
      <w:sz w:val="80"/>
      <w:szCs w:val="80"/>
      <w:lang w:val="en-GB"/>
    </w:rPr>
  </w:style>
  <w:style w:type="character" w:customStyle="1" w:styleId="Heading2Char">
    <w:name w:val="Heading 2 Char"/>
    <w:basedOn w:val="DefaultParagraphFont"/>
    <w:link w:val="Heading2"/>
    <w:uiPriority w:val="9"/>
    <w:rsid w:val="00190C24"/>
    <w:rPr>
      <w:rFonts w:ascii="Arial" w:hAnsi="Arial" w:cs="Arial"/>
      <w:b/>
      <w:bCs/>
      <w:sz w:val="40"/>
      <w:szCs w:val="40"/>
    </w:rPr>
  </w:style>
  <w:style w:type="character" w:customStyle="1" w:styleId="Heading3Char">
    <w:name w:val="Heading 3 Char"/>
    <w:basedOn w:val="DefaultParagraphFont"/>
    <w:link w:val="Heading3"/>
    <w:uiPriority w:val="9"/>
    <w:rsid w:val="00190C24"/>
    <w:rPr>
      <w:rFonts w:ascii="Arial" w:hAnsi="Arial" w:cs="Arial"/>
      <w:b/>
      <w:bCs/>
      <w:sz w:val="28"/>
      <w:szCs w:val="28"/>
    </w:rPr>
  </w:style>
  <w:style w:type="character" w:customStyle="1" w:styleId="Heading4Char">
    <w:name w:val="Heading 4 Char"/>
    <w:basedOn w:val="DefaultParagraphFont"/>
    <w:link w:val="Heading4"/>
    <w:uiPriority w:val="9"/>
    <w:rsid w:val="00907963"/>
    <w:rPr>
      <w:rFonts w:ascii="Arial" w:hAnsi="Arial" w:cs="Arial"/>
      <w:b/>
      <w:bCs/>
      <w:i/>
      <w:iCs/>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link w:val="ListParagraphChar"/>
    <w:uiPriority w:val="34"/>
    <w:qFormat/>
    <w:rsid w:val="009202B0"/>
    <w:pPr>
      <w:numPr>
        <w:numId w:val="1"/>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EF474F"/>
    <w:rPr>
      <w:b/>
      <w:bCs/>
      <w:i/>
      <w:iCs/>
      <w:spacing w:val="5"/>
    </w:rPr>
  </w:style>
  <w:style w:type="character" w:customStyle="1" w:styleId="Heading9Char">
    <w:name w:val="Heading 9 Char"/>
    <w:basedOn w:val="DefaultParagraphFont"/>
    <w:link w:val="Heading9"/>
    <w:uiPriority w:val="9"/>
    <w:semiHidden/>
    <w:rsid w:val="00094FA6"/>
    <w:rPr>
      <w:rFonts w:asciiTheme="majorHAnsi" w:eastAsiaTheme="majorEastAsia" w:hAnsiTheme="majorHAnsi" w:cstheme="majorBidi"/>
      <w:i/>
      <w:iCs/>
      <w:color w:val="404040" w:themeColor="text1" w:themeTint="BF"/>
      <w:sz w:val="20"/>
      <w:szCs w:val="20"/>
    </w:rPr>
  </w:style>
  <w:style w:type="character" w:styleId="Hyperlink">
    <w:name w:val="Hyperlink"/>
    <w:rsid w:val="00094FA6"/>
    <w:rPr>
      <w:color w:val="0000FF"/>
      <w:u w:val="single"/>
    </w:rPr>
  </w:style>
  <w:style w:type="paragraph" w:styleId="BalloonText">
    <w:name w:val="Balloon Text"/>
    <w:basedOn w:val="Normal"/>
    <w:link w:val="BalloonTextChar"/>
    <w:uiPriority w:val="99"/>
    <w:semiHidden/>
    <w:unhideWhenUsed/>
    <w:rsid w:val="009578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874"/>
    <w:rPr>
      <w:rFonts w:ascii="Tahoma" w:hAnsi="Tahoma" w:cs="Tahoma"/>
      <w:sz w:val="16"/>
      <w:szCs w:val="16"/>
    </w:rPr>
  </w:style>
  <w:style w:type="paragraph" w:customStyle="1" w:styleId="Tabletext">
    <w:name w:val="Table text"/>
    <w:basedOn w:val="Normal"/>
    <w:rsid w:val="00DF1D31"/>
    <w:pPr>
      <w:spacing w:before="20" w:after="20" w:line="264" w:lineRule="auto"/>
    </w:pPr>
    <w:rPr>
      <w:rFonts w:eastAsia="Times New Roman" w:cs="Times New Roman"/>
      <w:sz w:val="20"/>
      <w:szCs w:val="20"/>
    </w:rPr>
  </w:style>
  <w:style w:type="character" w:styleId="FollowedHyperlink">
    <w:name w:val="FollowedHyperlink"/>
    <w:basedOn w:val="DefaultParagraphFont"/>
    <w:uiPriority w:val="99"/>
    <w:semiHidden/>
    <w:unhideWhenUsed/>
    <w:rsid w:val="006F59D1"/>
    <w:rPr>
      <w:color w:val="954F72" w:themeColor="followedHyperlink"/>
      <w:u w:val="single"/>
    </w:rPr>
  </w:style>
  <w:style w:type="character" w:styleId="CommentReference">
    <w:name w:val="annotation reference"/>
    <w:basedOn w:val="DefaultParagraphFont"/>
    <w:unhideWhenUsed/>
    <w:rsid w:val="00E969E2"/>
    <w:rPr>
      <w:sz w:val="16"/>
      <w:szCs w:val="16"/>
    </w:rPr>
  </w:style>
  <w:style w:type="paragraph" w:styleId="CommentText">
    <w:name w:val="annotation text"/>
    <w:basedOn w:val="Normal"/>
    <w:link w:val="CommentTextChar"/>
    <w:unhideWhenUsed/>
    <w:rsid w:val="00E969E2"/>
    <w:rPr>
      <w:sz w:val="20"/>
      <w:szCs w:val="20"/>
    </w:rPr>
  </w:style>
  <w:style w:type="character" w:customStyle="1" w:styleId="CommentTextChar">
    <w:name w:val="Comment Text Char"/>
    <w:basedOn w:val="DefaultParagraphFont"/>
    <w:link w:val="CommentText"/>
    <w:rsid w:val="00E969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969E2"/>
    <w:rPr>
      <w:b/>
      <w:bCs/>
    </w:rPr>
  </w:style>
  <w:style w:type="character" w:customStyle="1" w:styleId="CommentSubjectChar">
    <w:name w:val="Comment Subject Char"/>
    <w:basedOn w:val="CommentTextChar"/>
    <w:link w:val="CommentSubject"/>
    <w:uiPriority w:val="99"/>
    <w:semiHidden/>
    <w:rsid w:val="00E969E2"/>
    <w:rPr>
      <w:rFonts w:ascii="Arial" w:hAnsi="Arial"/>
      <w:b/>
      <w:bCs/>
      <w:sz w:val="20"/>
      <w:szCs w:val="20"/>
    </w:rPr>
  </w:style>
  <w:style w:type="numbering" w:styleId="111111">
    <w:name w:val="Outline List 2"/>
    <w:basedOn w:val="NoList"/>
    <w:rsid w:val="007B761B"/>
    <w:pPr>
      <w:numPr>
        <w:numId w:val="11"/>
      </w:numPr>
    </w:pPr>
  </w:style>
  <w:style w:type="table" w:styleId="TableGrid">
    <w:name w:val="Table Grid"/>
    <w:basedOn w:val="TableNormal"/>
    <w:rsid w:val="007B761B"/>
    <w:pPr>
      <w:spacing w:before="180" w:after="60" w:line="264"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0522"/>
    <w:rPr>
      <w:color w:val="808080"/>
    </w:rPr>
  </w:style>
  <w:style w:type="paragraph" w:styleId="Revision">
    <w:name w:val="Revision"/>
    <w:hidden/>
    <w:uiPriority w:val="99"/>
    <w:semiHidden/>
    <w:rsid w:val="00FD2A19"/>
    <w:rPr>
      <w:rFonts w:ascii="Arial" w:hAnsi="Arial"/>
      <w:sz w:val="22"/>
    </w:rPr>
  </w:style>
  <w:style w:type="paragraph" w:styleId="FootnoteText">
    <w:name w:val="footnote text"/>
    <w:basedOn w:val="Normal"/>
    <w:link w:val="FootnoteTextChar"/>
    <w:uiPriority w:val="99"/>
    <w:semiHidden/>
    <w:unhideWhenUsed/>
    <w:rsid w:val="00C60A84"/>
    <w:pPr>
      <w:spacing w:after="0"/>
    </w:pPr>
    <w:rPr>
      <w:sz w:val="20"/>
      <w:szCs w:val="20"/>
    </w:rPr>
  </w:style>
  <w:style w:type="character" w:customStyle="1" w:styleId="FootnoteTextChar">
    <w:name w:val="Footnote Text Char"/>
    <w:basedOn w:val="DefaultParagraphFont"/>
    <w:link w:val="FootnoteText"/>
    <w:uiPriority w:val="99"/>
    <w:semiHidden/>
    <w:rsid w:val="00C60A84"/>
    <w:rPr>
      <w:rFonts w:ascii="Arial" w:hAnsi="Arial"/>
      <w:sz w:val="20"/>
      <w:szCs w:val="20"/>
    </w:rPr>
  </w:style>
  <w:style w:type="character" w:styleId="FootnoteReference">
    <w:name w:val="footnote reference"/>
    <w:basedOn w:val="DefaultParagraphFont"/>
    <w:uiPriority w:val="99"/>
    <w:semiHidden/>
    <w:unhideWhenUsed/>
    <w:rsid w:val="00C60A84"/>
    <w:rPr>
      <w:vertAlign w:val="superscript"/>
    </w:rPr>
  </w:style>
  <w:style w:type="paragraph" w:styleId="BodyText">
    <w:name w:val="Body Text"/>
    <w:basedOn w:val="Normal"/>
    <w:link w:val="BodyTextChar"/>
    <w:rsid w:val="00C27A73"/>
    <w:pPr>
      <w:spacing w:before="180" w:line="264" w:lineRule="auto"/>
    </w:pPr>
    <w:rPr>
      <w:rFonts w:eastAsia="Times New Roman" w:cs="Times New Roman"/>
    </w:rPr>
  </w:style>
  <w:style w:type="character" w:customStyle="1" w:styleId="BodyTextChar">
    <w:name w:val="Body Text Char"/>
    <w:basedOn w:val="DefaultParagraphFont"/>
    <w:link w:val="BodyText"/>
    <w:rsid w:val="00C27A73"/>
    <w:rPr>
      <w:rFonts w:ascii="Arial" w:eastAsia="Times New Roman" w:hAnsi="Arial" w:cs="Times New Roman"/>
      <w:sz w:val="22"/>
    </w:rPr>
  </w:style>
  <w:style w:type="character" w:customStyle="1" w:styleId="ListParagraphChar">
    <w:name w:val="List Paragraph Char"/>
    <w:aliases w:val="Bullet copy Char"/>
    <w:basedOn w:val="DefaultParagraphFont"/>
    <w:link w:val="ListParagraph"/>
    <w:uiPriority w:val="34"/>
    <w:rsid w:val="00C27A73"/>
    <w:rPr>
      <w:rFonts w:ascii="Arial" w:hAnsi="Arial"/>
      <w:sz w:val="22"/>
    </w:rPr>
  </w:style>
  <w:style w:type="character" w:styleId="UnresolvedMention">
    <w:name w:val="Unresolved Mention"/>
    <w:basedOn w:val="DefaultParagraphFont"/>
    <w:uiPriority w:val="99"/>
    <w:semiHidden/>
    <w:unhideWhenUsed/>
    <w:rsid w:val="00793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385371267">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forgov.qld.gov.au/__data/assets/pdf_file/0026/182384/determining-insurance-requirements-in-procurement.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business.qld.gov.au/running-business/marketing-sales/tendering/supply-queensland-government/ethical-supplier-requirements/threshold"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business.qld.gov.au/running-business/marketing-sales/tendering/supply-queensland-government/ethical-supplier-requirements/threshol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usiness.qld.gov.au/running-business/marketing-sales/tendering/supply-queensland-government/ethical-supplier-requirements/threshold" TargetMode="External"/><Relationship Id="rId20" Type="http://schemas.openxmlformats.org/officeDocument/2006/relationships/hyperlink" Target="http://qcd.hpw.qld.gov.au/Pages/hom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orgov.qld.gov.au/queensland-government-supplier-code-conduct"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orgov.qld.gov.au/general-goods-and-services-templa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DFD581F8A0494FB3C29B16AFBC5C17"/>
        <w:category>
          <w:name w:val="General"/>
          <w:gallery w:val="placeholder"/>
        </w:category>
        <w:types>
          <w:type w:val="bbPlcHdr"/>
        </w:types>
        <w:behaviors>
          <w:behavior w:val="content"/>
        </w:behaviors>
        <w:guid w:val="{646E435B-3C2C-4159-B7CA-7A3DF03F74BA}"/>
      </w:docPartPr>
      <w:docPartBody>
        <w:p w:rsidR="002926C4" w:rsidRDefault="0091013F" w:rsidP="0091013F">
          <w:pPr>
            <w:pStyle w:val="A1DFD581F8A0494FB3C29B16AFBC5C172"/>
          </w:pPr>
          <w:r w:rsidRPr="001160DC">
            <w:rPr>
              <w:rStyle w:val="PlaceholderText"/>
              <w:sz w:val="20"/>
              <w:highlight w:val="yellow"/>
            </w:rPr>
            <w:t>Click or tap to enter a date.</w:t>
          </w:r>
        </w:p>
      </w:docPartBody>
    </w:docPart>
    <w:docPart>
      <w:docPartPr>
        <w:name w:val="5C8937BE33C349D9B6793F0E2117F96C"/>
        <w:category>
          <w:name w:val="General"/>
          <w:gallery w:val="placeholder"/>
        </w:category>
        <w:types>
          <w:type w:val="bbPlcHdr"/>
        </w:types>
        <w:behaviors>
          <w:behavior w:val="content"/>
        </w:behaviors>
        <w:guid w:val="{06458433-F534-4C7E-AD7C-2E526A2FE09C}"/>
      </w:docPartPr>
      <w:docPartBody>
        <w:p w:rsidR="002926C4" w:rsidRDefault="0091013F" w:rsidP="0091013F">
          <w:pPr>
            <w:pStyle w:val="5C8937BE33C349D9B6793F0E2117F96C2"/>
          </w:pPr>
          <w:r w:rsidRPr="001160DC">
            <w:rPr>
              <w:rStyle w:val="PlaceholderText"/>
              <w:sz w:val="18"/>
              <w:szCs w:val="18"/>
              <w:highlight w:val="yellow"/>
            </w:rPr>
            <w:t>Click or tap to enter a date.</w:t>
          </w:r>
        </w:p>
      </w:docPartBody>
    </w:docPart>
    <w:docPart>
      <w:docPartPr>
        <w:name w:val="24F7FC6235C641D0BC47E8DDC2AC4F68"/>
        <w:category>
          <w:name w:val="General"/>
          <w:gallery w:val="placeholder"/>
        </w:category>
        <w:types>
          <w:type w:val="bbPlcHdr"/>
        </w:types>
        <w:behaviors>
          <w:behavior w:val="content"/>
        </w:behaviors>
        <w:guid w:val="{4BC32A6F-C7F1-4797-A536-9B9867769C01}"/>
      </w:docPartPr>
      <w:docPartBody>
        <w:p w:rsidR="002926C4" w:rsidRDefault="0091013F" w:rsidP="0091013F">
          <w:pPr>
            <w:pStyle w:val="24F7FC6235C641D0BC47E8DDC2AC4F682"/>
          </w:pPr>
          <w:r w:rsidRPr="001160DC">
            <w:rPr>
              <w:rStyle w:val="PlaceholderText"/>
              <w:sz w:val="18"/>
              <w:szCs w:val="18"/>
              <w:highlight w:val="yellow"/>
            </w:rPr>
            <w:t>Click or tap to enter a date.</w:t>
          </w:r>
        </w:p>
      </w:docPartBody>
    </w:docPart>
    <w:docPart>
      <w:docPartPr>
        <w:name w:val="0B3FEAE6575946129316E292B663AE3B"/>
        <w:category>
          <w:name w:val="General"/>
          <w:gallery w:val="placeholder"/>
        </w:category>
        <w:types>
          <w:type w:val="bbPlcHdr"/>
        </w:types>
        <w:behaviors>
          <w:behavior w:val="content"/>
        </w:behaviors>
        <w:guid w:val="{385B0558-4FEF-4689-B631-30D62946A53E}"/>
      </w:docPartPr>
      <w:docPartBody>
        <w:p w:rsidR="00F067D0" w:rsidRDefault="0091013F" w:rsidP="0091013F">
          <w:pPr>
            <w:pStyle w:val="0B3FEAE6575946129316E292B663AE3B1"/>
          </w:pPr>
          <w:r w:rsidRPr="001160DC">
            <w:rPr>
              <w:rStyle w:val="PlaceholderText"/>
              <w:sz w:val="20"/>
              <w:highlight w:val="yellow"/>
            </w:rPr>
            <w:t>Click or tap to enter a date.</w:t>
          </w:r>
        </w:p>
      </w:docPartBody>
    </w:docPart>
    <w:docPart>
      <w:docPartPr>
        <w:name w:val="6699E705C05E4FCD83D2A0C9B1C765CD"/>
        <w:category>
          <w:name w:val="General"/>
          <w:gallery w:val="placeholder"/>
        </w:category>
        <w:types>
          <w:type w:val="bbPlcHdr"/>
        </w:types>
        <w:behaviors>
          <w:behavior w:val="content"/>
        </w:behaviors>
        <w:guid w:val="{2FE4B32F-F337-4D3A-B70B-E5B943BC9DF2}"/>
      </w:docPartPr>
      <w:docPartBody>
        <w:p w:rsidR="00F067D0" w:rsidRDefault="0091013F" w:rsidP="0091013F">
          <w:pPr>
            <w:pStyle w:val="6699E705C05E4FCD83D2A0C9B1C765CD"/>
          </w:pPr>
          <w:r w:rsidRPr="00A55AF3">
            <w:rPr>
              <w:rStyle w:val="PlaceholderText"/>
              <w:color w:val="auto"/>
              <w:shd w:val="clear" w:color="auto" w:fill="FFFF00"/>
            </w:rPr>
            <w:t>Choose an item.</w:t>
          </w:r>
        </w:p>
      </w:docPartBody>
    </w:docPart>
    <w:docPart>
      <w:docPartPr>
        <w:name w:val="1A878AC6D7D744EFB9D45C93EBDBD0D1"/>
        <w:category>
          <w:name w:val="General"/>
          <w:gallery w:val="placeholder"/>
        </w:category>
        <w:types>
          <w:type w:val="bbPlcHdr"/>
        </w:types>
        <w:behaviors>
          <w:behavior w:val="content"/>
        </w:behaviors>
        <w:guid w:val="{77BAB36C-29D9-41BC-B6F3-CFD1ADF04540}"/>
      </w:docPartPr>
      <w:docPartBody>
        <w:p w:rsidR="00F067D0" w:rsidRDefault="0091013F" w:rsidP="0091013F">
          <w:pPr>
            <w:pStyle w:val="1A878AC6D7D744EFB9D45C93EBDBD0D1"/>
          </w:pPr>
          <w:r w:rsidRPr="00A55AF3">
            <w:rPr>
              <w:rStyle w:val="PlaceholderText"/>
              <w:color w:val="auto"/>
              <w:shd w:val="clear" w:color="auto" w:fill="FFFF00"/>
            </w:rPr>
            <w:t>Choose an item.</w:t>
          </w:r>
        </w:p>
      </w:docPartBody>
    </w:docPart>
    <w:docPart>
      <w:docPartPr>
        <w:name w:val="1EC45AA7F8C3435CAC759F071E5B0261"/>
        <w:category>
          <w:name w:val="General"/>
          <w:gallery w:val="placeholder"/>
        </w:category>
        <w:types>
          <w:type w:val="bbPlcHdr"/>
        </w:types>
        <w:behaviors>
          <w:behavior w:val="content"/>
        </w:behaviors>
        <w:guid w:val="{3DD08919-5FA0-49E7-8EE0-D5E90C238E1A}"/>
      </w:docPartPr>
      <w:docPartBody>
        <w:p w:rsidR="000D1567" w:rsidRDefault="007D0105" w:rsidP="007D0105">
          <w:pPr>
            <w:pStyle w:val="1EC45AA7F8C3435CAC759F071E5B0261"/>
          </w:pPr>
          <w:r w:rsidRPr="00A55AF3">
            <w:rPr>
              <w:rStyle w:val="PlaceholderText"/>
              <w:color w:val="auto"/>
              <w:shd w:val="clear" w:color="auto" w:fill="FFFF00"/>
            </w:rPr>
            <w:t>Choose an item.</w:t>
          </w:r>
        </w:p>
      </w:docPartBody>
    </w:docPart>
    <w:docPart>
      <w:docPartPr>
        <w:name w:val="C4C54D9908C14A14B6330EAC3A3B385C"/>
        <w:category>
          <w:name w:val="General"/>
          <w:gallery w:val="placeholder"/>
        </w:category>
        <w:types>
          <w:type w:val="bbPlcHdr"/>
        </w:types>
        <w:behaviors>
          <w:behavior w:val="content"/>
        </w:behaviors>
        <w:guid w:val="{93F03A93-A789-44B3-A076-85CEBC58C3EE}"/>
      </w:docPartPr>
      <w:docPartBody>
        <w:p w:rsidR="000D1567" w:rsidRDefault="007D0105" w:rsidP="007D0105">
          <w:pPr>
            <w:pStyle w:val="C4C54D9908C14A14B6330EAC3A3B385C"/>
          </w:pPr>
          <w:r w:rsidRPr="00A55AF3">
            <w:rPr>
              <w:rStyle w:val="PlaceholderText"/>
              <w:color w:val="auto"/>
              <w:shd w:val="clear" w:color="auto" w:fill="FFFF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F5"/>
    <w:rsid w:val="000544BD"/>
    <w:rsid w:val="000B5F89"/>
    <w:rsid w:val="000D1567"/>
    <w:rsid w:val="000F51BE"/>
    <w:rsid w:val="0028222A"/>
    <w:rsid w:val="002926C4"/>
    <w:rsid w:val="002E1E71"/>
    <w:rsid w:val="004433ED"/>
    <w:rsid w:val="00457910"/>
    <w:rsid w:val="0059442C"/>
    <w:rsid w:val="00745297"/>
    <w:rsid w:val="0075452D"/>
    <w:rsid w:val="007D0105"/>
    <w:rsid w:val="0091013F"/>
    <w:rsid w:val="009249E5"/>
    <w:rsid w:val="00A16F7D"/>
    <w:rsid w:val="00A271B3"/>
    <w:rsid w:val="00C30BDA"/>
    <w:rsid w:val="00D4362B"/>
    <w:rsid w:val="00E432B4"/>
    <w:rsid w:val="00EA5FF5"/>
    <w:rsid w:val="00EE152D"/>
    <w:rsid w:val="00F067D0"/>
    <w:rsid w:val="00F7046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0105"/>
    <w:rPr>
      <w:color w:val="808080"/>
    </w:rPr>
  </w:style>
  <w:style w:type="paragraph" w:customStyle="1" w:styleId="0B3FEAE6575946129316E292B663AE3B1">
    <w:name w:val="0B3FEAE6575946129316E292B663AE3B1"/>
    <w:rsid w:val="0091013F"/>
    <w:pPr>
      <w:spacing w:after="120" w:line="240" w:lineRule="auto"/>
    </w:pPr>
    <w:rPr>
      <w:rFonts w:ascii="Arial" w:eastAsiaTheme="minorHAnsi" w:hAnsi="Arial"/>
      <w:szCs w:val="24"/>
      <w:lang w:eastAsia="en-US"/>
    </w:rPr>
  </w:style>
  <w:style w:type="paragraph" w:customStyle="1" w:styleId="A1DFD581F8A0494FB3C29B16AFBC5C172">
    <w:name w:val="A1DFD581F8A0494FB3C29B16AFBC5C172"/>
    <w:rsid w:val="0091013F"/>
    <w:pPr>
      <w:spacing w:after="120" w:line="240" w:lineRule="auto"/>
    </w:pPr>
    <w:rPr>
      <w:rFonts w:ascii="Arial" w:eastAsiaTheme="minorHAnsi" w:hAnsi="Arial"/>
      <w:szCs w:val="24"/>
      <w:lang w:eastAsia="en-US"/>
    </w:rPr>
  </w:style>
  <w:style w:type="paragraph" w:customStyle="1" w:styleId="5C8937BE33C349D9B6793F0E2117F96C2">
    <w:name w:val="5C8937BE33C349D9B6793F0E2117F96C2"/>
    <w:rsid w:val="0091013F"/>
    <w:pPr>
      <w:spacing w:after="120" w:line="240" w:lineRule="auto"/>
    </w:pPr>
    <w:rPr>
      <w:rFonts w:ascii="Arial" w:eastAsiaTheme="minorHAnsi" w:hAnsi="Arial"/>
      <w:szCs w:val="24"/>
      <w:lang w:eastAsia="en-US"/>
    </w:rPr>
  </w:style>
  <w:style w:type="paragraph" w:customStyle="1" w:styleId="24F7FC6235C641D0BC47E8DDC2AC4F682">
    <w:name w:val="24F7FC6235C641D0BC47E8DDC2AC4F682"/>
    <w:rsid w:val="0091013F"/>
    <w:pPr>
      <w:spacing w:after="120" w:line="240" w:lineRule="auto"/>
    </w:pPr>
    <w:rPr>
      <w:rFonts w:ascii="Arial" w:eastAsiaTheme="minorHAnsi" w:hAnsi="Arial"/>
      <w:szCs w:val="24"/>
      <w:lang w:eastAsia="en-US"/>
    </w:rPr>
  </w:style>
  <w:style w:type="paragraph" w:customStyle="1" w:styleId="6699E705C05E4FCD83D2A0C9B1C765CD">
    <w:name w:val="6699E705C05E4FCD83D2A0C9B1C765CD"/>
    <w:rsid w:val="0091013F"/>
    <w:pPr>
      <w:spacing w:after="120" w:line="240" w:lineRule="auto"/>
    </w:pPr>
    <w:rPr>
      <w:rFonts w:ascii="Arial" w:eastAsiaTheme="minorHAnsi" w:hAnsi="Arial"/>
      <w:szCs w:val="24"/>
      <w:lang w:eastAsia="en-US"/>
    </w:rPr>
  </w:style>
  <w:style w:type="paragraph" w:customStyle="1" w:styleId="1A878AC6D7D744EFB9D45C93EBDBD0D1">
    <w:name w:val="1A878AC6D7D744EFB9D45C93EBDBD0D1"/>
    <w:rsid w:val="0091013F"/>
    <w:pPr>
      <w:spacing w:after="120" w:line="240" w:lineRule="auto"/>
    </w:pPr>
    <w:rPr>
      <w:rFonts w:ascii="Arial" w:eastAsiaTheme="minorHAnsi" w:hAnsi="Arial"/>
      <w:szCs w:val="24"/>
      <w:lang w:eastAsia="en-US"/>
    </w:rPr>
  </w:style>
  <w:style w:type="paragraph" w:customStyle="1" w:styleId="1EC45AA7F8C3435CAC759F071E5B0261">
    <w:name w:val="1EC45AA7F8C3435CAC759F071E5B0261"/>
    <w:rsid w:val="007D0105"/>
  </w:style>
  <w:style w:type="paragraph" w:customStyle="1" w:styleId="C4C54D9908C14A14B6330EAC3A3B385C">
    <w:name w:val="C4C54D9908C14A14B6330EAC3A3B385C"/>
    <w:rsid w:val="007D0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C0357057FDA942A8298B57058BD598" ma:contentTypeVersion="15" ma:contentTypeDescription="Create a new document." ma:contentTypeScope="" ma:versionID="0190cc634438ad52bf09b6f72fde8939">
  <xsd:schema xmlns:xsd="http://www.w3.org/2001/XMLSchema" xmlns:xs="http://www.w3.org/2001/XMLSchema" xmlns:p="http://schemas.microsoft.com/office/2006/metadata/properties" xmlns:ns2="9c02da1b-3a15-4d74-8457-def35f1bbd56" xmlns:ns3="a9fb2abf-2c13-421b-933d-220ca365869e" targetNamespace="http://schemas.microsoft.com/office/2006/metadata/properties" ma:root="true" ma:fieldsID="07e6bcc6d4c20c307209985741f0e2bf" ns2:_="" ns3:_="">
    <xsd:import namespace="9c02da1b-3a15-4d74-8457-def35f1bbd56"/>
    <xsd:import namespace="a9fb2abf-2c13-421b-933d-220ca365869e"/>
    <xsd:element name="properties">
      <xsd:complexType>
        <xsd:sequence>
          <xsd:element name="documentManagement">
            <xsd:complexType>
              <xsd:all>
                <xsd:element ref="ns2:MediaServiceMetadata" minOccurs="0"/>
                <xsd:element ref="ns2:MediaServiceFastMetadata" minOccurs="0"/>
                <xsd:element ref="ns2:reference" minOccurs="0"/>
                <xsd:element ref="ns2:Doc_x0020_Type" minOccurs="0"/>
                <xsd:element ref="ns2: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2da1b-3a15-4d74-8457-def35f1bb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ference" ma:index="10" nillable="true" ma:displayName="Reference/Project" ma:format="Dropdown" ma:internalName="reference">
      <xsd:simpleType>
        <xsd:restriction base="dms:Choice">
          <xsd:enumeration value="360"/>
          <xsd:enumeration value="CUSA Business Rules"/>
          <xsd:enumeration value="Ethical Supply Mandate"/>
          <xsd:enumeration value="GGS Governance - Final"/>
          <xsd:enumeration value="GGS Governance - WIP"/>
          <xsd:enumeration value="GGS woG Templates - Final"/>
          <xsd:enumeration value="GGS woG Templates - WIP"/>
          <xsd:enumeration value="GGS woG T&amp;Cs - Final"/>
          <xsd:enumeration value="GGS woG T&amp;Cs - WIP"/>
          <xsd:enumeration value="IBISWorld"/>
          <xsd:enumeration value="Internal Advice"/>
          <xsd:enumeration value="Planning"/>
          <xsd:enumeration value="Web Content"/>
          <xsd:enumeration value="woG Policy &amp; Procedures"/>
          <xsd:enumeration value="Z. Archive"/>
        </xsd:restriction>
      </xsd:simpleType>
    </xsd:element>
    <xsd:element name="Doc_x0020_Type" ma:index="11" nillable="true" ma:displayName="Doc Type" ma:format="Dropdown" ma:internalName="Doc_x0020_Type">
      <xsd:simpleType>
        <xsd:restriction base="dms:Choice">
          <xsd:enumeration value="Advice - External to GGS"/>
          <xsd:enumeration value="Advice - Internal"/>
          <xsd:enumeration value="Approval"/>
          <xsd:enumeration value="Feedback and Complaints"/>
          <xsd:enumeration value="Procedures"/>
          <xsd:enumeration value="Project"/>
          <xsd:enumeration value="Templates"/>
        </xsd:restriction>
      </xsd:simpleType>
    </xsd:element>
    <xsd:element name="Status" ma:index="12" nillable="true" ma:displayName="Status" ma:default="Draft" ma:format="Dropdown" ma:internalName="Status">
      <xsd:simpleType>
        <xsd:restriction base="dms:Choice">
          <xsd:enumeration value="Draft"/>
          <xsd:enumeration value="Final"/>
          <xsd:enumeration value="Live document"/>
          <xsd:enumeration value="Waiting Review"/>
          <xsd:enumeration value="Working document"/>
          <xsd:enumeration value="Z. Archived"/>
          <xsd:enumeration value="Z. Archived &amp; moved to CM"/>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b2abf-2c13-421b-933d-220ca36586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2dc902-8dae-4d20-a9d2-93f5880fa803}" ma:internalName="TaxCatchAll" ma:showField="CatchAllData" ma:web="a9fb2abf-2c13-421b-933d-220ca365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2da1b-3a15-4d74-8457-def35f1bbd56">
      <Terms xmlns="http://schemas.microsoft.com/office/infopath/2007/PartnerControls"/>
    </lcf76f155ced4ddcb4097134ff3c332f>
    <TaxCatchAll xmlns="a9fb2abf-2c13-421b-933d-220ca365869e" xsi:nil="true"/>
    <Doc_x0020_Type xmlns="9c02da1b-3a15-4d74-8457-def35f1bbd56" xsi:nil="true"/>
    <Status xmlns="9c02da1b-3a15-4d74-8457-def35f1bbd56">Draft</Status>
    <reference xmlns="9c02da1b-3a15-4d74-8457-def35f1bbd56" xsi:nil="true"/>
  </documentManagement>
</p:properties>
</file>

<file path=customXml/itemProps1.xml><?xml version="1.0" encoding="utf-8"?>
<ds:datastoreItem xmlns:ds="http://schemas.openxmlformats.org/officeDocument/2006/customXml" ds:itemID="{754D8764-4755-4064-9D80-D01E61F461DC}">
  <ds:schemaRefs>
    <ds:schemaRef ds:uri="http://schemas.microsoft.com/sharepoint/v3/contenttype/forms"/>
  </ds:schemaRefs>
</ds:datastoreItem>
</file>

<file path=customXml/itemProps2.xml><?xml version="1.0" encoding="utf-8"?>
<ds:datastoreItem xmlns:ds="http://schemas.openxmlformats.org/officeDocument/2006/customXml" ds:itemID="{B0B7B90C-A4A2-4BE6-9881-CD42435F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2da1b-3a15-4d74-8457-def35f1bbd56"/>
    <ds:schemaRef ds:uri="a9fb2abf-2c13-421b-933d-220ca3658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82D48-1604-4778-A1E7-C5D1B80590B3}">
  <ds:schemaRefs>
    <ds:schemaRef ds:uri="http://schemas.openxmlformats.org/officeDocument/2006/bibliography"/>
  </ds:schemaRefs>
</ds:datastoreItem>
</file>

<file path=customXml/itemProps4.xml><?xml version="1.0" encoding="utf-8"?>
<ds:datastoreItem xmlns:ds="http://schemas.openxmlformats.org/officeDocument/2006/customXml" ds:itemID="{EF3E6AAA-3379-4F79-867C-CFBC82E58B57}">
  <ds:schemaRefs>
    <ds:schemaRef ds:uri="http://schemas.microsoft.com/office/2006/metadata/properties"/>
    <ds:schemaRef ds:uri="http://schemas.microsoft.com/office/infopath/2007/PartnerControls"/>
    <ds:schemaRef ds:uri="9c02da1b-3a15-4d74-8457-def35f1bbd56"/>
    <ds:schemaRef ds:uri="a9fb2abf-2c13-421b-933d-220ca365869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3689</Words>
  <Characters>21029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Request for Quote template</vt:lpstr>
    </vt:vector>
  </TitlesOfParts>
  <Company>Queensland Government</Company>
  <LinksUpToDate>false</LinksUpToDate>
  <CharactersWithSpaces>24669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 template</dc:title>
  <dc:subject/>
  <dc:creator>Department of Energy and Public Works</dc:creator>
  <cp:keywords/>
  <dc:description/>
  <cp:lastModifiedBy>Wade Mann</cp:lastModifiedBy>
  <cp:revision>2</cp:revision>
  <cp:lastPrinted>2017-12-18T03:35:00Z</cp:lastPrinted>
  <dcterms:created xsi:type="dcterms:W3CDTF">2025-07-21T23:57:00Z</dcterms:created>
  <dcterms:modified xsi:type="dcterms:W3CDTF">2025-07-21T23:57:00Z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0x010100D0C0357057FDA942A8298B57058BD598</vt:lpwstr>
  </property>
</Properties>
</file>