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Hidden"/>
        <w:tblW w:w="9690" w:type="dxa"/>
        <w:tblLook w:val="04A0" w:firstRow="1" w:lastRow="0" w:firstColumn="1" w:lastColumn="0" w:noHBand="0" w:noVBand="1"/>
      </w:tblPr>
      <w:tblGrid>
        <w:gridCol w:w="9690"/>
      </w:tblGrid>
      <w:tr w:rsidR="004123DE" w:rsidRPr="004123DE" w14:paraId="7A4A6DCE" w14:textId="77777777" w:rsidTr="33EFEC92">
        <w:trPr>
          <w:trHeight w:val="567"/>
        </w:trPr>
        <w:tc>
          <w:tcPr>
            <w:tcW w:w="9690" w:type="dxa"/>
            <w:tcMar>
              <w:bottom w:w="170" w:type="dxa"/>
            </w:tcMar>
            <w:vAlign w:val="center"/>
          </w:tcPr>
          <w:p w14:paraId="27AB3E4F" w14:textId="68984667" w:rsidR="33EFEC92" w:rsidRDefault="33EFEC92" w:rsidP="33EFEC92">
            <w:pPr>
              <w:pStyle w:val="Title"/>
              <w:rPr>
                <w:rFonts w:ascii="Arial" w:eastAsia="Arial" w:hAnsi="Arial" w:cs="Arial"/>
                <w:bCs/>
                <w:color w:val="000000" w:themeColor="text1"/>
                <w:szCs w:val="60"/>
              </w:rPr>
            </w:pPr>
            <w:r w:rsidRPr="33EFEC92">
              <w:rPr>
                <w:rFonts w:ascii="Arial" w:eastAsia="Arial" w:hAnsi="Arial" w:cs="Arial"/>
                <w:bCs/>
                <w:color w:val="000000" w:themeColor="text1"/>
                <w:szCs w:val="60"/>
              </w:rPr>
              <w:t>Senior executive nomination</w:t>
            </w:r>
          </w:p>
        </w:tc>
      </w:tr>
      <w:tr w:rsidR="004123DE" w:rsidRPr="004123DE" w14:paraId="46AD8D34" w14:textId="77777777" w:rsidTr="33EFEC92">
        <w:trPr>
          <w:trHeight w:hRule="exact" w:val="119"/>
        </w:trPr>
        <w:tc>
          <w:tcPr>
            <w:tcW w:w="9690" w:type="dxa"/>
            <w:vAlign w:val="center"/>
          </w:tcPr>
          <w:p w14:paraId="4BE0B36F" w14:textId="5CCC63A8" w:rsidR="33EFEC92" w:rsidRDefault="33EFEC92" w:rsidP="33EFEC92">
            <w:pPr>
              <w:spacing w:after="240" w:line="168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D53372D" wp14:editId="4B231000">
                  <wp:extent cx="6153150" cy="276225"/>
                  <wp:effectExtent l="0" t="0" r="0" b="0"/>
                  <wp:docPr id="1221977635" name="Picture 1221977635" descr="Sha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315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3DE" w:rsidRPr="004123DE" w14:paraId="570C21B2" w14:textId="77777777" w:rsidTr="33EFEC92">
        <w:trPr>
          <w:trHeight w:val="284"/>
        </w:trPr>
        <w:tc>
          <w:tcPr>
            <w:tcW w:w="9690" w:type="dxa"/>
            <w:tcMar>
              <w:top w:w="142" w:type="dxa"/>
              <w:bottom w:w="0" w:type="dxa"/>
            </w:tcMar>
          </w:tcPr>
          <w:p w14:paraId="05002F79" w14:textId="166B607B" w:rsidR="6CD31593" w:rsidRDefault="6CD31593" w:rsidP="33EFEC92">
            <w:r w:rsidRPr="33EFEC92">
              <w:rPr>
                <w:rFonts w:ascii="Arial" w:eastAsia="Arial" w:hAnsi="Arial" w:cs="Arial"/>
                <w:sz w:val="30"/>
                <w:szCs w:val="30"/>
              </w:rPr>
              <w:t>Notification of employment to fill a non-advertised vacancy from a fixed term contract (</w:t>
            </w:r>
            <w:r w:rsidRPr="33EFEC92">
              <w:rPr>
                <w:rFonts w:ascii="Arial" w:eastAsia="Arial" w:hAnsi="Arial" w:cs="Arial"/>
                <w:b/>
                <w:bCs/>
                <w:sz w:val="30"/>
                <w:szCs w:val="30"/>
              </w:rPr>
              <w:t xml:space="preserve">Form </w:t>
            </w:r>
            <w:r w:rsidR="00C7237C">
              <w:rPr>
                <w:rFonts w:ascii="Arial" w:eastAsia="Arial" w:hAnsi="Arial" w:cs="Arial"/>
                <w:b/>
                <w:bCs/>
                <w:sz w:val="30"/>
                <w:szCs w:val="30"/>
              </w:rPr>
              <w:t>B</w:t>
            </w:r>
            <w:r w:rsidRPr="33EFEC92">
              <w:rPr>
                <w:rFonts w:ascii="Arial" w:eastAsia="Arial" w:hAnsi="Arial" w:cs="Arial"/>
                <w:sz w:val="30"/>
                <w:szCs w:val="30"/>
              </w:rPr>
              <w:t>)</w:t>
            </w:r>
          </w:p>
        </w:tc>
      </w:tr>
    </w:tbl>
    <w:tbl>
      <w:tblPr>
        <w:tblStyle w:val="TableGrid"/>
        <w:tblW w:w="9756" w:type="dxa"/>
        <w:tblBorders>
          <w:top w:val="none" w:sz="0" w:space="0" w:color="auto"/>
          <w:insideH w:val="single" w:sz="8" w:space="0" w:color="007A6D" w:themeColor="text2"/>
          <w:insideV w:val="single" w:sz="8" w:space="0" w:color="007A6D" w:themeColor="text2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303"/>
        <w:gridCol w:w="889"/>
        <w:gridCol w:w="1200"/>
        <w:gridCol w:w="1200"/>
        <w:gridCol w:w="235"/>
        <w:gridCol w:w="2519"/>
      </w:tblGrid>
      <w:tr w:rsidR="008624A1" w14:paraId="69877D65" w14:textId="77777777" w:rsidTr="00EB3B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26E9F9" w14:textId="5F93F6BD" w:rsidR="008624A1" w:rsidRDefault="008624A1" w:rsidP="008624A1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>
              <w:t>Current Department or public service entity</w:t>
            </w:r>
          </w:p>
        </w:tc>
        <w:tc>
          <w:tcPr>
            <w:tcW w:w="7346" w:type="dxa"/>
            <w:gridSpan w:val="6"/>
            <w:tcBorders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4C6C019" w14:textId="269496ED" w:rsidR="008624A1" w:rsidRDefault="008624A1" w:rsidP="008624A1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008624A1" w14:paraId="0EF0E180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18" w:space="0" w:color="007A6D" w:themeColor="text2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06D4DFD" w14:textId="62E1511F" w:rsidR="008624A1" w:rsidRPr="008624A1" w:rsidRDefault="008624A1" w:rsidP="008624A1">
            <w:r w:rsidRPr="6309D6E7">
              <w:rPr>
                <w:bCs/>
              </w:rPr>
              <w:t>Nominee</w:t>
            </w:r>
            <w:r>
              <w:t xml:space="preserve"> (full name)</w:t>
            </w:r>
          </w:p>
        </w:tc>
        <w:tc>
          <w:tcPr>
            <w:tcW w:w="7346" w:type="dxa"/>
            <w:gridSpan w:val="6"/>
            <w:tcBorders>
              <w:top w:val="single" w:sz="18" w:space="0" w:color="007A6D" w:themeColor="text2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FC93841" w14:textId="518ECC81" w:rsidR="008624A1" w:rsidRDefault="008624A1" w:rsidP="008624A1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33EFEC92" w14:paraId="64502306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185A80B" w14:textId="5307628F" w:rsidR="33EFEC92" w:rsidRDefault="33EFEC92" w:rsidP="00336C97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>Current role title</w:t>
            </w:r>
          </w:p>
          <w:p w14:paraId="22F171D7" w14:textId="65CAB72B" w:rsidR="33EFEC92" w:rsidRDefault="33EFEC92" w:rsidP="00336C97">
            <w:pPr>
              <w:spacing w:line="288" w:lineRule="auto"/>
              <w:rPr>
                <w:rFonts w:ascii="Arial" w:eastAsia="Arial" w:hAnsi="Arial" w:cs="Arial"/>
                <w:bCs/>
                <w:sz w:val="14"/>
                <w:szCs w:val="14"/>
              </w:rPr>
            </w:pPr>
            <w:r w:rsidRPr="33EFEC92">
              <w:rPr>
                <w:rFonts w:ascii="Arial" w:eastAsia="Arial" w:hAnsi="Arial" w:cs="Arial"/>
                <w:bCs/>
                <w:sz w:val="14"/>
                <w:szCs w:val="14"/>
              </w:rPr>
              <w:t>Including branch and division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4A418E" w14:textId="2FAAF433" w:rsidR="33EFEC92" w:rsidRDefault="33EFEC92" w:rsidP="00336C97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33EFEC92" w14:paraId="5FDBF6FD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5AC031F" w14:textId="4048D318" w:rsidR="48E16F1F" w:rsidRDefault="48E16F1F" w:rsidP="33EFEC92">
            <w:pPr>
              <w:spacing w:after="240"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>s155 Role classification level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75ACD8A" w14:textId="2AC897FF" w:rsidR="48E16F1F" w:rsidRPr="00002910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00002910">
              <w:rPr>
                <w:rFonts w:ascii="Arial" w:eastAsia="Arial" w:hAnsi="Arial" w:cs="Arial"/>
                <w:szCs w:val="20"/>
              </w:rPr>
              <w:t>How was the classification level determined for the s155 contract role?</w:t>
            </w:r>
          </w:p>
          <w:p w14:paraId="2AD9C178" w14:textId="1352F078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Calibri" w:eastAsia="Calibri" w:hAnsi="Calibri" w:cs="Calibri"/>
                <w:szCs w:val="2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302766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6A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Pr="33EFEC92">
              <w:rPr>
                <w:rFonts w:ascii="Calibri" w:eastAsia="Calibri" w:hAnsi="Calibri" w:cs="Calibri"/>
                <w:szCs w:val="20"/>
              </w:rPr>
              <w:t xml:space="preserve"> 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 JEMS evaluation</w:t>
            </w:r>
          </w:p>
          <w:p w14:paraId="07CDB006" w14:textId="0B5517FD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Calibri" w:eastAsia="Calibri" w:hAnsi="Calibri" w:cs="Calibri"/>
                <w:szCs w:val="2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51357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6A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Pr="33EFEC92">
              <w:rPr>
                <w:rFonts w:ascii="Calibri" w:eastAsia="Calibri" w:hAnsi="Calibri" w:cs="Calibri"/>
                <w:szCs w:val="20"/>
              </w:rPr>
              <w:t xml:space="preserve"> 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 Market comparison</w:t>
            </w:r>
          </w:p>
          <w:p w14:paraId="16A75149" w14:textId="1EB4E725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Calibri" w:eastAsia="Calibri" w:hAnsi="Calibri" w:cs="Calibri"/>
                <w:szCs w:val="2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28062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6A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Pr="33EFEC92">
              <w:rPr>
                <w:rFonts w:ascii="Calibri" w:eastAsia="Calibri" w:hAnsi="Calibri" w:cs="Calibri"/>
                <w:szCs w:val="20"/>
              </w:rPr>
              <w:t xml:space="preserve"> 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 Benchmarking against similar roles</w:t>
            </w:r>
          </w:p>
          <w:p w14:paraId="26CFF44A" w14:textId="2CA5C20E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Calibri" w:eastAsia="Calibri" w:hAnsi="Calibri" w:cs="Calibri"/>
                <w:szCs w:val="2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80250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6A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Pr="33EFEC92">
              <w:rPr>
                <w:rFonts w:ascii="Calibri" w:eastAsia="Calibri" w:hAnsi="Calibri" w:cs="Calibri"/>
                <w:szCs w:val="20"/>
              </w:rPr>
              <w:t xml:space="preserve"> 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 Other – (</w:t>
            </w:r>
            <w:r w:rsidRPr="33EFEC92">
              <w:rPr>
                <w:rFonts w:ascii="Arial" w:eastAsia="Arial" w:hAnsi="Arial" w:cs="Arial"/>
                <w:i/>
                <w:iCs/>
                <w:szCs w:val="20"/>
              </w:rPr>
              <w:t>please specify</w:t>
            </w:r>
            <w:r w:rsidRPr="33EFEC92">
              <w:rPr>
                <w:rFonts w:ascii="Arial" w:eastAsia="Arial" w:hAnsi="Arial" w:cs="Arial"/>
                <w:szCs w:val="20"/>
              </w:rPr>
              <w:t>)</w:t>
            </w:r>
            <w:r w:rsidR="7D64C190" w:rsidRPr="33EFEC92">
              <w:rPr>
                <w:rFonts w:ascii="Arial" w:eastAsia="Arial" w:hAnsi="Arial" w:cs="Arial"/>
                <w:szCs w:val="20"/>
              </w:rPr>
              <w:t xml:space="preserve"> _____________________________________</w:t>
            </w:r>
          </w:p>
        </w:tc>
      </w:tr>
      <w:tr w:rsidR="33EFEC92" w14:paraId="7980F965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F3ECDD6" w14:textId="64DA5C58" w:rsidR="48E16F1F" w:rsidRDefault="48E16F1F" w:rsidP="33EFEC92">
            <w:pPr>
              <w:spacing w:after="240"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>s155 Office</w:t>
            </w:r>
            <w:r w:rsidR="00BA07AF">
              <w:rPr>
                <w:rFonts w:ascii="Arial" w:eastAsia="Arial" w:hAnsi="Arial" w:cs="Arial"/>
                <w:bCs/>
                <w:szCs w:val="20"/>
              </w:rPr>
              <w:t>r’s</w:t>
            </w:r>
            <w:r w:rsidRPr="33EFEC92">
              <w:rPr>
                <w:rFonts w:ascii="Arial" w:eastAsia="Arial" w:hAnsi="Arial" w:cs="Arial"/>
                <w:bCs/>
                <w:szCs w:val="20"/>
              </w:rPr>
              <w:t xml:space="preserve"> remuneration level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C14B561" w14:textId="232E8DBC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>How was the officer’s pay point on employment determined?</w:t>
            </w:r>
          </w:p>
          <w:p w14:paraId="0DD8A042" w14:textId="0093D5C4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Calibri" w:eastAsia="Calibri" w:hAnsi="Calibri" w:cs="Calibri"/>
                <w:szCs w:val="2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33875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6A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Pr="33EFEC92">
              <w:rPr>
                <w:rFonts w:ascii="Calibri" w:eastAsia="Calibri" w:hAnsi="Calibri" w:cs="Calibri"/>
                <w:szCs w:val="20"/>
              </w:rPr>
              <w:t xml:space="preserve"> 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 Set at the minimum for the determined classification/work value level</w:t>
            </w:r>
          </w:p>
          <w:p w14:paraId="52F278E1" w14:textId="77CA5BA5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Calibri" w:eastAsia="Calibri" w:hAnsi="Calibri" w:cs="Calibri"/>
                <w:szCs w:val="2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35911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6A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Pr="33EFEC92">
              <w:rPr>
                <w:rFonts w:ascii="Calibri" w:eastAsia="Calibri" w:hAnsi="Calibri" w:cs="Calibri"/>
                <w:szCs w:val="20"/>
              </w:rPr>
              <w:t xml:space="preserve"> 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 Set above the minimum for the determined classification/work value level</w:t>
            </w:r>
            <w:r w:rsidR="000B4243">
              <w:rPr>
                <w:rFonts w:ascii="Arial" w:eastAsia="Arial" w:hAnsi="Arial" w:cs="Arial"/>
                <w:szCs w:val="20"/>
              </w:rPr>
              <w:t>.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If so, </w:t>
            </w:r>
            <w:r w:rsidR="00BA07AF">
              <w:rPr>
                <w:rFonts w:ascii="Arial" w:eastAsia="Arial" w:hAnsi="Arial" w:cs="Arial"/>
                <w:szCs w:val="20"/>
              </w:rPr>
              <w:t xml:space="preserve">please specify </w:t>
            </w:r>
            <w:r w:rsidRPr="33EFEC92">
              <w:rPr>
                <w:rFonts w:ascii="Arial" w:eastAsia="Arial" w:hAnsi="Arial" w:cs="Arial"/>
                <w:szCs w:val="20"/>
              </w:rPr>
              <w:t>reason:</w:t>
            </w:r>
          </w:p>
          <w:p w14:paraId="385A16B3" w14:textId="4FB7C93F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>_____________________________________________________________</w:t>
            </w:r>
          </w:p>
          <w:p w14:paraId="6E357BD8" w14:textId="708D2661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Calibri" w:eastAsia="Calibri" w:hAnsi="Calibri" w:cs="Calibri"/>
                <w:szCs w:val="20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Cs w:val="20"/>
                </w:rPr>
                <w:id w:val="-173839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E6A">
                  <w:rPr>
                    <w:rFonts w:ascii="MS Gothic" w:eastAsia="MS Gothic" w:hAnsi="MS Gothic" w:cs="Calibri" w:hint="eastAsia"/>
                    <w:szCs w:val="20"/>
                  </w:rPr>
                  <w:t>☐</w:t>
                </w:r>
              </w:sdtContent>
            </w:sdt>
            <w:r w:rsidRPr="33EFEC92">
              <w:rPr>
                <w:rFonts w:ascii="Calibri" w:eastAsia="Calibri" w:hAnsi="Calibri" w:cs="Calibri"/>
                <w:szCs w:val="20"/>
              </w:rPr>
              <w:t xml:space="preserve"> 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 Set outside the determined classification/work value level. If so, </w:t>
            </w:r>
            <w:r w:rsidR="00BA07AF">
              <w:rPr>
                <w:rFonts w:ascii="Arial" w:eastAsia="Arial" w:hAnsi="Arial" w:cs="Arial"/>
                <w:szCs w:val="20"/>
              </w:rPr>
              <w:t xml:space="preserve">please specify </w:t>
            </w:r>
            <w:r w:rsidRPr="33EFEC92">
              <w:rPr>
                <w:rFonts w:ascii="Arial" w:eastAsia="Arial" w:hAnsi="Arial" w:cs="Arial"/>
                <w:szCs w:val="20"/>
              </w:rPr>
              <w:t>reason:</w:t>
            </w:r>
          </w:p>
          <w:p w14:paraId="7BAF1134" w14:textId="670C75A0" w:rsidR="48E16F1F" w:rsidRDefault="48E16F1F" w:rsidP="00576DE3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3EFEC92">
              <w:rPr>
                <w:rFonts w:ascii="Arial" w:eastAsia="Arial" w:hAnsi="Arial" w:cs="Arial"/>
                <w:szCs w:val="20"/>
              </w:rPr>
              <w:t>_____________________________________________________________</w:t>
            </w:r>
          </w:p>
        </w:tc>
      </w:tr>
      <w:tr w:rsidR="33EFEC92" w14:paraId="6162C873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F1CB74" w14:textId="16239E02" w:rsidR="6E7F52F3" w:rsidRDefault="6E7F52F3" w:rsidP="00185879">
            <w:pPr>
              <w:spacing w:after="240" w:line="288" w:lineRule="auto"/>
              <w:rPr>
                <w:rFonts w:ascii="Arial" w:eastAsia="Arial" w:hAnsi="Arial" w:cs="Arial"/>
                <w:szCs w:val="20"/>
              </w:rPr>
            </w:pPr>
            <w:r w:rsidRPr="00185879">
              <w:rPr>
                <w:rFonts w:ascii="Arial" w:eastAsia="Arial" w:hAnsi="Arial" w:cs="Arial"/>
                <w:bCs/>
                <w:szCs w:val="20"/>
              </w:rPr>
              <w:t>Selection activity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C8489C" w14:textId="013D38D0" w:rsidR="6E7F52F3" w:rsidRDefault="6E7F52F3" w:rsidP="33EFEC92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>Is there a report that describes the selection/employment decision attached? Yes/no (If “</w:t>
            </w:r>
            <w:r w:rsidRPr="33EFEC92">
              <w:rPr>
                <w:rFonts w:ascii="Arial" w:eastAsia="Arial" w:hAnsi="Arial" w:cs="Arial"/>
                <w:i/>
                <w:iCs/>
                <w:szCs w:val="20"/>
              </w:rPr>
              <w:t>yes</w:t>
            </w:r>
            <w:r w:rsidRPr="33EFEC92">
              <w:rPr>
                <w:rFonts w:ascii="Arial" w:eastAsia="Arial" w:hAnsi="Arial" w:cs="Arial"/>
                <w:szCs w:val="20"/>
              </w:rPr>
              <w:t xml:space="preserve">” please attach and go to </w:t>
            </w:r>
            <w:r w:rsidR="0931A3BC" w:rsidRPr="33EFEC92">
              <w:rPr>
                <w:rFonts w:ascii="Arial" w:eastAsia="Arial" w:hAnsi="Arial" w:cs="Arial"/>
                <w:szCs w:val="20"/>
              </w:rPr>
              <w:t>next section</w:t>
            </w:r>
            <w:r w:rsidRPr="33EFEC92">
              <w:rPr>
                <w:rFonts w:ascii="Arial" w:eastAsia="Arial" w:hAnsi="Arial" w:cs="Arial"/>
                <w:szCs w:val="20"/>
              </w:rPr>
              <w:t>)</w:t>
            </w:r>
            <w:r w:rsidR="00BA07AF">
              <w:rPr>
                <w:rFonts w:ascii="Arial" w:eastAsia="Arial" w:hAnsi="Arial" w:cs="Arial"/>
                <w:szCs w:val="20"/>
              </w:rPr>
              <w:t>.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 </w:t>
            </w:r>
          </w:p>
          <w:p w14:paraId="2B22146C" w14:textId="159141B0" w:rsidR="6E7F52F3" w:rsidRDefault="6E7F52F3" w:rsidP="00AE4473">
            <w:pPr>
              <w:pStyle w:val="ListNumber"/>
              <w:tabs>
                <w:tab w:val="clear" w:pos="720"/>
              </w:tabs>
              <w:spacing w:line="288" w:lineRule="auto"/>
              <w:ind w:left="4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 xml:space="preserve">Was </w:t>
            </w:r>
            <w:r w:rsidR="000B4243">
              <w:rPr>
                <w:rFonts w:ascii="Arial" w:eastAsia="Arial" w:hAnsi="Arial" w:cs="Arial"/>
                <w:szCs w:val="20"/>
              </w:rPr>
              <w:t>an assessment of eligible applicants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conducted? Yes/</w:t>
            </w:r>
            <w:r w:rsidR="00002910">
              <w:rPr>
                <w:rFonts w:ascii="Arial" w:eastAsia="Arial" w:hAnsi="Arial" w:cs="Arial"/>
                <w:szCs w:val="20"/>
              </w:rPr>
              <w:t>N</w:t>
            </w:r>
            <w:r w:rsidRPr="33EFEC92">
              <w:rPr>
                <w:rFonts w:ascii="Arial" w:eastAsia="Arial" w:hAnsi="Arial" w:cs="Arial"/>
                <w:szCs w:val="20"/>
              </w:rPr>
              <w:t>o</w:t>
            </w:r>
          </w:p>
          <w:p w14:paraId="64DF4579" w14:textId="4DC13D44" w:rsidR="33EFEC92" w:rsidRPr="00DC7F03" w:rsidRDefault="6E7F52F3" w:rsidP="00DC7F03">
            <w:pPr>
              <w:pStyle w:val="ListNumber"/>
              <w:tabs>
                <w:tab w:val="clear" w:pos="720"/>
              </w:tabs>
              <w:spacing w:line="288" w:lineRule="auto"/>
              <w:ind w:left="4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 xml:space="preserve">Were referee checks conducted prior to </w:t>
            </w:r>
            <w:r w:rsidR="00BA07AF">
              <w:rPr>
                <w:rFonts w:ascii="Arial" w:eastAsia="Arial" w:hAnsi="Arial" w:cs="Arial"/>
                <w:szCs w:val="20"/>
              </w:rPr>
              <w:t>employment</w:t>
            </w:r>
            <w:r w:rsidRPr="33EFEC92">
              <w:rPr>
                <w:rFonts w:ascii="Arial" w:eastAsia="Arial" w:hAnsi="Arial" w:cs="Arial"/>
                <w:szCs w:val="20"/>
              </w:rPr>
              <w:t>? Yes/</w:t>
            </w:r>
            <w:r w:rsidR="00002910">
              <w:rPr>
                <w:rFonts w:ascii="Arial" w:eastAsia="Arial" w:hAnsi="Arial" w:cs="Arial"/>
                <w:szCs w:val="20"/>
              </w:rPr>
              <w:t>N</w:t>
            </w:r>
            <w:r w:rsidRPr="33EFEC92">
              <w:rPr>
                <w:rFonts w:ascii="Arial" w:eastAsia="Arial" w:hAnsi="Arial" w:cs="Arial"/>
                <w:szCs w:val="20"/>
              </w:rPr>
              <w:t>o</w:t>
            </w:r>
          </w:p>
        </w:tc>
      </w:tr>
      <w:tr w:rsidR="33EFEC92" w14:paraId="7A539E1E" w14:textId="77777777" w:rsidTr="00EB3B0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420DD7" w14:textId="12680306" w:rsidR="6E7F52F3" w:rsidRPr="00185879" w:rsidRDefault="6E7F52F3" w:rsidP="00185879">
            <w:pPr>
              <w:rPr>
                <w:rFonts w:ascii="Arial" w:eastAsia="Arial" w:hAnsi="Arial" w:cs="Arial"/>
                <w:bCs/>
                <w:szCs w:val="20"/>
              </w:rPr>
            </w:pPr>
            <w:r w:rsidRPr="00185879">
              <w:rPr>
                <w:rFonts w:ascii="Arial" w:eastAsia="Arial" w:hAnsi="Arial" w:cs="Arial"/>
                <w:bCs/>
                <w:szCs w:val="20"/>
              </w:rPr>
              <w:t>Officer details for SES conversion</w:t>
            </w:r>
          </w:p>
          <w:p w14:paraId="181021D5" w14:textId="73E2EFC6" w:rsidR="33EFEC92" w:rsidRDefault="33EFEC92" w:rsidP="33EFEC92">
            <w:pPr>
              <w:spacing w:line="288" w:lineRule="auto"/>
              <w:rPr>
                <w:rFonts w:ascii="Arial" w:eastAsia="Arial" w:hAnsi="Arial" w:cs="Arial"/>
                <w:b w:val="0"/>
                <w:color w:val="007A6D" w:themeColor="accent1"/>
                <w:sz w:val="24"/>
                <w:szCs w:val="24"/>
              </w:rPr>
            </w:pP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4C71B0E" w14:textId="32C15844" w:rsidR="6E7F52F3" w:rsidRPr="00AE4473" w:rsidRDefault="6E7F52F3" w:rsidP="00AE4473">
            <w:pPr>
              <w:pStyle w:val="ListNumber"/>
              <w:numPr>
                <w:ilvl w:val="0"/>
                <w:numId w:val="15"/>
              </w:numPr>
              <w:tabs>
                <w:tab w:val="clear" w:pos="720"/>
              </w:tabs>
              <w:ind w:left="4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00AE4473">
              <w:rPr>
                <w:rFonts w:ascii="Arial" w:eastAsia="Arial" w:hAnsi="Arial" w:cs="Arial"/>
                <w:szCs w:val="20"/>
              </w:rPr>
              <w:t>Was the officer a former SES officer?  Yes/</w:t>
            </w:r>
            <w:r w:rsidR="00002910">
              <w:rPr>
                <w:rFonts w:ascii="Arial" w:eastAsia="Arial" w:hAnsi="Arial" w:cs="Arial"/>
                <w:szCs w:val="20"/>
              </w:rPr>
              <w:t>N</w:t>
            </w:r>
            <w:r w:rsidRPr="00AE4473">
              <w:rPr>
                <w:rFonts w:ascii="Arial" w:eastAsia="Arial" w:hAnsi="Arial" w:cs="Arial"/>
                <w:szCs w:val="20"/>
              </w:rPr>
              <w:t>o</w:t>
            </w:r>
          </w:p>
          <w:p w14:paraId="5D6F83D0" w14:textId="38BD5489" w:rsidR="6E7F52F3" w:rsidRDefault="6E7F52F3" w:rsidP="00AE4473">
            <w:pPr>
              <w:pStyle w:val="ListNumber"/>
              <w:tabs>
                <w:tab w:val="clear" w:pos="720"/>
              </w:tabs>
              <w:spacing w:line="288" w:lineRule="auto"/>
              <w:ind w:left="4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>What was the officer’s classification level?  _____________</w:t>
            </w:r>
            <w:r w:rsidR="00E2149D">
              <w:rPr>
                <w:rFonts w:ascii="Arial" w:eastAsia="Arial" w:hAnsi="Arial" w:cs="Arial"/>
                <w:szCs w:val="20"/>
              </w:rPr>
              <w:t>_________</w:t>
            </w:r>
            <w:r w:rsidRPr="33EFEC92">
              <w:rPr>
                <w:rFonts w:ascii="Arial" w:eastAsia="Arial" w:hAnsi="Arial" w:cs="Arial"/>
                <w:szCs w:val="20"/>
              </w:rPr>
              <w:t>____</w:t>
            </w:r>
          </w:p>
          <w:p w14:paraId="67D2B9B8" w14:textId="5FC88641" w:rsidR="6E7F52F3" w:rsidRDefault="6E7F52F3" w:rsidP="00AE4473">
            <w:pPr>
              <w:pStyle w:val="ListNumber"/>
              <w:tabs>
                <w:tab w:val="clear" w:pos="720"/>
              </w:tabs>
              <w:spacing w:before="240" w:line="288" w:lineRule="auto"/>
              <w:ind w:left="4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 xml:space="preserve">Has the officer </w:t>
            </w:r>
            <w:r w:rsidR="000B4243">
              <w:rPr>
                <w:rFonts w:ascii="Arial" w:eastAsia="Arial" w:hAnsi="Arial" w:cs="Arial"/>
                <w:szCs w:val="20"/>
              </w:rPr>
              <w:t xml:space="preserve">demonstrated </w:t>
            </w:r>
            <w:r w:rsidR="00002910">
              <w:rPr>
                <w:rFonts w:ascii="Arial" w:eastAsia="Arial" w:hAnsi="Arial" w:cs="Arial"/>
                <w:szCs w:val="20"/>
              </w:rPr>
              <w:t xml:space="preserve">eligibility </w:t>
            </w:r>
            <w:r w:rsidR="000B4243">
              <w:rPr>
                <w:rFonts w:ascii="Arial" w:eastAsia="Arial" w:hAnsi="Arial" w:cs="Arial"/>
                <w:szCs w:val="20"/>
              </w:rPr>
              <w:t>through satisfactory performance over a period of at least two full performance cycles</w:t>
            </w:r>
            <w:r w:rsidRPr="33EFEC92">
              <w:rPr>
                <w:rFonts w:ascii="Arial" w:eastAsia="Arial" w:hAnsi="Arial" w:cs="Arial"/>
                <w:szCs w:val="20"/>
              </w:rPr>
              <w:t>? Yes/</w:t>
            </w:r>
            <w:r w:rsidR="00002910">
              <w:rPr>
                <w:rFonts w:ascii="Arial" w:eastAsia="Arial" w:hAnsi="Arial" w:cs="Arial"/>
                <w:szCs w:val="20"/>
              </w:rPr>
              <w:t>N</w:t>
            </w:r>
            <w:r w:rsidRPr="33EFEC92">
              <w:rPr>
                <w:rFonts w:ascii="Arial" w:eastAsia="Arial" w:hAnsi="Arial" w:cs="Arial"/>
                <w:szCs w:val="20"/>
              </w:rPr>
              <w:t>o (If “</w:t>
            </w:r>
            <w:r w:rsidRPr="33EFEC92">
              <w:rPr>
                <w:rFonts w:ascii="Arial" w:eastAsia="Arial" w:hAnsi="Arial" w:cs="Arial"/>
                <w:i/>
                <w:iCs/>
                <w:szCs w:val="20"/>
              </w:rPr>
              <w:t>yes” please submit copy of last Performance Agreement/Assessment</w:t>
            </w:r>
            <w:r w:rsidRPr="33EFEC92">
              <w:rPr>
                <w:rFonts w:ascii="Arial" w:eastAsia="Arial" w:hAnsi="Arial" w:cs="Arial"/>
                <w:szCs w:val="20"/>
              </w:rPr>
              <w:t>)</w:t>
            </w:r>
          </w:p>
          <w:p w14:paraId="5EC208E2" w14:textId="4683A1E7" w:rsidR="6E7F52F3" w:rsidRDefault="6E7F52F3" w:rsidP="00AE4473">
            <w:pPr>
              <w:pStyle w:val="ListNumber"/>
              <w:tabs>
                <w:tab w:val="clear" w:pos="720"/>
              </w:tabs>
              <w:spacing w:line="288" w:lineRule="auto"/>
              <w:ind w:left="4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>Length of experience in current s155 contract role? ___________________</w:t>
            </w:r>
          </w:p>
          <w:p w14:paraId="70049A45" w14:textId="69979E8B" w:rsidR="6E7F52F3" w:rsidRDefault="6E7F52F3" w:rsidP="00AE4473">
            <w:pPr>
              <w:pStyle w:val="ListNumber"/>
              <w:tabs>
                <w:tab w:val="clear" w:pos="720"/>
              </w:tabs>
              <w:spacing w:line="288" w:lineRule="auto"/>
              <w:ind w:left="4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>Has a criminal history check been conducted? Yes/No (If “</w:t>
            </w:r>
            <w:r w:rsidRPr="33EFEC92">
              <w:rPr>
                <w:rFonts w:ascii="Arial" w:eastAsia="Arial" w:hAnsi="Arial" w:cs="Arial"/>
                <w:i/>
                <w:iCs/>
                <w:szCs w:val="20"/>
              </w:rPr>
              <w:t>yes</w:t>
            </w:r>
            <w:r w:rsidRPr="33EFEC92">
              <w:rPr>
                <w:rFonts w:ascii="Arial" w:eastAsia="Arial" w:hAnsi="Arial" w:cs="Arial"/>
                <w:szCs w:val="20"/>
              </w:rPr>
              <w:t xml:space="preserve">” </w:t>
            </w:r>
            <w:r w:rsidRPr="33EFEC92">
              <w:rPr>
                <w:rFonts w:ascii="Arial" w:eastAsia="Arial" w:hAnsi="Arial" w:cs="Arial"/>
                <w:i/>
                <w:iCs/>
                <w:szCs w:val="20"/>
              </w:rPr>
              <w:t>please provide details of outcome</w:t>
            </w:r>
            <w:r w:rsidRPr="33EFEC92">
              <w:rPr>
                <w:rFonts w:ascii="Arial" w:eastAsia="Arial" w:hAnsi="Arial" w:cs="Arial"/>
                <w:szCs w:val="20"/>
              </w:rPr>
              <w:t>)</w:t>
            </w:r>
            <w:r w:rsidR="009E2DFB" w:rsidRPr="33EFEC92">
              <w:rPr>
                <w:rFonts w:ascii="Arial" w:eastAsia="Arial" w:hAnsi="Arial" w:cs="Arial"/>
                <w:szCs w:val="20"/>
              </w:rPr>
              <w:t xml:space="preserve"> ________________________________</w:t>
            </w:r>
            <w:r w:rsidR="009E2DFB">
              <w:rPr>
                <w:rFonts w:ascii="Arial" w:eastAsia="Arial" w:hAnsi="Arial" w:cs="Arial"/>
                <w:szCs w:val="20"/>
              </w:rPr>
              <w:softHyphen/>
            </w:r>
            <w:r w:rsidR="009E2DFB">
              <w:rPr>
                <w:rFonts w:ascii="Arial" w:eastAsia="Arial" w:hAnsi="Arial" w:cs="Arial"/>
                <w:szCs w:val="20"/>
              </w:rPr>
              <w:softHyphen/>
            </w:r>
            <w:r w:rsidR="009E2DFB">
              <w:rPr>
                <w:rFonts w:ascii="Arial" w:eastAsia="Arial" w:hAnsi="Arial" w:cs="Arial"/>
                <w:szCs w:val="20"/>
              </w:rPr>
              <w:softHyphen/>
              <w:t>______</w:t>
            </w:r>
          </w:p>
          <w:p w14:paraId="275CEF8E" w14:textId="61D9595A" w:rsidR="6E7F52F3" w:rsidRDefault="6E7F52F3" w:rsidP="00AE4473">
            <w:pPr>
              <w:pStyle w:val="ListNumber"/>
              <w:tabs>
                <w:tab w:val="clear" w:pos="720"/>
              </w:tabs>
              <w:spacing w:line="288" w:lineRule="auto"/>
              <w:ind w:left="4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 xml:space="preserve">How has officer demonstrated </w:t>
            </w:r>
            <w:r w:rsidR="000B4243">
              <w:rPr>
                <w:rFonts w:ascii="Arial" w:eastAsia="Arial" w:hAnsi="Arial" w:cs="Arial"/>
                <w:szCs w:val="20"/>
              </w:rPr>
              <w:t>eligibility</w:t>
            </w:r>
            <w:r w:rsidR="000B4243" w:rsidRPr="33EFEC92">
              <w:rPr>
                <w:rFonts w:ascii="Arial" w:eastAsia="Arial" w:hAnsi="Arial" w:cs="Arial"/>
                <w:szCs w:val="20"/>
              </w:rPr>
              <w:t xml:space="preserve"> </w:t>
            </w:r>
            <w:r w:rsidRPr="33EFEC92">
              <w:rPr>
                <w:rFonts w:ascii="Arial" w:eastAsia="Arial" w:hAnsi="Arial" w:cs="Arial"/>
                <w:szCs w:val="20"/>
              </w:rPr>
              <w:t xml:space="preserve">for SES employment? </w:t>
            </w:r>
            <w:r w:rsidRPr="33EFEC92">
              <w:rPr>
                <w:rFonts w:ascii="Arial" w:eastAsia="Arial" w:hAnsi="Arial" w:cs="Arial"/>
                <w:i/>
                <w:iCs/>
                <w:szCs w:val="20"/>
              </w:rPr>
              <w:t>Please provide information below.</w:t>
            </w:r>
          </w:p>
          <w:p w14:paraId="2492AE17" w14:textId="7553DFF8" w:rsidR="33EFEC92" w:rsidRDefault="6E7F52F3" w:rsidP="00040E4D">
            <w:pPr>
              <w:pStyle w:val="ListNumber"/>
              <w:numPr>
                <w:ilvl w:val="0"/>
                <w:numId w:val="0"/>
              </w:numPr>
              <w:ind w:left="4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>_____________________________________________</w:t>
            </w:r>
            <w:r w:rsidR="009E2DFB">
              <w:rPr>
                <w:rFonts w:ascii="Arial" w:eastAsia="Arial" w:hAnsi="Arial" w:cs="Arial"/>
                <w:szCs w:val="20"/>
              </w:rPr>
              <w:t>____</w:t>
            </w:r>
            <w:r w:rsidRPr="33EFEC92">
              <w:rPr>
                <w:rFonts w:ascii="Arial" w:eastAsia="Arial" w:hAnsi="Arial" w:cs="Arial"/>
                <w:szCs w:val="20"/>
              </w:rPr>
              <w:t>___________</w:t>
            </w:r>
          </w:p>
        </w:tc>
      </w:tr>
      <w:tr w:rsidR="33EFEC92" w14:paraId="5C27D86D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67E49D" w14:textId="03BD336D" w:rsidR="33EFEC92" w:rsidRDefault="33EFEC92" w:rsidP="00185879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lastRenderedPageBreak/>
              <w:t xml:space="preserve">Proposed role title 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91F1C7D" w14:textId="19E330DB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33EFEC92" w14:paraId="16D0AE5E" w14:textId="77777777" w:rsidTr="00EB3B02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6B9D5D2" w14:textId="5D8FDA0B" w:rsidR="33EFEC92" w:rsidRDefault="33EFEC92" w:rsidP="00185879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>Proposed role branch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B170552" w14:textId="393D2A06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33EFEC92" w14:paraId="607C3355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555E471" w14:textId="1EE47833" w:rsidR="33EFEC92" w:rsidRDefault="33EFEC92" w:rsidP="00185879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>Proposed role division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1C8D24D" w14:textId="16F8448E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33EFEC92" w14:paraId="22A758A8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763FD9F4" w14:textId="19CFDCC0" w:rsidR="33EFEC92" w:rsidRDefault="33EFEC92" w:rsidP="00185879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>Proposed role location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25349D" w14:textId="5C343FB4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33EFEC92" w14:paraId="7F4C197B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3086963" w14:textId="6078721C" w:rsidR="33EFEC92" w:rsidRDefault="33EFEC92" w:rsidP="00185879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>Position number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AD78FD7" w14:textId="7A7A29A1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33EFEC92" w14:paraId="7BDF2F4C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D846CD" w14:textId="2323091D" w:rsidR="33EFEC92" w:rsidRDefault="33EFEC92" w:rsidP="00185879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 xml:space="preserve">SES level </w:t>
            </w:r>
          </w:p>
        </w:tc>
        <w:tc>
          <w:tcPr>
            <w:tcW w:w="2192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B06053E" w14:textId="5CE4F00C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400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AA364CF" w14:textId="5BA11406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16"/>
                <w:szCs w:val="16"/>
              </w:rPr>
            </w:pPr>
            <w:r w:rsidRPr="33EFEC92">
              <w:rPr>
                <w:rFonts w:ascii="Arial" w:eastAsia="Arial" w:hAnsi="Arial" w:cs="Arial"/>
                <w:b/>
                <w:bCs/>
                <w:szCs w:val="20"/>
              </w:rPr>
              <w:t xml:space="preserve">Assessed work value </w:t>
            </w:r>
            <w:r w:rsidRPr="33EFEC92">
              <w:rPr>
                <w:rFonts w:ascii="Arial" w:eastAsia="Arial" w:hAnsi="Arial" w:cs="Arial"/>
                <w:sz w:val="16"/>
                <w:szCs w:val="16"/>
              </w:rPr>
              <w:t>(high, low, NA)</w:t>
            </w:r>
          </w:p>
        </w:tc>
        <w:tc>
          <w:tcPr>
            <w:tcW w:w="2754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F6F6DF8" w14:textId="089D73AC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33EFEC92" w14:paraId="0E30FA16" w14:textId="77777777" w:rsidTr="00EB3B02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44E5CA1" w14:textId="1A294994" w:rsidR="33EFEC92" w:rsidRDefault="33EFEC92" w:rsidP="00185879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>Remuneration package point</w:t>
            </w:r>
          </w:p>
        </w:tc>
        <w:tc>
          <w:tcPr>
            <w:tcW w:w="7346" w:type="dxa"/>
            <w:gridSpan w:val="6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977AAA5" w14:textId="6BA4B6BD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  <w:tr w:rsidR="33EFEC92" w14:paraId="28A3F5BB" w14:textId="77777777" w:rsidTr="00EB3B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CCAF9B" w14:textId="411C9FFD" w:rsidR="33EFEC92" w:rsidRDefault="33EFEC92" w:rsidP="00185879">
            <w:pPr>
              <w:spacing w:line="288" w:lineRule="auto"/>
              <w:rPr>
                <w:rFonts w:ascii="Arial" w:eastAsia="Arial" w:hAnsi="Arial" w:cs="Arial"/>
                <w:bCs/>
                <w:szCs w:val="20"/>
              </w:rPr>
            </w:pPr>
            <w:r w:rsidRPr="33EFEC92">
              <w:rPr>
                <w:rFonts w:ascii="Arial" w:eastAsia="Arial" w:hAnsi="Arial" w:cs="Arial"/>
                <w:bCs/>
                <w:szCs w:val="20"/>
              </w:rPr>
              <w:t>Proposed arrangement</w:t>
            </w:r>
          </w:p>
        </w:tc>
        <w:tc>
          <w:tcPr>
            <w:tcW w:w="1303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AD5A66C" w14:textId="120552E5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 w:rsidRPr="33EFEC92">
              <w:rPr>
                <w:rFonts w:ascii="Arial" w:eastAsia="Arial" w:hAnsi="Arial" w:cs="Arial"/>
                <w:szCs w:val="20"/>
              </w:rPr>
              <w:t>Start date</w:t>
            </w:r>
          </w:p>
        </w:tc>
        <w:tc>
          <w:tcPr>
            <w:tcW w:w="2089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DD8AD7F" w14:textId="3CFD3FD1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1435" w:type="dxa"/>
            <w:gridSpan w:val="2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C58339D" w14:textId="3C30D59D" w:rsidR="33EFEC92" w:rsidRDefault="00CD73E5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>Expiry</w:t>
            </w:r>
            <w:r w:rsidRPr="33EFEC92">
              <w:rPr>
                <w:rFonts w:ascii="Arial" w:eastAsia="Arial" w:hAnsi="Arial" w:cs="Arial"/>
                <w:szCs w:val="20"/>
              </w:rPr>
              <w:t xml:space="preserve"> </w:t>
            </w:r>
            <w:r w:rsidR="33EFEC92" w:rsidRPr="33EFEC92">
              <w:rPr>
                <w:rFonts w:ascii="Arial" w:eastAsia="Arial" w:hAnsi="Arial" w:cs="Arial"/>
                <w:szCs w:val="20"/>
              </w:rPr>
              <w:t>date</w:t>
            </w:r>
          </w:p>
        </w:tc>
        <w:tc>
          <w:tcPr>
            <w:tcW w:w="251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A077C0B" w14:textId="5408F434" w:rsidR="33EFEC92" w:rsidRDefault="33EFEC92" w:rsidP="00185879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Cs w:val="20"/>
              </w:rPr>
            </w:pPr>
          </w:p>
        </w:tc>
      </w:tr>
    </w:tbl>
    <w:p w14:paraId="030AA0CE" w14:textId="3795BC11" w:rsidR="004F63B7" w:rsidRDefault="004F63B7" w:rsidP="004F63B7">
      <w:pPr>
        <w:pStyle w:val="Heading1"/>
      </w:pPr>
      <w:bookmarkStart w:id="0" w:name="_Toc16666744"/>
      <w:bookmarkStart w:id="1" w:name="_Toc122337728"/>
      <w:bookmarkStart w:id="2" w:name="_Toc125455535"/>
      <w:r>
        <w:t xml:space="preserve">Contact officer </w:t>
      </w:r>
    </w:p>
    <w:p w14:paraId="49C7B89B" w14:textId="77777777" w:rsidR="004F63B7" w:rsidRDefault="004F63B7" w:rsidP="004F63B7">
      <w:r w:rsidRPr="00307497">
        <w:t>Name</w:t>
      </w:r>
      <w:r>
        <w:t>: ________________________________________________________________________________</w:t>
      </w:r>
    </w:p>
    <w:p w14:paraId="0E01EDE0" w14:textId="2FE85A59" w:rsidR="004F63B7" w:rsidRDefault="004F63B7" w:rsidP="004F63B7">
      <w:r>
        <w:t>Telephone:  ____________________________________________________________________________</w:t>
      </w:r>
    </w:p>
    <w:p w14:paraId="2541A0B5" w14:textId="03D87728" w:rsidR="004F63B7" w:rsidRDefault="004F63B7" w:rsidP="00185879">
      <w:r>
        <w:t>Please submit to the Public Sector Commission with supporting documentation.</w:t>
      </w:r>
      <w:bookmarkEnd w:id="0"/>
      <w:bookmarkEnd w:id="1"/>
      <w:bookmarkEnd w:id="2"/>
    </w:p>
    <w:sectPr w:rsidR="004F63B7" w:rsidSect="0008535B"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82EAB" w14:textId="77777777" w:rsidR="00F953A1" w:rsidRDefault="00F953A1" w:rsidP="005C306E">
      <w:pPr>
        <w:spacing w:after="0" w:line="240" w:lineRule="auto"/>
      </w:pPr>
      <w:r>
        <w:separator/>
      </w:r>
    </w:p>
  </w:endnote>
  <w:endnote w:type="continuationSeparator" w:id="0">
    <w:p w14:paraId="33329985" w14:textId="77777777" w:rsidR="00F953A1" w:rsidRDefault="00F953A1" w:rsidP="005C306E">
      <w:pPr>
        <w:spacing w:after="0" w:line="240" w:lineRule="auto"/>
      </w:pPr>
      <w:r>
        <w:continuationSeparator/>
      </w:r>
    </w:p>
  </w:endnote>
  <w:endnote w:type="continuationNotice" w:id="1">
    <w:p w14:paraId="08C4F46C" w14:textId="77777777" w:rsidR="00F953A1" w:rsidRDefault="00F953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CAAB9" w14:textId="6A2D538D" w:rsidR="0021733F" w:rsidRPr="00F50103" w:rsidRDefault="006B3083" w:rsidP="007439F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52A6A0A" wp14:editId="4732A4A0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1" name="Picture 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33F">
      <w:fldChar w:fldCharType="begin"/>
    </w:r>
    <w:r w:rsidR="0021733F">
      <w:instrText xml:space="preserve"> PAGE  \* Arabic  \* MERGEFORMAT </w:instrText>
    </w:r>
    <w:r w:rsidR="0021733F">
      <w:fldChar w:fldCharType="separate"/>
    </w:r>
    <w:r w:rsidR="0021733F">
      <w:rPr>
        <w:noProof/>
      </w:rPr>
      <w:t>2</w:t>
    </w:r>
    <w:r w:rsidR="0021733F">
      <w:fldChar w:fldCharType="end"/>
    </w:r>
    <w:r>
      <w:t xml:space="preserve"> </w:t>
    </w:r>
    <w:r w:rsidR="00B6124C">
      <w:rPr>
        <w:rFonts w:ascii="Symbol" w:eastAsia="Symbol" w:hAnsi="Symbol" w:cs="Symbol"/>
      </w:rPr>
      <w:t>½</w:t>
    </w:r>
    <w:r>
      <w:t xml:space="preserve"> </w:t>
    </w:r>
    <w:fldSimple w:instr=" STYLEREF  Title  \* MERGEFORMAT ">
      <w:r w:rsidR="00E06E6A" w:rsidRPr="00E06E6A">
        <w:rPr>
          <w:b/>
          <w:bCs/>
          <w:noProof/>
          <w:lang w:val="en-US"/>
        </w:rPr>
        <w:t>Senior executive nomination</w:t>
      </w:r>
    </w:fldSimple>
    <w:bookmarkStart w:id="3" w:name="_Toc37923968"/>
    <w:bookmarkEnd w:id="3"/>
    <w:r w:rsidR="005B5C93">
      <w:rPr>
        <w:b/>
        <w:bCs/>
        <w:noProof/>
        <w:lang w:val="en-US"/>
      </w:rPr>
      <w:t xml:space="preserve"> Form </w:t>
    </w:r>
    <w:r w:rsidR="00C7237C">
      <w:rPr>
        <w:b/>
        <w:bCs/>
        <w:noProof/>
        <w:lang w:val="en-US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60E95" w14:textId="7617FAB9" w:rsidR="0008535B" w:rsidRPr="00AB2725" w:rsidRDefault="0008535B" w:rsidP="00AB2725">
    <w:pPr>
      <w:pStyle w:val="Footer"/>
    </w:pPr>
    <w:r w:rsidRPr="00F50103">
      <w:rPr>
        <w:noProof/>
      </w:rPr>
      <w:drawing>
        <wp:anchor distT="0" distB="0" distL="114300" distR="114300" simplePos="0" relativeHeight="251658243" behindDoc="1" locked="1" layoutInCell="1" allowOverlap="1" wp14:anchorId="1827B89E" wp14:editId="46E23940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113200" cy="1112400"/>
          <wp:effectExtent l="0" t="0" r="1905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18" t="89603"/>
                  <a:stretch/>
                </pic:blipFill>
                <pic:spPr bwMode="auto">
                  <a:xfrm>
                    <a:off x="0" y="0"/>
                    <a:ext cx="2113200" cy="111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rPr>
        <w:noProof/>
      </w:rPr>
      <w:drawing>
        <wp:anchor distT="0" distB="0" distL="114300" distR="114300" simplePos="0" relativeHeight="251658241" behindDoc="1" locked="1" layoutInCell="1" allowOverlap="1" wp14:anchorId="6FBB1A66" wp14:editId="77F0A633">
          <wp:simplePos x="719667" y="9309100"/>
          <wp:positionH relativeFrom="page">
            <wp:align>left</wp:align>
          </wp:positionH>
          <wp:positionV relativeFrom="page">
            <wp:align>bottom</wp:align>
          </wp:positionV>
          <wp:extent cx="701675" cy="701675"/>
          <wp:effectExtent l="0" t="0" r="3175" b="317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0103">
      <w:fldChar w:fldCharType="begin"/>
    </w:r>
    <w:r w:rsidRPr="00F50103">
      <w:instrText xml:space="preserve"> PAGE  \* Arabic  \* MERGEFORMAT </w:instrText>
    </w:r>
    <w:r w:rsidRPr="00F50103">
      <w:fldChar w:fldCharType="separate"/>
    </w:r>
    <w:r w:rsidRPr="00F50103">
      <w:t>2</w:t>
    </w:r>
    <w:r w:rsidRPr="00F50103">
      <w:fldChar w:fldCharType="end"/>
    </w:r>
    <w:r w:rsidRPr="00F50103">
      <w:t xml:space="preserve"> </w:t>
    </w:r>
    <w:r w:rsidR="004E44F1">
      <w:rPr>
        <w:rFonts w:ascii="Symbol" w:eastAsia="Symbol" w:hAnsi="Symbol" w:cs="Symbol"/>
      </w:rPr>
      <w:t>½</w:t>
    </w:r>
    <w:r w:rsidRPr="00F50103">
      <w:t xml:space="preserve"> </w:t>
    </w:r>
    <w:fldSimple w:instr=" STYLEREF  Title  \* MERGEFORMAT ">
      <w:r w:rsidR="00E06E6A" w:rsidRPr="00E06E6A">
        <w:rPr>
          <w:b/>
          <w:bCs/>
          <w:noProof/>
          <w:lang w:val="en-US"/>
        </w:rPr>
        <w:t>Senior executive nomination</w:t>
      </w:r>
    </w:fldSimple>
    <w:r w:rsidR="005B5C93">
      <w:rPr>
        <w:b/>
        <w:bCs/>
        <w:noProof/>
        <w:lang w:val="en-US"/>
      </w:rPr>
      <w:t xml:space="preserve"> Form </w:t>
    </w:r>
    <w:r w:rsidR="00C7237C">
      <w:rPr>
        <w:b/>
        <w:bCs/>
        <w:noProof/>
        <w:lang w:val="en-US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2E94C" w14:textId="77777777" w:rsidR="00F953A1" w:rsidRDefault="00F953A1" w:rsidP="005C306E">
      <w:pPr>
        <w:spacing w:after="0" w:line="240" w:lineRule="auto"/>
      </w:pPr>
      <w:r>
        <w:separator/>
      </w:r>
    </w:p>
  </w:footnote>
  <w:footnote w:type="continuationSeparator" w:id="0">
    <w:p w14:paraId="3C37C1C7" w14:textId="77777777" w:rsidR="00F953A1" w:rsidRDefault="00F953A1" w:rsidP="005C306E">
      <w:pPr>
        <w:spacing w:after="0" w:line="240" w:lineRule="auto"/>
      </w:pPr>
      <w:r>
        <w:continuationSeparator/>
      </w:r>
    </w:p>
  </w:footnote>
  <w:footnote w:type="continuationNotice" w:id="1">
    <w:p w14:paraId="3C1F3466" w14:textId="77777777" w:rsidR="00F953A1" w:rsidRDefault="00F953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8E9A" w14:textId="77777777" w:rsidR="0008535B" w:rsidRDefault="0008535B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7CE2614B" wp14:editId="13BB6BE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44800"/>
          <wp:effectExtent l="0" t="0" r="3175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14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03FAE"/>
    <w:multiLevelType w:val="multilevel"/>
    <w:tmpl w:val="2D50AE26"/>
    <w:styleLink w:val="11111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%6%1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9440A1E"/>
    <w:multiLevelType w:val="multilevel"/>
    <w:tmpl w:val="B37415C2"/>
    <w:styleLink w:val="AppendixList"/>
    <w:lvl w:ilvl="0">
      <w:start w:val="1"/>
      <w:numFmt w:val="upperLetter"/>
      <w:pStyle w:val="Heading8"/>
      <w:suff w:val="nothing"/>
      <w:lvlText w:val="Appendix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Heading9"/>
      <w:suff w:val="space"/>
      <w:lvlText w:val="%1.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AD04600"/>
    <w:multiLevelType w:val="hybridMultilevel"/>
    <w:tmpl w:val="610C88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58568B"/>
    <w:multiLevelType w:val="multilevel"/>
    <w:tmpl w:val="130AD2C2"/>
    <w:styleLink w:val="1ai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CA41282"/>
    <w:multiLevelType w:val="multilevel"/>
    <w:tmpl w:val="2F5C66B6"/>
    <w:styleLink w:val="BulletList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7A6D" w:themeColor="text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007A6D" w:themeColor="text2"/>
      </w:rPr>
    </w:lvl>
    <w:lvl w:ilvl="2">
      <w:start w:val="1"/>
      <w:numFmt w:val="bullet"/>
      <w:pStyle w:val="ListTable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7A6D" w:themeColor="text2"/>
      </w:rPr>
    </w:lvl>
    <w:lvl w:ilvl="3">
      <w:start w:val="1"/>
      <w:numFmt w:val="bullet"/>
      <w:pStyle w:val="ListTableBullet2"/>
      <w:lvlText w:val="–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7A6D" w:themeColor="text2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6466B1"/>
    <w:multiLevelType w:val="hybridMultilevel"/>
    <w:tmpl w:val="D61A4E6A"/>
    <w:lvl w:ilvl="0" w:tplc="BFB86F0A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8C48D2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4E624D8D"/>
    <w:multiLevelType w:val="hybridMultilevel"/>
    <w:tmpl w:val="52C232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80D23"/>
    <w:multiLevelType w:val="multilevel"/>
    <w:tmpl w:val="C092151A"/>
    <w:styleLink w:val="ListTable"/>
    <w:lvl w:ilvl="0">
      <w:start w:val="1"/>
      <w:numFmt w:val="decimal"/>
      <w:pStyle w:val="ListTableNumbering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Listitemnumbering"/>
      <w:suff w:val="nothing"/>
      <w:lvlText w:val="Item 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2174B10"/>
    <w:multiLevelType w:val="hybridMultilevel"/>
    <w:tmpl w:val="55503E66"/>
    <w:lvl w:ilvl="0" w:tplc="FF40078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35C7D"/>
    <w:multiLevelType w:val="hybridMultilevel"/>
    <w:tmpl w:val="F982AFFA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A825B16"/>
    <w:multiLevelType w:val="multilevel"/>
    <w:tmpl w:val="F16C849A"/>
    <w:styleLink w:val="TableList"/>
    <w:lvl w:ilvl="0">
      <w:start w:val="1"/>
      <w:numFmt w:val="decimal"/>
      <w:pStyle w:val="ListContinue"/>
      <w:lvlText w:val="%1."/>
      <w:lvlJc w:val="left"/>
      <w:pPr>
        <w:ind w:left="284" w:hanging="284"/>
      </w:pPr>
      <w:rPr>
        <w:rFonts w:hint="default"/>
        <w:b w:val="0"/>
        <w:i w:val="0"/>
      </w:rPr>
    </w:lvl>
    <w:lvl w:ilvl="1">
      <w:start w:val="1"/>
      <w:numFmt w:val="lowerLetter"/>
      <w:pStyle w:val="ListContinue2"/>
      <w:lvlText w:val="%2."/>
      <w:lvlJc w:val="left"/>
      <w:pPr>
        <w:ind w:left="568" w:hanging="284"/>
      </w:pPr>
      <w:rPr>
        <w:rFonts w:hint="default"/>
        <w:b w:val="0"/>
        <w:i w:val="0"/>
      </w:rPr>
    </w:lvl>
    <w:lvl w:ilvl="2">
      <w:start w:val="1"/>
      <w:numFmt w:val="lowerRoman"/>
      <w:pStyle w:val="ListContinue3"/>
      <w:lvlText w:val="%3."/>
      <w:lvlJc w:val="left"/>
      <w:pPr>
        <w:ind w:left="852" w:hanging="284"/>
      </w:pPr>
      <w:rPr>
        <w:rFonts w:hint="default"/>
        <w:b w:val="0"/>
        <w:i w:val="0"/>
      </w:rPr>
    </w:lvl>
    <w:lvl w:ilvl="3">
      <w:start w:val="1"/>
      <w:numFmt w:val="upperLetter"/>
      <w:pStyle w:val="ListContinue4"/>
      <w:lvlText w:val="%4."/>
      <w:lvlJc w:val="left"/>
      <w:pPr>
        <w:ind w:left="1136" w:hanging="284"/>
      </w:pPr>
      <w:rPr>
        <w:rFonts w:hint="default"/>
        <w:b w:val="0"/>
        <w:i w:val="0"/>
      </w:rPr>
    </w:lvl>
    <w:lvl w:ilvl="4">
      <w:start w:val="1"/>
      <w:numFmt w:val="decimal"/>
      <w:pStyle w:val="ListContinue5"/>
      <w:lvlText w:val="(%5)"/>
      <w:lvlJc w:val="left"/>
      <w:pPr>
        <w:ind w:left="1420" w:hanging="28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A87794E"/>
    <w:multiLevelType w:val="hybridMultilevel"/>
    <w:tmpl w:val="04602B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679DC"/>
    <w:multiLevelType w:val="hybridMultilevel"/>
    <w:tmpl w:val="7CF2EB92"/>
    <w:lvl w:ilvl="0" w:tplc="A46E981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78614563">
    <w:abstractNumId w:val="4"/>
  </w:num>
  <w:num w:numId="2" w16cid:durableId="1983802372">
    <w:abstractNumId w:val="0"/>
  </w:num>
  <w:num w:numId="3" w16cid:durableId="1491017973">
    <w:abstractNumId w:val="3"/>
  </w:num>
  <w:num w:numId="4" w16cid:durableId="1137602911">
    <w:abstractNumId w:val="1"/>
  </w:num>
  <w:num w:numId="5" w16cid:durableId="1309238202">
    <w:abstractNumId w:val="11"/>
  </w:num>
  <w:num w:numId="6" w16cid:durableId="1087381976">
    <w:abstractNumId w:val="8"/>
  </w:num>
  <w:num w:numId="7" w16cid:durableId="2134013688">
    <w:abstractNumId w:val="6"/>
  </w:num>
  <w:num w:numId="8" w16cid:durableId="1335761364">
    <w:abstractNumId w:val="2"/>
  </w:num>
  <w:num w:numId="9" w16cid:durableId="1893692185">
    <w:abstractNumId w:val="7"/>
  </w:num>
  <w:num w:numId="10" w16cid:durableId="1777557718">
    <w:abstractNumId w:val="5"/>
  </w:num>
  <w:num w:numId="11" w16cid:durableId="157817894">
    <w:abstractNumId w:val="12"/>
  </w:num>
  <w:num w:numId="12" w16cid:durableId="753434414">
    <w:abstractNumId w:val="9"/>
  </w:num>
  <w:num w:numId="13" w16cid:durableId="784928968">
    <w:abstractNumId w:val="13"/>
  </w:num>
  <w:num w:numId="14" w16cid:durableId="554512379">
    <w:abstractNumId w:val="10"/>
  </w:num>
  <w:num w:numId="15" w16cid:durableId="1364358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97"/>
    <w:rsid w:val="00002910"/>
    <w:rsid w:val="00035BD3"/>
    <w:rsid w:val="00035FC8"/>
    <w:rsid w:val="000407F8"/>
    <w:rsid w:val="00040E4D"/>
    <w:rsid w:val="00046910"/>
    <w:rsid w:val="00052B13"/>
    <w:rsid w:val="0008535B"/>
    <w:rsid w:val="00090147"/>
    <w:rsid w:val="000B4243"/>
    <w:rsid w:val="000B5300"/>
    <w:rsid w:val="000B780E"/>
    <w:rsid w:val="000C2D94"/>
    <w:rsid w:val="000D12B6"/>
    <w:rsid w:val="000E324E"/>
    <w:rsid w:val="000E650C"/>
    <w:rsid w:val="000E7ADA"/>
    <w:rsid w:val="000F6543"/>
    <w:rsid w:val="001021C4"/>
    <w:rsid w:val="001118C3"/>
    <w:rsid w:val="00117B51"/>
    <w:rsid w:val="0013104B"/>
    <w:rsid w:val="00166496"/>
    <w:rsid w:val="00185879"/>
    <w:rsid w:val="00197232"/>
    <w:rsid w:val="001A7943"/>
    <w:rsid w:val="001E74C9"/>
    <w:rsid w:val="001F3035"/>
    <w:rsid w:val="00212F6C"/>
    <w:rsid w:val="0021733F"/>
    <w:rsid w:val="002249FC"/>
    <w:rsid w:val="0024499C"/>
    <w:rsid w:val="00261DEF"/>
    <w:rsid w:val="00280B12"/>
    <w:rsid w:val="002904B0"/>
    <w:rsid w:val="00296B5B"/>
    <w:rsid w:val="002A41E2"/>
    <w:rsid w:val="002B1A3E"/>
    <w:rsid w:val="002B6E06"/>
    <w:rsid w:val="002C7C62"/>
    <w:rsid w:val="002D5D38"/>
    <w:rsid w:val="002D7DF6"/>
    <w:rsid w:val="002F69A3"/>
    <w:rsid w:val="002F714A"/>
    <w:rsid w:val="00307497"/>
    <w:rsid w:val="00313BAC"/>
    <w:rsid w:val="00314A79"/>
    <w:rsid w:val="00316F34"/>
    <w:rsid w:val="00322030"/>
    <w:rsid w:val="00324C76"/>
    <w:rsid w:val="00324CD6"/>
    <w:rsid w:val="00336C97"/>
    <w:rsid w:val="003478E6"/>
    <w:rsid w:val="003658DF"/>
    <w:rsid w:val="00371B2F"/>
    <w:rsid w:val="00380943"/>
    <w:rsid w:val="00395077"/>
    <w:rsid w:val="0039610B"/>
    <w:rsid w:val="003A1160"/>
    <w:rsid w:val="003A573B"/>
    <w:rsid w:val="003C2E44"/>
    <w:rsid w:val="003E29AA"/>
    <w:rsid w:val="003E4966"/>
    <w:rsid w:val="003E5155"/>
    <w:rsid w:val="003E599E"/>
    <w:rsid w:val="00400D57"/>
    <w:rsid w:val="004123DE"/>
    <w:rsid w:val="00414BED"/>
    <w:rsid w:val="00415969"/>
    <w:rsid w:val="004306CF"/>
    <w:rsid w:val="00451FA0"/>
    <w:rsid w:val="00454F97"/>
    <w:rsid w:val="0046401A"/>
    <w:rsid w:val="004931C8"/>
    <w:rsid w:val="004B32F2"/>
    <w:rsid w:val="004B6F06"/>
    <w:rsid w:val="004E112D"/>
    <w:rsid w:val="004E2205"/>
    <w:rsid w:val="004E44F1"/>
    <w:rsid w:val="004E6675"/>
    <w:rsid w:val="004F1637"/>
    <w:rsid w:val="004F63B7"/>
    <w:rsid w:val="00511419"/>
    <w:rsid w:val="005120EA"/>
    <w:rsid w:val="0052031A"/>
    <w:rsid w:val="005209F0"/>
    <w:rsid w:val="005267EA"/>
    <w:rsid w:val="00533113"/>
    <w:rsid w:val="00547DAD"/>
    <w:rsid w:val="0055492F"/>
    <w:rsid w:val="00556753"/>
    <w:rsid w:val="005761C3"/>
    <w:rsid w:val="00576A83"/>
    <w:rsid w:val="00576DE3"/>
    <w:rsid w:val="00581A49"/>
    <w:rsid w:val="005845EA"/>
    <w:rsid w:val="005961E8"/>
    <w:rsid w:val="005A3903"/>
    <w:rsid w:val="005B0771"/>
    <w:rsid w:val="005B5C93"/>
    <w:rsid w:val="005C0114"/>
    <w:rsid w:val="005C2DE9"/>
    <w:rsid w:val="005C306E"/>
    <w:rsid w:val="005C577F"/>
    <w:rsid w:val="005D220A"/>
    <w:rsid w:val="005E4AE6"/>
    <w:rsid w:val="005E6AA8"/>
    <w:rsid w:val="00631D50"/>
    <w:rsid w:val="00640EFE"/>
    <w:rsid w:val="00673B01"/>
    <w:rsid w:val="00695F50"/>
    <w:rsid w:val="006A2EA0"/>
    <w:rsid w:val="006A73D3"/>
    <w:rsid w:val="006B2815"/>
    <w:rsid w:val="006B3083"/>
    <w:rsid w:val="006C3727"/>
    <w:rsid w:val="006C42D7"/>
    <w:rsid w:val="006C6FBA"/>
    <w:rsid w:val="006D3D70"/>
    <w:rsid w:val="006E1832"/>
    <w:rsid w:val="006F09DE"/>
    <w:rsid w:val="006F1B85"/>
    <w:rsid w:val="006F2612"/>
    <w:rsid w:val="006F730F"/>
    <w:rsid w:val="0070190F"/>
    <w:rsid w:val="007030A7"/>
    <w:rsid w:val="00704771"/>
    <w:rsid w:val="00711B1B"/>
    <w:rsid w:val="00714A09"/>
    <w:rsid w:val="00725DFE"/>
    <w:rsid w:val="007401DC"/>
    <w:rsid w:val="0074099F"/>
    <w:rsid w:val="007423A3"/>
    <w:rsid w:val="007439F4"/>
    <w:rsid w:val="0075189B"/>
    <w:rsid w:val="00765F95"/>
    <w:rsid w:val="0077036F"/>
    <w:rsid w:val="00771B45"/>
    <w:rsid w:val="00775A6F"/>
    <w:rsid w:val="007760CD"/>
    <w:rsid w:val="00785BD3"/>
    <w:rsid w:val="007A2552"/>
    <w:rsid w:val="007B60F2"/>
    <w:rsid w:val="007B7DC0"/>
    <w:rsid w:val="007C4DCA"/>
    <w:rsid w:val="007D09BE"/>
    <w:rsid w:val="007E2895"/>
    <w:rsid w:val="007F4F6F"/>
    <w:rsid w:val="008041D7"/>
    <w:rsid w:val="00815828"/>
    <w:rsid w:val="00820861"/>
    <w:rsid w:val="00820FB8"/>
    <w:rsid w:val="00843FD4"/>
    <w:rsid w:val="00846165"/>
    <w:rsid w:val="008613AD"/>
    <w:rsid w:val="008624A1"/>
    <w:rsid w:val="00865F4D"/>
    <w:rsid w:val="00866E61"/>
    <w:rsid w:val="008715C0"/>
    <w:rsid w:val="0087589E"/>
    <w:rsid w:val="00876377"/>
    <w:rsid w:val="0089461F"/>
    <w:rsid w:val="008C0321"/>
    <w:rsid w:val="008C29D5"/>
    <w:rsid w:val="008C3EB3"/>
    <w:rsid w:val="008D3BDC"/>
    <w:rsid w:val="008D3F2D"/>
    <w:rsid w:val="008E4F19"/>
    <w:rsid w:val="00903DEA"/>
    <w:rsid w:val="00936609"/>
    <w:rsid w:val="00942708"/>
    <w:rsid w:val="009473AF"/>
    <w:rsid w:val="00957D88"/>
    <w:rsid w:val="00964323"/>
    <w:rsid w:val="0099568F"/>
    <w:rsid w:val="00996E4F"/>
    <w:rsid w:val="009A5077"/>
    <w:rsid w:val="009B4533"/>
    <w:rsid w:val="009C045E"/>
    <w:rsid w:val="009C72A9"/>
    <w:rsid w:val="009E2DFB"/>
    <w:rsid w:val="009E3829"/>
    <w:rsid w:val="009F7D04"/>
    <w:rsid w:val="00A00C33"/>
    <w:rsid w:val="00A034A3"/>
    <w:rsid w:val="00A07F9D"/>
    <w:rsid w:val="00A2670E"/>
    <w:rsid w:val="00A30C8E"/>
    <w:rsid w:val="00A315B0"/>
    <w:rsid w:val="00A37890"/>
    <w:rsid w:val="00A7133F"/>
    <w:rsid w:val="00A71EB8"/>
    <w:rsid w:val="00A73DE2"/>
    <w:rsid w:val="00A9551F"/>
    <w:rsid w:val="00AA4BA9"/>
    <w:rsid w:val="00AB1028"/>
    <w:rsid w:val="00AB2725"/>
    <w:rsid w:val="00AC6B5E"/>
    <w:rsid w:val="00AD0178"/>
    <w:rsid w:val="00AE3221"/>
    <w:rsid w:val="00AE4473"/>
    <w:rsid w:val="00B03A48"/>
    <w:rsid w:val="00B1121E"/>
    <w:rsid w:val="00B11898"/>
    <w:rsid w:val="00B33FE0"/>
    <w:rsid w:val="00B6124C"/>
    <w:rsid w:val="00B72151"/>
    <w:rsid w:val="00B87C98"/>
    <w:rsid w:val="00BA07AF"/>
    <w:rsid w:val="00BB1342"/>
    <w:rsid w:val="00BB2733"/>
    <w:rsid w:val="00BB50BA"/>
    <w:rsid w:val="00BD2AB7"/>
    <w:rsid w:val="00BF4202"/>
    <w:rsid w:val="00BF5E08"/>
    <w:rsid w:val="00C00175"/>
    <w:rsid w:val="00C0737F"/>
    <w:rsid w:val="00C220BF"/>
    <w:rsid w:val="00C36306"/>
    <w:rsid w:val="00C50586"/>
    <w:rsid w:val="00C506E0"/>
    <w:rsid w:val="00C7237C"/>
    <w:rsid w:val="00C77781"/>
    <w:rsid w:val="00CA2A19"/>
    <w:rsid w:val="00CA3880"/>
    <w:rsid w:val="00CA64CF"/>
    <w:rsid w:val="00CB1570"/>
    <w:rsid w:val="00CB1DBB"/>
    <w:rsid w:val="00CB1EED"/>
    <w:rsid w:val="00CB2DDA"/>
    <w:rsid w:val="00CB326A"/>
    <w:rsid w:val="00CC0F9B"/>
    <w:rsid w:val="00CC3BC6"/>
    <w:rsid w:val="00CD73E5"/>
    <w:rsid w:val="00D12CB9"/>
    <w:rsid w:val="00D4498F"/>
    <w:rsid w:val="00D71DD1"/>
    <w:rsid w:val="00D80C2D"/>
    <w:rsid w:val="00DB6E73"/>
    <w:rsid w:val="00DC112A"/>
    <w:rsid w:val="00DC2D29"/>
    <w:rsid w:val="00DC7F03"/>
    <w:rsid w:val="00DD0B59"/>
    <w:rsid w:val="00DD1A24"/>
    <w:rsid w:val="00DD63E9"/>
    <w:rsid w:val="00DE09B5"/>
    <w:rsid w:val="00DF2D52"/>
    <w:rsid w:val="00DF3650"/>
    <w:rsid w:val="00DF614E"/>
    <w:rsid w:val="00DF77E9"/>
    <w:rsid w:val="00E00F1F"/>
    <w:rsid w:val="00E06E6A"/>
    <w:rsid w:val="00E074D2"/>
    <w:rsid w:val="00E2149D"/>
    <w:rsid w:val="00E21621"/>
    <w:rsid w:val="00E27BF0"/>
    <w:rsid w:val="00E36C79"/>
    <w:rsid w:val="00E37A48"/>
    <w:rsid w:val="00E53377"/>
    <w:rsid w:val="00E54F25"/>
    <w:rsid w:val="00E70CC3"/>
    <w:rsid w:val="00E758AE"/>
    <w:rsid w:val="00E8048B"/>
    <w:rsid w:val="00E839EF"/>
    <w:rsid w:val="00E85FCB"/>
    <w:rsid w:val="00EA0446"/>
    <w:rsid w:val="00EA0B9B"/>
    <w:rsid w:val="00EA19A3"/>
    <w:rsid w:val="00EB14C4"/>
    <w:rsid w:val="00EB3B02"/>
    <w:rsid w:val="00EB43C0"/>
    <w:rsid w:val="00EC373A"/>
    <w:rsid w:val="00ED040D"/>
    <w:rsid w:val="00EF7018"/>
    <w:rsid w:val="00EF7B40"/>
    <w:rsid w:val="00F25CC3"/>
    <w:rsid w:val="00F2686E"/>
    <w:rsid w:val="00F30BC6"/>
    <w:rsid w:val="00F405C9"/>
    <w:rsid w:val="00F50103"/>
    <w:rsid w:val="00F51CEE"/>
    <w:rsid w:val="00F72692"/>
    <w:rsid w:val="00F7410D"/>
    <w:rsid w:val="00F91BF5"/>
    <w:rsid w:val="00F953A1"/>
    <w:rsid w:val="00FA313B"/>
    <w:rsid w:val="00FB2E85"/>
    <w:rsid w:val="00FC227C"/>
    <w:rsid w:val="00FC3E85"/>
    <w:rsid w:val="00FC7229"/>
    <w:rsid w:val="00FE43E8"/>
    <w:rsid w:val="00FF56D2"/>
    <w:rsid w:val="032C7CFB"/>
    <w:rsid w:val="04C84D5C"/>
    <w:rsid w:val="06641DBD"/>
    <w:rsid w:val="0931A3BC"/>
    <w:rsid w:val="1DFFE552"/>
    <w:rsid w:val="2679035C"/>
    <w:rsid w:val="33A271A0"/>
    <w:rsid w:val="33EFEC92"/>
    <w:rsid w:val="3AA7899C"/>
    <w:rsid w:val="40FCCEDD"/>
    <w:rsid w:val="42C998CF"/>
    <w:rsid w:val="46F823B2"/>
    <w:rsid w:val="48E16F1F"/>
    <w:rsid w:val="5DEC2372"/>
    <w:rsid w:val="6123C434"/>
    <w:rsid w:val="632B94B9"/>
    <w:rsid w:val="641442F8"/>
    <w:rsid w:val="663AFD56"/>
    <w:rsid w:val="6CD31593"/>
    <w:rsid w:val="6E7F52F3"/>
    <w:rsid w:val="7ACF8F6D"/>
    <w:rsid w:val="7B1D3D30"/>
    <w:rsid w:val="7BBB64DA"/>
    <w:rsid w:val="7C6B5FCE"/>
    <w:rsid w:val="7D64C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76130"/>
  <w15:chartTrackingRefBased/>
  <w15:docId w15:val="{29B81801-F395-43A1-B41F-D479850B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Cs w:val="22"/>
        <w:lang w:val="en-AU" w:eastAsia="en-US" w:bidi="ar-SA"/>
      </w:rPr>
    </w:rPrDefault>
    <w:pPrDefault>
      <w:pPr>
        <w:spacing w:after="240" w:line="28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semiHidden="1" w:uiPriority="39"/>
    <w:lsdException w:name="toc 4" w:locked="0" w:semiHidden="1" w:uiPriority="39"/>
    <w:lsdException w:name="toc 5" w:locked="0" w:semiHidden="1" w:uiPriority="39"/>
    <w:lsdException w:name="toc 6" w:locked="0" w:semiHidden="1" w:uiPriority="39"/>
    <w:lsdException w:name="toc 7" w:locked="0" w:semiHidden="1" w:uiPriority="39"/>
    <w:lsdException w:name="toc 8" w:locked="0" w:semiHidden="1" w:uiPriority="39"/>
    <w:lsdException w:name="toc 9" w:locked="0" w:semiHidden="1" w:uiPriority="39"/>
    <w:lsdException w:name="Normal Indent" w:semiHidden="1"/>
    <w:lsdException w:name="footnote text" w:locked="0"/>
    <w:lsdException w:name="annotation text" w:semiHidden="1"/>
    <w:lsdException w:name="header" w:locked="0" w:uiPriority="44"/>
    <w:lsdException w:name="footer" w:locked="0" w:uiPriority="44"/>
    <w:lsdException w:name="index heading" w:semiHidden="1"/>
    <w:lsdException w:name="caption" w:locked="0" w:uiPriority="20" w:qFormat="1"/>
    <w:lsdException w:name="table of figures" w:locked="0" w:semiHidden="1"/>
    <w:lsdException w:name="envelope address" w:locked="0" w:uiPriority="34"/>
    <w:lsdException w:name="envelope return" w:locked="0" w:semiHidden="1"/>
    <w:lsdException w:name="footnote reference" w:locked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locked="0" w:semiHidden="1"/>
    <w:lsdException w:name="macro" w:semiHidden="1"/>
    <w:lsdException w:name="toa heading" w:locked="0" w:semiHidden="1"/>
    <w:lsdException w:name="List" w:locked="0" w:semiHidden="1"/>
    <w:lsdException w:name="List Bullet" w:locked="0" w:uiPriority="17" w:qFormat="1"/>
    <w:lsdException w:name="List Number" w:locked="0" w:uiPriority="17" w:qFormat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uiPriority="17" w:qFormat="1"/>
    <w:lsdException w:name="List Bullet 3" w:locked="0" w:uiPriority="17"/>
    <w:lsdException w:name="List Bullet 4" w:locked="0" w:uiPriority="17"/>
    <w:lsdException w:name="List Bullet 5" w:locked="0" w:uiPriority="17"/>
    <w:lsdException w:name="List Number 2" w:locked="0" w:uiPriority="17"/>
    <w:lsdException w:name="List Number 3" w:locked="0" w:uiPriority="17"/>
    <w:lsdException w:name="List Number 4" w:locked="0" w:uiPriority="17"/>
    <w:lsdException w:name="List Number 5" w:locked="0" w:uiPriority="17"/>
    <w:lsdException w:name="Title" w:locked="0" w:uiPriority="38"/>
    <w:lsdException w:name="Closing" w:semiHidden="1"/>
    <w:lsdException w:name="Signature" w:locked="0" w:uiPriority="34"/>
    <w:lsdException w:name="Default Paragraph Font" w:locked="0" w:semiHidden="1" w:uiPriority="1" w:unhideWhenUsed="1"/>
    <w:lsdException w:name="Body Text" w:locked="0" w:semiHidden="1"/>
    <w:lsdException w:name="Body Text Indent" w:locked="0" w:semiHidden="1"/>
    <w:lsdException w:name="List Continue" w:locked="0" w:uiPriority="17"/>
    <w:lsdException w:name="List Continue 2" w:locked="0" w:uiPriority="17"/>
    <w:lsdException w:name="List Continue 3" w:locked="0" w:uiPriority="17"/>
    <w:lsdException w:name="List Continue 4" w:locked="0" w:uiPriority="17"/>
    <w:lsdException w:name="List Continue 5" w:locked="0" w:uiPriority="17"/>
    <w:lsdException w:name="Message Header" w:semiHidden="1"/>
    <w:lsdException w:name="Subtitle" w:locked="0" w:uiPriority="12" w:qFormat="1"/>
    <w:lsdException w:name="Salutation" w:locked="0" w:uiPriority="34"/>
    <w:lsdException w:name="Date" w:locked="0" w:uiPriority="44"/>
    <w:lsdException w:name="Body Text First Indent" w:locked="0" w:semiHidden="1"/>
    <w:lsdException w:name="Body Text First Indent 2" w:locked="0" w:semiHidden="1"/>
    <w:lsdException w:name="Note Heading" w:locked="0" w:uiPriority="37"/>
    <w:lsdException w:name="Body Text 2" w:locked="0" w:semiHidden="1"/>
    <w:lsdException w:name="Body Text 3" w:semiHidden="1"/>
    <w:lsdException w:name="Body Text Indent 2" w:locked="0" w:semiHidden="1"/>
    <w:lsdException w:name="Body Text Indent 3" w:locked="0" w:semiHidden="1"/>
    <w:lsdException w:name="Block Text" w:semiHidden="1"/>
    <w:lsdException w:name="Hyperlink" w:locked="0"/>
    <w:lsdException w:name="FollowedHyperlink" w:locked="0" w:semiHidden="1" w:uiPriority="44"/>
    <w:lsdException w:name="Strong" w:locked="0" w:uiPriority="22" w:qFormat="1"/>
    <w:lsdException w:name="Emphasis" w:semiHidden="1" w:uiPriority="20" w:qFormat="1"/>
    <w:lsdException w:name="Document Map" w:semiHidden="1"/>
    <w:lsdException w:name="Plain Text" w:locked="0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0" w:uiPriority="59"/>
    <w:lsdException w:name="Table Theme" w:semiHidden="1" w:unhideWhenUsed="1"/>
    <w:lsdException w:name="Placeholder Text" w:locked="0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semiHidden="1" w:uiPriority="33" w:qFormat="1"/>
    <w:lsdException w:name="Bibliography" w:semiHidden="1" w:uiPriority="37"/>
    <w:lsdException w:name="TOC Heading" w:locked="0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4F63B7"/>
  </w:style>
  <w:style w:type="paragraph" w:styleId="Heading1">
    <w:name w:val="heading 1"/>
    <w:basedOn w:val="Normal"/>
    <w:next w:val="Normal"/>
    <w:link w:val="Heading1Char"/>
    <w:uiPriority w:val="9"/>
    <w:qFormat/>
    <w:rsid w:val="00EA19A3"/>
    <w:pPr>
      <w:keepNext/>
      <w:keepLines/>
      <w:spacing w:before="280" w:after="120" w:line="240" w:lineRule="auto"/>
      <w:outlineLvl w:val="0"/>
    </w:pPr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E2205"/>
    <w:pPr>
      <w:keepNext/>
      <w:keepLines/>
      <w:spacing w:before="240" w:after="60" w:line="240" w:lineRule="auto"/>
      <w:outlineLvl w:val="1"/>
    </w:pPr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9A3"/>
    <w:pPr>
      <w:keepNext/>
      <w:keepLines/>
      <w:spacing w:before="28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249FC"/>
    <w:pPr>
      <w:keepNext/>
      <w:keepLines/>
      <w:spacing w:before="240" w:after="60" w:line="240" w:lineRule="auto"/>
      <w:outlineLvl w:val="3"/>
    </w:pPr>
    <w:rPr>
      <w:rFonts w:asciiTheme="majorHAnsi" w:eastAsiaTheme="majorEastAsia" w:hAnsiTheme="majorHAnsi" w:cstheme="majorBidi"/>
      <w:b/>
      <w:iCs/>
      <w:color w:val="007A6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2249FC"/>
    <w:pPr>
      <w:keepNext/>
      <w:keepLines/>
      <w:spacing w:before="240" w:after="60" w:line="240" w:lineRule="auto"/>
      <w:outlineLvl w:val="4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249FC"/>
    <w:pPr>
      <w:keepNext/>
      <w:keepLines/>
      <w:spacing w:before="240" w:after="60" w:line="240" w:lineRule="auto"/>
      <w:outlineLvl w:val="5"/>
    </w:pPr>
    <w:rPr>
      <w:rFonts w:asciiTheme="majorHAnsi" w:eastAsiaTheme="majorEastAsia" w:hAnsiTheme="majorHAnsi" w:cstheme="majorBidi"/>
      <w:color w:val="007A6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249FC"/>
    <w:pPr>
      <w:keepNext/>
      <w:keepLines/>
      <w:spacing w:before="240" w:after="60" w:line="240" w:lineRule="auto"/>
      <w:outlineLvl w:val="6"/>
    </w:pPr>
    <w:rPr>
      <w:rFonts w:asciiTheme="majorHAnsi" w:eastAsiaTheme="majorEastAsia" w:hAnsiTheme="majorHAnsi" w:cstheme="majorBidi"/>
      <w:i/>
      <w:iCs/>
      <w:color w:val="007A6D" w:themeColor="accent1"/>
    </w:rPr>
  </w:style>
  <w:style w:type="paragraph" w:styleId="Heading8">
    <w:name w:val="heading 8"/>
    <w:basedOn w:val="Normal"/>
    <w:next w:val="Normal"/>
    <w:link w:val="Heading8Char"/>
    <w:uiPriority w:val="9"/>
    <w:qFormat/>
    <w:rsid w:val="009C045E"/>
    <w:pPr>
      <w:keepNext/>
      <w:keepLines/>
      <w:numPr>
        <w:numId w:val="4"/>
      </w:numPr>
      <w:spacing w:before="240" w:line="240" w:lineRule="auto"/>
      <w:outlineLvl w:val="7"/>
    </w:pPr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9C045E"/>
    <w:pPr>
      <w:keepNext/>
      <w:keepLines/>
      <w:numPr>
        <w:ilvl w:val="1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6E0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866E61"/>
    <w:rPr>
      <w:rFonts w:asciiTheme="majorHAnsi" w:eastAsiaTheme="majorEastAsia" w:hAnsiTheme="majorHAnsi" w:cstheme="majorBidi"/>
      <w:b/>
      <w:color w:val="007A6D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205"/>
    <w:rPr>
      <w:rFonts w:asciiTheme="majorHAnsi" w:eastAsiaTheme="majorEastAsia" w:hAnsiTheme="majorHAnsi" w:cstheme="majorBidi"/>
      <w:color w:val="007A6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66E61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9FC"/>
    <w:rPr>
      <w:rFonts w:asciiTheme="majorHAnsi" w:eastAsiaTheme="majorEastAsia" w:hAnsiTheme="majorHAnsi" w:cstheme="majorBidi"/>
      <w:b/>
      <w:iCs/>
      <w:color w:val="007A6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E"/>
    <w:rPr>
      <w:rFonts w:asciiTheme="majorHAnsi" w:eastAsiaTheme="majorEastAsia" w:hAnsiTheme="majorHAnsi" w:cstheme="majorBidi"/>
      <w:color w:val="007A6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E"/>
    <w:rPr>
      <w:rFonts w:asciiTheme="majorHAnsi" w:eastAsiaTheme="majorEastAsia" w:hAnsiTheme="majorHAnsi" w:cstheme="majorBidi"/>
      <w:i/>
      <w:iCs/>
      <w:color w:val="007A6D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65F95"/>
    <w:rPr>
      <w:rFonts w:asciiTheme="majorHAnsi" w:eastAsiaTheme="majorEastAsia" w:hAnsiTheme="majorHAnsi" w:cstheme="majorBidi"/>
      <w:b/>
      <w:color w:val="007A6D" w:themeColor="accent1"/>
      <w:sz w:val="2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7229"/>
    <w:rPr>
      <w:rFonts w:asciiTheme="majorHAnsi" w:eastAsiaTheme="majorEastAsia" w:hAnsiTheme="majorHAnsi" w:cstheme="majorBidi"/>
      <w:b/>
      <w:iCs/>
      <w:color w:val="007A6D" w:themeColor="accent1"/>
      <w:sz w:val="24"/>
      <w:szCs w:val="21"/>
    </w:rPr>
  </w:style>
  <w:style w:type="paragraph" w:styleId="ListBullet">
    <w:name w:val="List Bullet"/>
    <w:basedOn w:val="Normal"/>
    <w:uiPriority w:val="17"/>
    <w:qFormat/>
    <w:rsid w:val="007F4F6F"/>
    <w:pPr>
      <w:numPr>
        <w:numId w:val="1"/>
      </w:numPr>
      <w:spacing w:after="120"/>
      <w:contextualSpacing/>
    </w:pPr>
  </w:style>
  <w:style w:type="numbering" w:customStyle="1" w:styleId="BulletList">
    <w:name w:val="Bullet List"/>
    <w:uiPriority w:val="99"/>
    <w:rsid w:val="007F4F6F"/>
    <w:pPr>
      <w:numPr>
        <w:numId w:val="1"/>
      </w:numPr>
    </w:pPr>
  </w:style>
  <w:style w:type="paragraph" w:styleId="ListParagraph">
    <w:name w:val="List Paragraph"/>
    <w:basedOn w:val="Normal"/>
    <w:uiPriority w:val="18"/>
    <w:qFormat/>
    <w:rsid w:val="007B7DC0"/>
    <w:pPr>
      <w:spacing w:after="120"/>
      <w:ind w:left="720"/>
      <w:contextualSpacing/>
    </w:pPr>
  </w:style>
  <w:style w:type="paragraph" w:styleId="ListBullet2">
    <w:name w:val="List Bullet 2"/>
    <w:basedOn w:val="Normal"/>
    <w:uiPriority w:val="17"/>
    <w:qFormat/>
    <w:rsid w:val="007F4F6F"/>
    <w:pPr>
      <w:numPr>
        <w:ilvl w:val="1"/>
        <w:numId w:val="1"/>
      </w:numPr>
      <w:spacing w:after="120"/>
      <w:contextualSpacing/>
    </w:pPr>
  </w:style>
  <w:style w:type="table" w:customStyle="1" w:styleId="TableGridSmall">
    <w:name w:val="Table Grid Small"/>
    <w:basedOn w:val="TableNormal"/>
    <w:uiPriority w:val="99"/>
    <w:rsid w:val="00314A79"/>
    <w:pPr>
      <w:spacing w:before="60" w:after="0" w:line="240" w:lineRule="auto"/>
    </w:pPr>
    <w:rPr>
      <w:color w:val="auto"/>
      <w:sz w:val="18"/>
      <w:szCs w:val="20"/>
      <w:lang w:eastAsia="en-AU"/>
    </w:rPr>
    <w:tblPr>
      <w:tblBorders>
        <w:top w:val="single" w:sz="8" w:space="0" w:color="63FFED" w:themeColor="accent1" w:themeTint="66"/>
        <w:left w:val="single" w:sz="8" w:space="0" w:color="63FFED" w:themeColor="accent1" w:themeTint="66"/>
        <w:bottom w:val="single" w:sz="8" w:space="0" w:color="63FFED" w:themeColor="accent1" w:themeTint="66"/>
        <w:right w:val="single" w:sz="8" w:space="0" w:color="63FFED" w:themeColor="accent1" w:themeTint="66"/>
        <w:insideH w:val="single" w:sz="8" w:space="0" w:color="63FFED" w:themeColor="accent1" w:themeTint="66"/>
        <w:insideV w:val="single" w:sz="8" w:space="0" w:color="63FFED" w:themeColor="accent1" w:themeTint="6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7A6D" w:themeFill="accent1"/>
      </w:tcPr>
    </w:tblStylePr>
    <w:tblStylePr w:type="firstCol">
      <w:rPr>
        <w:b w:val="0"/>
      </w:rPr>
    </w:tblStylePr>
  </w:style>
  <w:style w:type="paragraph" w:styleId="ListBullet4">
    <w:name w:val="List Bullet 4"/>
    <w:basedOn w:val="Normal"/>
    <w:uiPriority w:val="17"/>
    <w:semiHidden/>
    <w:rsid w:val="00E70CC3"/>
    <w:pPr>
      <w:spacing w:after="120"/>
      <w:contextualSpacing/>
    </w:pPr>
  </w:style>
  <w:style w:type="paragraph" w:styleId="FootnoteText">
    <w:name w:val="footnote text"/>
    <w:basedOn w:val="Normal"/>
    <w:link w:val="FootnoteTextChar"/>
    <w:uiPriority w:val="99"/>
    <w:rsid w:val="00DF2D52"/>
    <w:pPr>
      <w:tabs>
        <w:tab w:val="left" w:pos="227"/>
      </w:tabs>
      <w:spacing w:after="0" w:line="240" w:lineRule="auto"/>
      <w:ind w:left="113" w:hanging="113"/>
    </w:pPr>
    <w:rPr>
      <w:sz w:val="16"/>
      <w:szCs w:val="20"/>
    </w:rPr>
  </w:style>
  <w:style w:type="paragraph" w:styleId="ListBullet5">
    <w:name w:val="List Bullet 5"/>
    <w:basedOn w:val="Normal"/>
    <w:uiPriority w:val="17"/>
    <w:semiHidden/>
    <w:rsid w:val="00E70CC3"/>
    <w:pPr>
      <w:spacing w:after="120"/>
      <w:contextualSpacing/>
    </w:pPr>
  </w:style>
  <w:style w:type="numbering" w:styleId="111111">
    <w:name w:val="Outline List 2"/>
    <w:basedOn w:val="NoList"/>
    <w:uiPriority w:val="99"/>
    <w:semiHidden/>
    <w:unhideWhenUsed/>
    <w:rsid w:val="00EA19A3"/>
    <w:pPr>
      <w:numPr>
        <w:numId w:val="2"/>
      </w:numPr>
    </w:pPr>
  </w:style>
  <w:style w:type="numbering" w:styleId="1ai">
    <w:name w:val="Outline List 1"/>
    <w:basedOn w:val="NoList"/>
    <w:uiPriority w:val="99"/>
    <w:semiHidden/>
    <w:unhideWhenUsed/>
    <w:rsid w:val="007B7DC0"/>
    <w:pPr>
      <w:numPr>
        <w:numId w:val="3"/>
      </w:numPr>
    </w:pPr>
  </w:style>
  <w:style w:type="paragraph" w:styleId="ListNumber">
    <w:name w:val="List Number"/>
    <w:basedOn w:val="Normal"/>
    <w:uiPriority w:val="17"/>
    <w:qFormat/>
    <w:rsid w:val="007B7DC0"/>
    <w:pPr>
      <w:numPr>
        <w:numId w:val="3"/>
      </w:numPr>
      <w:spacing w:after="120"/>
      <w:contextualSpacing/>
    </w:pPr>
  </w:style>
  <w:style w:type="paragraph" w:styleId="ListNumber2">
    <w:name w:val="List Number 2"/>
    <w:basedOn w:val="Normal"/>
    <w:uiPriority w:val="17"/>
    <w:semiHidden/>
    <w:rsid w:val="00865F4D"/>
    <w:pPr>
      <w:spacing w:after="120"/>
      <w:contextualSpacing/>
    </w:pPr>
  </w:style>
  <w:style w:type="paragraph" w:styleId="ListNumber3">
    <w:name w:val="List Number 3"/>
    <w:basedOn w:val="Normal"/>
    <w:uiPriority w:val="17"/>
    <w:semiHidden/>
    <w:rsid w:val="00865F4D"/>
    <w:pPr>
      <w:spacing w:after="120"/>
      <w:contextualSpacing/>
    </w:pPr>
  </w:style>
  <w:style w:type="paragraph" w:styleId="ListNumber4">
    <w:name w:val="List Number 4"/>
    <w:basedOn w:val="Normal"/>
    <w:uiPriority w:val="17"/>
    <w:semiHidden/>
    <w:rsid w:val="00865F4D"/>
    <w:pPr>
      <w:spacing w:after="120"/>
      <w:contextualSpacing/>
    </w:pPr>
  </w:style>
  <w:style w:type="paragraph" w:styleId="ListNumber5">
    <w:name w:val="List Number 5"/>
    <w:basedOn w:val="Normal"/>
    <w:uiPriority w:val="17"/>
    <w:semiHidden/>
    <w:rsid w:val="00865F4D"/>
    <w:pPr>
      <w:spacing w:after="1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DF2D52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5C306E"/>
    <w:rPr>
      <w:vertAlign w:val="superscript"/>
    </w:rPr>
  </w:style>
  <w:style w:type="paragraph" w:styleId="Caption">
    <w:name w:val="caption"/>
    <w:basedOn w:val="Normal"/>
    <w:next w:val="Normal"/>
    <w:uiPriority w:val="20"/>
    <w:qFormat/>
    <w:rsid w:val="005961E8"/>
    <w:pPr>
      <w:spacing w:before="280" w:after="120" w:line="240" w:lineRule="auto"/>
    </w:pPr>
    <w:rPr>
      <w:b/>
      <w:iCs/>
      <w:szCs w:val="18"/>
    </w:rPr>
  </w:style>
  <w:style w:type="paragraph" w:styleId="NoteHeading">
    <w:name w:val="Note Heading"/>
    <w:basedOn w:val="Normal"/>
    <w:next w:val="Normal"/>
    <w:link w:val="NoteHeadingChar"/>
    <w:uiPriority w:val="20"/>
    <w:semiHidden/>
    <w:rsid w:val="002D7DF6"/>
    <w:pPr>
      <w:spacing w:before="60" w:line="240" w:lineRule="auto"/>
    </w:pPr>
    <w:rPr>
      <w:sz w:val="18"/>
    </w:rPr>
  </w:style>
  <w:style w:type="character" w:customStyle="1" w:styleId="NoteHeadingChar">
    <w:name w:val="Note Heading Char"/>
    <w:basedOn w:val="DefaultParagraphFont"/>
    <w:link w:val="NoteHeading"/>
    <w:uiPriority w:val="20"/>
    <w:semiHidden/>
    <w:rsid w:val="00CC3BC6"/>
    <w:rPr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C306E"/>
    <w:pPr>
      <w:spacing w:before="240"/>
    </w:pPr>
    <w:rPr>
      <w:b/>
      <w:iCs/>
      <w:color w:val="007A6D" w:themeColor="accent1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61C3"/>
    <w:rPr>
      <w:b/>
      <w:iCs/>
      <w:color w:val="007A6D" w:themeColor="accent1"/>
      <w:sz w:val="26"/>
    </w:rPr>
  </w:style>
  <w:style w:type="paragraph" w:styleId="Salutation">
    <w:name w:val="Salutation"/>
    <w:basedOn w:val="Normal"/>
    <w:next w:val="Normal"/>
    <w:link w:val="SalutationChar"/>
    <w:uiPriority w:val="34"/>
    <w:semiHidden/>
    <w:rsid w:val="005C306E"/>
    <w:pPr>
      <w:spacing w:after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34"/>
    <w:semiHidden/>
    <w:rsid w:val="00CC3BC6"/>
    <w:rPr>
      <w:b/>
    </w:rPr>
  </w:style>
  <w:style w:type="paragraph" w:styleId="Signature">
    <w:name w:val="Signature"/>
    <w:basedOn w:val="Normal"/>
    <w:link w:val="SignatureChar"/>
    <w:uiPriority w:val="34"/>
    <w:semiHidden/>
    <w:rsid w:val="005C306E"/>
    <w:pPr>
      <w:spacing w:before="720" w:after="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34"/>
    <w:semiHidden/>
    <w:rsid w:val="00CC3BC6"/>
  </w:style>
  <w:style w:type="paragraph" w:styleId="Date">
    <w:name w:val="Date"/>
    <w:basedOn w:val="Normal"/>
    <w:next w:val="Normal"/>
    <w:link w:val="DateChar"/>
    <w:uiPriority w:val="34"/>
    <w:semiHidden/>
    <w:rsid w:val="005C306E"/>
    <w:pPr>
      <w:spacing w:after="600"/>
    </w:pPr>
  </w:style>
  <w:style w:type="character" w:customStyle="1" w:styleId="DateChar">
    <w:name w:val="Date Char"/>
    <w:basedOn w:val="DefaultParagraphFont"/>
    <w:link w:val="Date"/>
    <w:uiPriority w:val="34"/>
    <w:semiHidden/>
    <w:rsid w:val="00CC3BC6"/>
  </w:style>
  <w:style w:type="paragraph" w:styleId="EnvelopeAddress">
    <w:name w:val="envelope address"/>
    <w:basedOn w:val="Normal"/>
    <w:uiPriority w:val="34"/>
    <w:semiHidden/>
    <w:rsid w:val="005C306E"/>
    <w:pPr>
      <w:spacing w:before="600" w:after="600" w:line="240" w:lineRule="auto"/>
      <w:contextualSpacing/>
    </w:pPr>
    <w:rPr>
      <w:rFonts w:eastAsiaTheme="majorEastAsia" w:cstheme="majorBidi"/>
      <w:szCs w:val="24"/>
    </w:rPr>
  </w:style>
  <w:style w:type="paragraph" w:styleId="Title">
    <w:name w:val="Title"/>
    <w:basedOn w:val="Normal"/>
    <w:next w:val="Normal"/>
    <w:link w:val="TitleChar"/>
    <w:uiPriority w:val="38"/>
    <w:rsid w:val="00412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38"/>
    <w:rsid w:val="004123DE"/>
    <w:rPr>
      <w:rFonts w:asciiTheme="majorHAnsi" w:eastAsiaTheme="majorEastAsia" w:hAnsiTheme="majorHAnsi" w:cstheme="majorBidi"/>
      <w:b/>
      <w:color w:val="auto"/>
      <w:kern w:val="28"/>
      <w:sz w:val="60"/>
      <w:szCs w:val="56"/>
    </w:rPr>
  </w:style>
  <w:style w:type="paragraph" w:customStyle="1" w:styleId="CoverSubtitle">
    <w:name w:val="Cover Subtitle"/>
    <w:basedOn w:val="Normal"/>
    <w:next w:val="Normal"/>
    <w:uiPriority w:val="36"/>
    <w:rsid w:val="004123DE"/>
    <w:pPr>
      <w:spacing w:after="0"/>
    </w:pPr>
    <w:rPr>
      <w:sz w:val="30"/>
    </w:rPr>
  </w:style>
  <w:style w:type="paragraph" w:styleId="Subtitle">
    <w:name w:val="Subtitle"/>
    <w:basedOn w:val="Title"/>
    <w:next w:val="Normal"/>
    <w:link w:val="SubtitleChar"/>
    <w:uiPriority w:val="38"/>
    <w:semiHidden/>
    <w:qFormat/>
    <w:rsid w:val="002D7DF6"/>
    <w:pPr>
      <w:numPr>
        <w:ilvl w:val="1"/>
      </w:numPr>
    </w:pPr>
    <w:rPr>
      <w:rFonts w:asciiTheme="minorHAnsi" w:eastAsiaTheme="minorEastAsia" w:hAnsiTheme="minorHAnsi"/>
      <w:b w:val="0"/>
      <w:color w:val="007A6D" w:themeColor="accent1"/>
      <w:kern w:val="0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996E4F"/>
    <w:rPr>
      <w:rFonts w:eastAsiaTheme="minorEastAsia" w:cstheme="majorBidi"/>
      <w:color w:val="007A6D" w:themeColor="accent1"/>
    </w:rPr>
  </w:style>
  <w:style w:type="table" w:styleId="TableGrid">
    <w:name w:val="Table Grid"/>
    <w:basedOn w:val="TableNormal"/>
    <w:uiPriority w:val="59"/>
    <w:rsid w:val="000B5300"/>
    <w:pPr>
      <w:spacing w:after="0" w:line="240" w:lineRule="auto"/>
    </w:pPr>
    <w:tblPr>
      <w:tblBorders>
        <w:top w:val="single" w:sz="4" w:space="0" w:color="007A6D" w:themeColor="text2"/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single" w:sz="18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007A6D" w:themeColor="text2"/>
          <w:left w:val="nil"/>
          <w:bottom w:val="single" w:sz="4" w:space="0" w:color="007A6D" w:themeColor="text2"/>
          <w:right w:val="nil"/>
          <w:insideH w:val="nil"/>
          <w:insideV w:val="single" w:sz="4" w:space="0" w:color="007A6D" w:themeColor="text2"/>
          <w:tl2br w:val="nil"/>
          <w:tr2bl w:val="nil"/>
        </w:tcBorders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character" w:styleId="PlaceholderText">
    <w:name w:val="Placeholder Text"/>
    <w:basedOn w:val="DefaultParagraphFont"/>
    <w:uiPriority w:val="99"/>
    <w:rsid w:val="0021733F"/>
    <w:rPr>
      <w:color w:val="C00000"/>
    </w:rPr>
  </w:style>
  <w:style w:type="table" w:customStyle="1" w:styleId="TableHidden">
    <w:name w:val="Table Hidden"/>
    <w:basedOn w:val="TableNormal"/>
    <w:uiPriority w:val="99"/>
    <w:rsid w:val="00EA0B9B"/>
    <w:pPr>
      <w:spacing w:after="0"/>
    </w:pPr>
    <w:tblPr>
      <w:tblCellMar>
        <w:left w:w="0" w:type="dxa"/>
        <w:right w:w="0" w:type="dxa"/>
      </w:tblCellMar>
    </w:tblPr>
  </w:style>
  <w:style w:type="numbering" w:customStyle="1" w:styleId="AppendixList">
    <w:name w:val="Appendix List"/>
    <w:uiPriority w:val="99"/>
    <w:rsid w:val="009C045E"/>
    <w:pPr>
      <w:numPr>
        <w:numId w:val="4"/>
      </w:numPr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BB50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3BC6"/>
    <w:rPr>
      <w:i/>
      <w:iCs/>
      <w:color w:val="404040" w:themeColor="text1" w:themeTint="BF"/>
    </w:rPr>
  </w:style>
  <w:style w:type="table" w:customStyle="1" w:styleId="TableGridwithOptions">
    <w:name w:val="Table Grid with Options"/>
    <w:basedOn w:val="TableNormal"/>
    <w:uiPriority w:val="99"/>
    <w:rsid w:val="00820FB8"/>
    <w:pPr>
      <w:spacing w:before="60" w:after="0" w:line="240" w:lineRule="auto"/>
    </w:pPr>
    <w:tblPr>
      <w:tblStyleRowBandSize w:val="1"/>
      <w:tblBorders>
        <w:bottom w:val="single" w:sz="4" w:space="0" w:color="007A6D" w:themeColor="text2"/>
        <w:insideH w:val="single" w:sz="4" w:space="0" w:color="007A6D" w:themeColor="text2"/>
        <w:insideV w:val="single" w:sz="4" w:space="0" w:color="007A6D" w:themeColor="text2"/>
      </w:tblBorders>
      <w:tblCellMar>
        <w:top w:w="108" w:type="dxa"/>
        <w:bottom w:w="108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12" w:space="0" w:color="007A6D" w:themeColor="tex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pPr>
        <w:jc w:val="right"/>
      </w:pPr>
    </w:tblStylePr>
  </w:style>
  <w:style w:type="paragraph" w:styleId="TOCHeading">
    <w:name w:val="TOC Heading"/>
    <w:basedOn w:val="Heading1"/>
    <w:next w:val="Normal"/>
    <w:uiPriority w:val="39"/>
    <w:rsid w:val="00E074D2"/>
    <w:pPr>
      <w:pBdr>
        <w:bottom w:val="single" w:sz="48" w:space="4" w:color="007A6D" w:themeColor="text2"/>
      </w:pBdr>
      <w:spacing w:before="0" w:after="240" w:line="288" w:lineRule="auto"/>
      <w:outlineLvl w:val="9"/>
    </w:pPr>
    <w:rPr>
      <w:color w:val="000000" w:themeColor="text1"/>
      <w:sz w:val="36"/>
    </w:rPr>
  </w:style>
  <w:style w:type="paragraph" w:styleId="TOC1">
    <w:name w:val="toc 1"/>
    <w:basedOn w:val="Normal"/>
    <w:next w:val="Normal"/>
    <w:autoRedefine/>
    <w:uiPriority w:val="39"/>
    <w:rsid w:val="001021C4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EB14C4"/>
    <w:pPr>
      <w:tabs>
        <w:tab w:val="right" w:leader="dot" w:pos="9628"/>
      </w:tabs>
      <w:spacing w:after="120"/>
      <w:ind w:left="357"/>
    </w:pPr>
  </w:style>
  <w:style w:type="character" w:styleId="Hyperlink">
    <w:name w:val="Hyperlink"/>
    <w:basedOn w:val="DefaultParagraphFont"/>
    <w:uiPriority w:val="99"/>
    <w:rsid w:val="004123DE"/>
    <w:rPr>
      <w:i w:val="0"/>
      <w:color w:val="007A6D" w:themeColor="text2"/>
      <w:u w:val="single"/>
    </w:rPr>
  </w:style>
  <w:style w:type="paragraph" w:customStyle="1" w:styleId="Heading1Nonumbers">
    <w:name w:val="Heading 1 No numbers"/>
    <w:basedOn w:val="Heading1"/>
    <w:next w:val="Normal"/>
    <w:uiPriority w:val="9"/>
    <w:semiHidden/>
    <w:qFormat/>
    <w:rsid w:val="0021733F"/>
  </w:style>
  <w:style w:type="paragraph" w:customStyle="1" w:styleId="Heading3Nonumbers">
    <w:name w:val="Heading 3 No numbers"/>
    <w:basedOn w:val="Heading3"/>
    <w:next w:val="Normal"/>
    <w:uiPriority w:val="9"/>
    <w:semiHidden/>
    <w:qFormat/>
    <w:rsid w:val="0021733F"/>
  </w:style>
  <w:style w:type="paragraph" w:customStyle="1" w:styleId="Heading2Nonumbers">
    <w:name w:val="Heading 2 No numbers"/>
    <w:basedOn w:val="Heading2"/>
    <w:next w:val="Normal"/>
    <w:link w:val="Heading2NonumbersChar"/>
    <w:uiPriority w:val="9"/>
    <w:semiHidden/>
    <w:qFormat/>
    <w:rsid w:val="0021733F"/>
  </w:style>
  <w:style w:type="character" w:customStyle="1" w:styleId="Heading2NonumbersChar">
    <w:name w:val="Heading 2 No numbers Char"/>
    <w:basedOn w:val="Heading2Char"/>
    <w:link w:val="Heading2Nonumbers"/>
    <w:uiPriority w:val="9"/>
    <w:semiHidden/>
    <w:rsid w:val="002249FC"/>
    <w:rPr>
      <w:rFonts w:asciiTheme="majorHAnsi" w:eastAsiaTheme="majorEastAsia" w:hAnsiTheme="majorHAnsi" w:cstheme="majorBidi"/>
      <w:b w:val="0"/>
      <w:color w:val="007A6D" w:themeColor="accent1"/>
      <w:sz w:val="24"/>
      <w:szCs w:val="26"/>
    </w:rPr>
  </w:style>
  <w:style w:type="paragraph" w:customStyle="1" w:styleId="Heading4Nonumbers">
    <w:name w:val="Heading 4 No numbers"/>
    <w:basedOn w:val="Heading4"/>
    <w:next w:val="Normal"/>
    <w:uiPriority w:val="9"/>
    <w:semiHidden/>
    <w:qFormat/>
    <w:rsid w:val="0021733F"/>
  </w:style>
  <w:style w:type="paragraph" w:customStyle="1" w:styleId="Introduction">
    <w:name w:val="Introduction"/>
    <w:basedOn w:val="IntenseQuote"/>
    <w:next w:val="Normal"/>
    <w:uiPriority w:val="10"/>
    <w:qFormat/>
    <w:rsid w:val="00866E61"/>
    <w:rPr>
      <w:b w:val="0"/>
      <w:color w:val="000000" w:themeColor="text1"/>
      <w:sz w:val="24"/>
    </w:rPr>
  </w:style>
  <w:style w:type="paragraph" w:styleId="Header">
    <w:name w:val="header"/>
    <w:basedOn w:val="Normal"/>
    <w:link w:val="HeaderChar"/>
    <w:uiPriority w:val="44"/>
    <w:semiHidden/>
    <w:rsid w:val="00217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semiHidden/>
    <w:rsid w:val="0074099F"/>
  </w:style>
  <w:style w:type="paragraph" w:styleId="Footer">
    <w:name w:val="footer"/>
    <w:basedOn w:val="Normal"/>
    <w:link w:val="FooterChar"/>
    <w:uiPriority w:val="44"/>
    <w:rsid w:val="00B33FE0"/>
    <w:pPr>
      <w:tabs>
        <w:tab w:val="center" w:pos="4513"/>
        <w:tab w:val="right" w:pos="9026"/>
      </w:tabs>
      <w:spacing w:after="0" w:line="240" w:lineRule="auto"/>
    </w:pPr>
    <w:rPr>
      <w:color w:val="007A6D" w:themeColor="text2"/>
    </w:rPr>
  </w:style>
  <w:style w:type="character" w:customStyle="1" w:styleId="FooterChar">
    <w:name w:val="Footer Char"/>
    <w:basedOn w:val="DefaultParagraphFont"/>
    <w:link w:val="Footer"/>
    <w:uiPriority w:val="44"/>
    <w:rsid w:val="00B33FE0"/>
    <w:rPr>
      <w:color w:val="007A6D" w:themeColor="text2"/>
    </w:rPr>
  </w:style>
  <w:style w:type="paragraph" w:customStyle="1" w:styleId="Subheading">
    <w:name w:val="Subheading"/>
    <w:basedOn w:val="Normal"/>
    <w:next w:val="Normal"/>
    <w:uiPriority w:val="9"/>
    <w:semiHidden/>
    <w:qFormat/>
    <w:rsid w:val="00996E4F"/>
    <w:pPr>
      <w:keepNext/>
      <w:spacing w:before="240" w:after="60" w:line="240" w:lineRule="auto"/>
    </w:pPr>
    <w:rPr>
      <w:b/>
      <w:color w:val="007A6D" w:themeColor="accent1"/>
      <w:sz w:val="24"/>
    </w:rPr>
  </w:style>
  <w:style w:type="numbering" w:customStyle="1" w:styleId="TableList">
    <w:name w:val="Table List"/>
    <w:basedOn w:val="NoList"/>
    <w:uiPriority w:val="99"/>
    <w:rsid w:val="006C3727"/>
    <w:pPr>
      <w:numPr>
        <w:numId w:val="5"/>
      </w:numPr>
    </w:pPr>
  </w:style>
  <w:style w:type="paragraph" w:styleId="ListContinue">
    <w:name w:val="List Continue"/>
    <w:basedOn w:val="Normal"/>
    <w:uiPriority w:val="17"/>
    <w:semiHidden/>
    <w:rsid w:val="006C3727"/>
    <w:pPr>
      <w:numPr>
        <w:numId w:val="5"/>
      </w:numPr>
      <w:spacing w:before="60" w:after="60"/>
    </w:pPr>
  </w:style>
  <w:style w:type="paragraph" w:styleId="ListContinue2">
    <w:name w:val="List Continue 2"/>
    <w:basedOn w:val="Normal"/>
    <w:uiPriority w:val="17"/>
    <w:semiHidden/>
    <w:rsid w:val="006C3727"/>
    <w:pPr>
      <w:numPr>
        <w:ilvl w:val="1"/>
        <w:numId w:val="5"/>
      </w:numPr>
      <w:spacing w:before="60" w:after="60"/>
    </w:pPr>
  </w:style>
  <w:style w:type="paragraph" w:styleId="ListContinue3">
    <w:name w:val="List Continue 3"/>
    <w:basedOn w:val="Normal"/>
    <w:uiPriority w:val="17"/>
    <w:semiHidden/>
    <w:rsid w:val="006C3727"/>
    <w:pPr>
      <w:numPr>
        <w:ilvl w:val="2"/>
        <w:numId w:val="5"/>
      </w:numPr>
      <w:spacing w:before="60" w:after="60"/>
    </w:pPr>
  </w:style>
  <w:style w:type="paragraph" w:styleId="ListContinue4">
    <w:name w:val="List Continue 4"/>
    <w:basedOn w:val="Normal"/>
    <w:uiPriority w:val="17"/>
    <w:semiHidden/>
    <w:rsid w:val="006C3727"/>
    <w:pPr>
      <w:numPr>
        <w:ilvl w:val="3"/>
        <w:numId w:val="5"/>
      </w:numPr>
      <w:spacing w:before="60" w:after="60"/>
    </w:pPr>
  </w:style>
  <w:style w:type="paragraph" w:styleId="ListContinue5">
    <w:name w:val="List Continue 5"/>
    <w:basedOn w:val="Normal"/>
    <w:uiPriority w:val="17"/>
    <w:semiHidden/>
    <w:rsid w:val="006C3727"/>
    <w:pPr>
      <w:numPr>
        <w:ilvl w:val="4"/>
        <w:numId w:val="5"/>
      </w:numPr>
      <w:spacing w:before="60" w:after="60"/>
    </w:pPr>
  </w:style>
  <w:style w:type="paragraph" w:styleId="ListBullet3">
    <w:name w:val="List Bullet 3"/>
    <w:basedOn w:val="Normal"/>
    <w:uiPriority w:val="17"/>
    <w:semiHidden/>
    <w:rsid w:val="00E70CC3"/>
    <w:pPr>
      <w:spacing w:after="120"/>
      <w:contextualSpacing/>
    </w:pPr>
  </w:style>
  <w:style w:type="paragraph" w:styleId="TOC3">
    <w:name w:val="toc 3"/>
    <w:basedOn w:val="Normal"/>
    <w:next w:val="Normal"/>
    <w:autoRedefine/>
    <w:uiPriority w:val="39"/>
    <w:rsid w:val="00EB14C4"/>
    <w:pPr>
      <w:tabs>
        <w:tab w:val="right" w:leader="dot" w:pos="9639"/>
      </w:tabs>
      <w:spacing w:after="120"/>
      <w:ind w:left="720"/>
    </w:pPr>
  </w:style>
  <w:style w:type="paragraph" w:styleId="TOC4">
    <w:name w:val="toc 4"/>
    <w:basedOn w:val="Normal"/>
    <w:next w:val="Normal"/>
    <w:autoRedefine/>
    <w:uiPriority w:val="39"/>
    <w:semiHidden/>
    <w:rsid w:val="00CB1570"/>
    <w:pPr>
      <w:spacing w:after="100"/>
      <w:ind w:left="660"/>
    </w:pPr>
  </w:style>
  <w:style w:type="table" w:customStyle="1" w:styleId="TableGrid2headers">
    <w:name w:val="Table Grid 2 headers"/>
    <w:basedOn w:val="TableNormal"/>
    <w:uiPriority w:val="99"/>
    <w:rsid w:val="00E758AE"/>
    <w:pPr>
      <w:spacing w:before="60" w:after="60" w:line="240" w:lineRule="auto"/>
    </w:pPr>
    <w:rPr>
      <w:szCs w:val="20"/>
      <w:lang w:val="en-US"/>
    </w:rPr>
    <w:tblPr>
      <w:tblBorders>
        <w:top w:val="single" w:sz="4" w:space="0" w:color="63FFED" w:themeColor="accent1" w:themeTint="66"/>
        <w:left w:val="single" w:sz="4" w:space="0" w:color="63FFED" w:themeColor="accent1" w:themeTint="66"/>
        <w:bottom w:val="single" w:sz="4" w:space="0" w:color="63FFED" w:themeColor="accent1" w:themeTint="66"/>
        <w:right w:val="single" w:sz="4" w:space="0" w:color="63FFED" w:themeColor="accent1" w:themeTint="66"/>
        <w:insideH w:val="single" w:sz="4" w:space="0" w:color="63FFED" w:themeColor="accent1" w:themeTint="66"/>
        <w:insideV w:val="single" w:sz="4" w:space="0" w:color="63FFED" w:themeColor="accent1" w:themeTint="66"/>
      </w:tblBorders>
    </w:tblPr>
    <w:tcPr>
      <w:shd w:val="clear" w:color="auto" w:fill="auto"/>
    </w:tcPr>
    <w:tblStylePr w:type="firstRow">
      <w:rPr>
        <w:rFonts w:asciiTheme="minorHAnsi" w:hAnsiTheme="minorHAnsi"/>
        <w:b/>
        <w:color w:val="FFFFFF" w:themeColor="background1"/>
        <w:sz w:val="22"/>
      </w:rPr>
      <w:tblPr/>
      <w:tcPr>
        <w:tcBorders>
          <w:top w:val="single" w:sz="4" w:space="0" w:color="63FFED" w:themeColor="accent1" w:themeTint="66"/>
          <w:left w:val="single" w:sz="4" w:space="0" w:color="63FFED" w:themeColor="accent1" w:themeTint="66"/>
          <w:bottom w:val="single" w:sz="4" w:space="0" w:color="63FFED" w:themeColor="accent1" w:themeTint="66"/>
          <w:right w:val="single" w:sz="4" w:space="0" w:color="63FFED" w:themeColor="accent1" w:themeTint="66"/>
          <w:insideH w:val="single" w:sz="4" w:space="0" w:color="63FFED" w:themeColor="accent1" w:themeTint="66"/>
          <w:insideV w:val="single" w:sz="4" w:space="0" w:color="63FFED" w:themeColor="accent1" w:themeTint="66"/>
          <w:tl2br w:val="nil"/>
          <w:tr2bl w:val="nil"/>
        </w:tcBorders>
        <w:shd w:val="clear" w:color="auto" w:fill="007A6D" w:themeFill="accent1"/>
      </w:tcPr>
    </w:tblStylePr>
  </w:style>
  <w:style w:type="character" w:styleId="Strong">
    <w:name w:val="Strong"/>
    <w:basedOn w:val="DefaultParagraphFont"/>
    <w:uiPriority w:val="22"/>
    <w:qFormat/>
    <w:rsid w:val="00866E61"/>
    <w:rPr>
      <w:b/>
      <w:bCs/>
      <w:sz w:val="20"/>
    </w:rPr>
  </w:style>
  <w:style w:type="paragraph" w:customStyle="1" w:styleId="PullQuote">
    <w:name w:val="Pull Quote"/>
    <w:basedOn w:val="Normal"/>
    <w:uiPriority w:val="29"/>
    <w:rsid w:val="00052B13"/>
    <w:pPr>
      <w:spacing w:before="120" w:after="120" w:line="240" w:lineRule="auto"/>
    </w:pPr>
    <w:rPr>
      <w:color w:val="007A6D" w:themeColor="text2"/>
      <w:sz w:val="24"/>
    </w:rPr>
  </w:style>
  <w:style w:type="paragraph" w:customStyle="1" w:styleId="ListTableNumbering">
    <w:name w:val="List Table Numbering"/>
    <w:basedOn w:val="Normal"/>
    <w:uiPriority w:val="18"/>
    <w:qFormat/>
    <w:rsid w:val="002D5D38"/>
    <w:pPr>
      <w:numPr>
        <w:numId w:val="6"/>
      </w:numPr>
      <w:spacing w:after="0"/>
    </w:pPr>
  </w:style>
  <w:style w:type="paragraph" w:customStyle="1" w:styleId="ListTableBullet2">
    <w:name w:val="List Table Bullet 2"/>
    <w:basedOn w:val="Normal"/>
    <w:uiPriority w:val="18"/>
    <w:qFormat/>
    <w:rsid w:val="002B1A3E"/>
    <w:pPr>
      <w:numPr>
        <w:ilvl w:val="3"/>
        <w:numId w:val="1"/>
      </w:numPr>
      <w:spacing w:after="0"/>
    </w:pPr>
  </w:style>
  <w:style w:type="paragraph" w:customStyle="1" w:styleId="ListTableBullet">
    <w:name w:val="List Table Bullet"/>
    <w:basedOn w:val="Normal"/>
    <w:uiPriority w:val="18"/>
    <w:qFormat/>
    <w:rsid w:val="002B1A3E"/>
    <w:pPr>
      <w:numPr>
        <w:ilvl w:val="2"/>
        <w:numId w:val="1"/>
      </w:numPr>
      <w:spacing w:after="0"/>
    </w:pPr>
  </w:style>
  <w:style w:type="paragraph" w:customStyle="1" w:styleId="BackCoverContacts">
    <w:name w:val="Back Cover Contacts"/>
    <w:basedOn w:val="Normal"/>
    <w:uiPriority w:val="40"/>
    <w:rsid w:val="004E2205"/>
    <w:pPr>
      <w:framePr w:w="4253" w:h="1474" w:wrap="around" w:vAnchor="page" w:hAnchor="page" w:x="568" w:yAlign="bottom" w:anchorLock="1"/>
      <w:pBdr>
        <w:top w:val="single" w:sz="8" w:space="16" w:color="FFFFFF" w:themeColor="background1"/>
      </w:pBdr>
      <w:spacing w:after="0"/>
      <w:contextualSpacing/>
      <w:suppressOverlap/>
    </w:pPr>
    <w:rPr>
      <w:color w:val="FFFFFF" w:themeColor="background1"/>
      <w:sz w:val="18"/>
    </w:rPr>
  </w:style>
  <w:style w:type="numbering" w:customStyle="1" w:styleId="ListTable">
    <w:name w:val="List Table"/>
    <w:basedOn w:val="NoList"/>
    <w:uiPriority w:val="99"/>
    <w:rsid w:val="002D5D38"/>
    <w:pPr>
      <w:numPr>
        <w:numId w:val="6"/>
      </w:numPr>
    </w:pPr>
  </w:style>
  <w:style w:type="paragraph" w:customStyle="1" w:styleId="BackCoverDetails">
    <w:name w:val="Back Cover Details"/>
    <w:basedOn w:val="Normal"/>
    <w:uiPriority w:val="40"/>
    <w:rsid w:val="007A2552"/>
    <w:pPr>
      <w:framePr w:hSpace="181" w:wrap="around" w:vAnchor="page" w:hAnchor="page" w:x="568" w:y="13609"/>
      <w:spacing w:after="120"/>
    </w:pPr>
    <w:rPr>
      <w:color w:val="FFFFFF" w:themeColor="background1"/>
      <w:sz w:val="18"/>
    </w:rPr>
  </w:style>
  <w:style w:type="paragraph" w:customStyle="1" w:styleId="BackCoverHeading">
    <w:name w:val="Back Cover Heading"/>
    <w:basedOn w:val="BackCoverDetails"/>
    <w:uiPriority w:val="40"/>
    <w:rsid w:val="007A2552"/>
    <w:pPr>
      <w:framePr w:wrap="around" w:vAnchor="margin" w:hAnchor="text" w:yAlign="bottom"/>
      <w:pBdr>
        <w:bottom w:val="single" w:sz="48" w:space="10" w:color="FFFFFF" w:themeColor="background1"/>
      </w:pBdr>
      <w:spacing w:after="360" w:line="240" w:lineRule="auto"/>
    </w:pPr>
    <w:rPr>
      <w:b/>
      <w:sz w:val="40"/>
    </w:rPr>
  </w:style>
  <w:style w:type="paragraph" w:customStyle="1" w:styleId="BackCoverlock">
    <w:name w:val="Back Cover lock"/>
    <w:basedOn w:val="Normal"/>
    <w:uiPriority w:val="99"/>
    <w:semiHidden/>
    <w:qFormat/>
    <w:rsid w:val="00CA64CF"/>
    <w:pPr>
      <w:pageBreakBefore/>
    </w:pPr>
  </w:style>
  <w:style w:type="character" w:styleId="UnresolvedMention">
    <w:name w:val="Unresolved Mention"/>
    <w:basedOn w:val="DefaultParagraphFont"/>
    <w:uiPriority w:val="99"/>
    <w:semiHidden/>
    <w:locked/>
    <w:rsid w:val="00CA64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44"/>
    <w:semiHidden/>
    <w:rsid w:val="008041D7"/>
    <w:rPr>
      <w:color w:val="954F72" w:themeColor="followedHyperlink"/>
      <w:u w:val="single"/>
    </w:rPr>
  </w:style>
  <w:style w:type="table" w:customStyle="1" w:styleId="Backcovertable">
    <w:name w:val="Back cover table"/>
    <w:basedOn w:val="TableNormal"/>
    <w:uiPriority w:val="99"/>
    <w:rsid w:val="00316F34"/>
    <w:pPr>
      <w:spacing w:after="0" w:line="240" w:lineRule="auto"/>
    </w:pPr>
    <w:rPr>
      <w:color w:val="FFFFFF" w:themeColor="background1"/>
    </w:rPr>
    <w:tblPr>
      <w:tblCellMar>
        <w:left w:w="0" w:type="dxa"/>
        <w:right w:w="0" w:type="dxa"/>
      </w:tblCellMar>
    </w:tblPr>
  </w:style>
  <w:style w:type="numbering" w:styleId="ArticleSection">
    <w:name w:val="Outline List 3"/>
    <w:basedOn w:val="NoList"/>
    <w:uiPriority w:val="99"/>
    <w:semiHidden/>
    <w:unhideWhenUsed/>
    <w:locked/>
    <w:rsid w:val="007760CD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0CD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locked/>
    <w:rsid w:val="007760CD"/>
  </w:style>
  <w:style w:type="paragraph" w:styleId="BlockText">
    <w:name w:val="Block Text"/>
    <w:basedOn w:val="Normal"/>
    <w:uiPriority w:val="99"/>
    <w:semiHidden/>
    <w:locked/>
    <w:rsid w:val="007760CD"/>
    <w:pPr>
      <w:pBdr>
        <w:top w:val="single" w:sz="2" w:space="10" w:color="007A6D" w:themeColor="accent1"/>
        <w:left w:val="single" w:sz="2" w:space="10" w:color="007A6D" w:themeColor="accent1"/>
        <w:bottom w:val="single" w:sz="2" w:space="10" w:color="007A6D" w:themeColor="accent1"/>
        <w:right w:val="single" w:sz="2" w:space="10" w:color="007A6D" w:themeColor="accent1"/>
      </w:pBdr>
      <w:ind w:left="1152" w:right="1152"/>
    </w:pPr>
    <w:rPr>
      <w:rFonts w:eastAsiaTheme="minorEastAsia"/>
      <w:i/>
      <w:iCs/>
      <w:color w:val="007A6D" w:themeColor="accent1"/>
    </w:rPr>
  </w:style>
  <w:style w:type="paragraph" w:styleId="BodyText">
    <w:name w:val="Body Text"/>
    <w:basedOn w:val="Normal"/>
    <w:link w:val="BodyTextChar"/>
    <w:uiPriority w:val="99"/>
    <w:semiHidden/>
    <w:rsid w:val="00776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60CD"/>
  </w:style>
  <w:style w:type="paragraph" w:styleId="BodyText2">
    <w:name w:val="Body Text 2"/>
    <w:basedOn w:val="Normal"/>
    <w:link w:val="BodyText2Char"/>
    <w:uiPriority w:val="99"/>
    <w:semiHidden/>
    <w:rsid w:val="007760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60CD"/>
  </w:style>
  <w:style w:type="paragraph" w:styleId="BodyText3">
    <w:name w:val="Body Text 3"/>
    <w:basedOn w:val="Normal"/>
    <w:link w:val="BodyText3Char"/>
    <w:uiPriority w:val="99"/>
    <w:semiHidden/>
    <w:locked/>
    <w:rsid w:val="007760C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60C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7760CD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60CD"/>
  </w:style>
  <w:style w:type="paragraph" w:styleId="BodyTextIndent">
    <w:name w:val="Body Text Indent"/>
    <w:basedOn w:val="Normal"/>
    <w:link w:val="BodyTextIndentChar"/>
    <w:uiPriority w:val="99"/>
    <w:semiHidden/>
    <w:rsid w:val="00776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60CD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7760CD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60CD"/>
  </w:style>
  <w:style w:type="paragraph" w:styleId="BodyTextIndent2">
    <w:name w:val="Body Text Indent 2"/>
    <w:basedOn w:val="Normal"/>
    <w:link w:val="BodyTextIndent2Char"/>
    <w:uiPriority w:val="99"/>
    <w:semiHidden/>
    <w:rsid w:val="007760C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60CD"/>
  </w:style>
  <w:style w:type="paragraph" w:styleId="BodyTextIndent3">
    <w:name w:val="Body Text Indent 3"/>
    <w:basedOn w:val="Normal"/>
    <w:link w:val="BodyTextIndent3Char"/>
    <w:uiPriority w:val="99"/>
    <w:semiHidden/>
    <w:rsid w:val="007760C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60CD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locked/>
    <w:rsid w:val="007760CD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locked/>
    <w:rsid w:val="007760C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60CD"/>
  </w:style>
  <w:style w:type="character" w:styleId="CommentReference">
    <w:name w:val="annotation reference"/>
    <w:basedOn w:val="DefaultParagraphFont"/>
    <w:uiPriority w:val="99"/>
    <w:semiHidden/>
    <w:locked/>
    <w:rsid w:val="00776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776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0C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776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0CD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locked/>
    <w:rsid w:val="007760C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60C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7760C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60CD"/>
  </w:style>
  <w:style w:type="character" w:styleId="Emphasis">
    <w:name w:val="Emphasis"/>
    <w:basedOn w:val="DefaultParagraphFont"/>
    <w:uiPriority w:val="20"/>
    <w:semiHidden/>
    <w:qFormat/>
    <w:locked/>
    <w:rsid w:val="007760CD"/>
    <w:rPr>
      <w:i/>
      <w:iCs/>
    </w:rPr>
  </w:style>
  <w:style w:type="character" w:styleId="EndnoteReference">
    <w:name w:val="endnote reference"/>
    <w:basedOn w:val="DefaultParagraphFont"/>
    <w:uiPriority w:val="99"/>
    <w:semiHidden/>
    <w:locked/>
    <w:rsid w:val="007760C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7760CD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60CD"/>
    <w:rPr>
      <w:szCs w:val="20"/>
    </w:rPr>
  </w:style>
  <w:style w:type="paragraph" w:styleId="EnvelopeReturn">
    <w:name w:val="envelope return"/>
    <w:basedOn w:val="Normal"/>
    <w:uiPriority w:val="99"/>
    <w:semiHidden/>
    <w:rsid w:val="007760CD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ashtag">
    <w:name w:val="Hashtag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locked/>
    <w:rsid w:val="007760CD"/>
  </w:style>
  <w:style w:type="paragraph" w:styleId="HTMLAddress">
    <w:name w:val="HTML Address"/>
    <w:basedOn w:val="Normal"/>
    <w:link w:val="HTMLAddressChar"/>
    <w:uiPriority w:val="99"/>
    <w:semiHidden/>
    <w:locked/>
    <w:rsid w:val="007760C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60CD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7760CD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7760CD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7760CD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60CD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locked/>
    <w:rsid w:val="007760C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7760C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7760C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7760C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locked/>
    <w:rsid w:val="007760C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7760CD"/>
    <w:rPr>
      <w:i/>
      <w:iCs/>
      <w:color w:val="007A6D" w:themeColor="accent1"/>
    </w:rPr>
  </w:style>
  <w:style w:type="character" w:styleId="IntenseReference">
    <w:name w:val="Intense Reference"/>
    <w:basedOn w:val="DefaultParagraphFont"/>
    <w:uiPriority w:val="32"/>
    <w:semiHidden/>
    <w:rsid w:val="007760CD"/>
    <w:rPr>
      <w:b/>
      <w:bCs/>
      <w:smallCaps/>
      <w:color w:val="007A6D" w:themeColor="accent1"/>
      <w:spacing w:val="5"/>
    </w:rPr>
  </w:style>
  <w:style w:type="character" w:styleId="LineNumber">
    <w:name w:val="line number"/>
    <w:basedOn w:val="DefaultParagraphFont"/>
    <w:uiPriority w:val="99"/>
    <w:semiHidden/>
    <w:locked/>
    <w:rsid w:val="007760CD"/>
  </w:style>
  <w:style w:type="paragraph" w:styleId="List">
    <w:name w:val="List"/>
    <w:basedOn w:val="Normal"/>
    <w:uiPriority w:val="99"/>
    <w:semiHidden/>
    <w:rsid w:val="007760C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7760C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7760C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7760C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7760CD"/>
    <w:pPr>
      <w:ind w:left="1415" w:hanging="283"/>
      <w:contextualSpacing/>
    </w:pPr>
  </w:style>
  <w:style w:type="paragraph" w:styleId="MacroText">
    <w:name w:val="macro"/>
    <w:link w:val="MacroTextChar"/>
    <w:uiPriority w:val="99"/>
    <w:semiHidden/>
    <w:locked/>
    <w:rsid w:val="007760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60CD"/>
    <w:rPr>
      <w:rFonts w:ascii="Consolas" w:hAnsi="Consolas"/>
      <w:szCs w:val="20"/>
    </w:rPr>
  </w:style>
  <w:style w:type="character" w:styleId="Mention">
    <w:name w:val="Mention"/>
    <w:basedOn w:val="DefaultParagraphFont"/>
    <w:uiPriority w:val="99"/>
    <w:semiHidden/>
    <w:locked/>
    <w:rsid w:val="007760C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locked/>
    <w:rsid w:val="007760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760C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7760C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locked/>
    <w:rsid w:val="007760CD"/>
    <w:pPr>
      <w:ind w:left="720"/>
    </w:pPr>
  </w:style>
  <w:style w:type="character" w:styleId="PageNumber">
    <w:name w:val="page number"/>
    <w:basedOn w:val="DefaultParagraphFont"/>
    <w:uiPriority w:val="99"/>
    <w:semiHidden/>
    <w:locked/>
    <w:rsid w:val="007760CD"/>
  </w:style>
  <w:style w:type="paragraph" w:styleId="PlainText">
    <w:name w:val="Plain Text"/>
    <w:basedOn w:val="Normal"/>
    <w:link w:val="PlainTextChar"/>
    <w:uiPriority w:val="99"/>
    <w:semiHidden/>
    <w:rsid w:val="007760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0CD"/>
    <w:rPr>
      <w:rFonts w:ascii="Consolas" w:hAnsi="Consolas"/>
      <w:sz w:val="21"/>
      <w:szCs w:val="21"/>
    </w:rPr>
  </w:style>
  <w:style w:type="character" w:styleId="SmartHyperlink">
    <w:name w:val="Smart Hyperlink"/>
    <w:basedOn w:val="DefaultParagraphFont"/>
    <w:uiPriority w:val="99"/>
    <w:semiHidden/>
    <w:locked/>
    <w:rsid w:val="007760CD"/>
    <w:rPr>
      <w:u w:val="dotted"/>
    </w:rPr>
  </w:style>
  <w:style w:type="character" w:styleId="SmartLink">
    <w:name w:val="Smart Link"/>
    <w:basedOn w:val="DefaultParagraphFont"/>
    <w:uiPriority w:val="99"/>
    <w:semiHidden/>
    <w:locked/>
    <w:rsid w:val="007760CD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semiHidden/>
    <w:rsid w:val="007760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7760CD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rsid w:val="007760CD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7760CD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rsid w:val="007760C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7760CD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7760CD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7760CD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7760CD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7760CD"/>
    <w:pPr>
      <w:spacing w:after="100"/>
      <w:ind w:left="1600"/>
    </w:pPr>
  </w:style>
  <w:style w:type="paragraph" w:customStyle="1" w:styleId="Listitemnumbering">
    <w:name w:val="List item numbering"/>
    <w:basedOn w:val="Normal"/>
    <w:uiPriority w:val="19"/>
    <w:semiHidden/>
    <w:qFormat/>
    <w:rsid w:val="002D5D38"/>
    <w:pPr>
      <w:numPr>
        <w:ilvl w:val="1"/>
        <w:numId w:val="6"/>
      </w:numPr>
      <w:spacing w:after="0" w:line="240" w:lineRule="auto"/>
    </w:pPr>
  </w:style>
  <w:style w:type="paragraph" w:customStyle="1" w:styleId="Documentnumber">
    <w:name w:val="Document number"/>
    <w:basedOn w:val="Normal"/>
    <w:next w:val="Normal"/>
    <w:uiPriority w:val="99"/>
    <w:rsid w:val="00F50103"/>
    <w:pPr>
      <w:spacing w:before="240"/>
    </w:pPr>
    <w:rPr>
      <w:sz w:val="24"/>
    </w:rPr>
  </w:style>
  <w:style w:type="numbering" w:customStyle="1" w:styleId="BulletList1">
    <w:name w:val="Bullet List1"/>
    <w:uiPriority w:val="99"/>
    <w:rsid w:val="00E27BF0"/>
  </w:style>
  <w:style w:type="paragraph" w:styleId="Revision">
    <w:name w:val="Revision"/>
    <w:hidden/>
    <w:uiPriority w:val="99"/>
    <w:semiHidden/>
    <w:rsid w:val="00BA0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ussaintb\Downloads\%23PSC-A4-no-cover-template.dotx" TargetMode="External"/></Relationships>
</file>

<file path=word/theme/theme1.xml><?xml version="1.0" encoding="utf-8"?>
<a:theme xmlns:a="http://schemas.openxmlformats.org/drawingml/2006/main" name="Office Theme">
  <a:themeElements>
    <a:clrScheme name="PSC">
      <a:dk1>
        <a:sysClr val="windowText" lastClr="000000"/>
      </a:dk1>
      <a:lt1>
        <a:sysClr val="window" lastClr="FFFFFF"/>
      </a:lt1>
      <a:dk2>
        <a:srgbClr val="007A6D"/>
      </a:dk2>
      <a:lt2>
        <a:srgbClr val="60C3AD"/>
      </a:lt2>
      <a:accent1>
        <a:srgbClr val="007A6D"/>
      </a:accent1>
      <a:accent2>
        <a:srgbClr val="60C3AD"/>
      </a:accent2>
      <a:accent3>
        <a:srgbClr val="F48587"/>
      </a:accent3>
      <a:accent4>
        <a:srgbClr val="4483A4"/>
      </a:accent4>
      <a:accent5>
        <a:srgbClr val="572E66"/>
      </a:accent5>
      <a:accent6>
        <a:srgbClr val="FFAB35"/>
      </a:accent6>
      <a:hlink>
        <a:srgbClr val="0563C1"/>
      </a:hlink>
      <a:folHlink>
        <a:srgbClr val="954F72"/>
      </a:folHlink>
    </a:clrScheme>
    <a:fontScheme name="PS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05E8EC994B74384C3E9D77F3265EB" ma:contentTypeVersion="21" ma:contentTypeDescription="Create a new document." ma:contentTypeScope="" ma:versionID="52289b524ae4b12db5717216c0787294">
  <xsd:schema xmlns:xsd="http://www.w3.org/2001/XMLSchema" xmlns:xs="http://www.w3.org/2001/XMLSchema" xmlns:p="http://schemas.microsoft.com/office/2006/metadata/properties" xmlns:ns2="42f71f86-2bc3-4eda-a5e7-ed52d7073a80" xmlns:ns3="fd5a31b8-7943-496c-9bf2-dda18d38b62a" targetNamespace="http://schemas.microsoft.com/office/2006/metadata/properties" ma:root="true" ma:fieldsID="c08d15323b7eb315824d1905e9095b63" ns2:_="" ns3:_="">
    <xsd:import namespace="42f71f86-2bc3-4eda-a5e7-ed52d7073a80"/>
    <xsd:import namespace="fd5a31b8-7943-496c-9bf2-dda18d38b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ink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Subjectmatterexpert" minOccurs="0"/>
                <xsd:element ref="ns2:MediaLengthInSeconds" minOccurs="0"/>
                <xsd:element ref="ns2:MediaServiceObjectDetectorVersions" minOccurs="0"/>
                <xsd:element ref="ns2:link0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71f86-2bc3-4eda-a5e7-ed52d7073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1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879720-a610-4f30-a10e-48b90a9c4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Subjectmatterexpert" ma:index="24" nillable="true" ma:displayName="Subject matter expert" ma:description="Person responsible for editing this page" ma:format="Dropdown" ma:internalName="Subjectmatterexpert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nk0" ma:index="27" nillable="true" ma:displayName="link" ma:format="Hyperlink" ma:internalName="link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a31b8-7943-496c-9bf2-dda18d38b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d682a1-3bd8-46c1-be71-5eea99c24b83}" ma:internalName="TaxCatchAll" ma:showField="CatchAllData" ma:web="fd5a31b8-7943-496c-9bf2-dda18d38b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f71f86-2bc3-4eda-a5e7-ed52d7073a80">
      <Terms xmlns="http://schemas.microsoft.com/office/infopath/2007/PartnerControls"/>
    </lcf76f155ced4ddcb4097134ff3c332f>
    <TaxCatchAll xmlns="fd5a31b8-7943-496c-9bf2-dda18d38b62a" xsi:nil="true"/>
    <Subjectmatterexpert xmlns="42f71f86-2bc3-4eda-a5e7-ed52d7073a80" xsi:nil="true"/>
    <link0 xmlns="42f71f86-2bc3-4eda-a5e7-ed52d7073a80">
      <Url xsi:nil="true"/>
      <Description xsi:nil="true"/>
    </link0>
    <Link xmlns="42f71f86-2bc3-4eda-a5e7-ed52d7073a80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D444ECA2-0823-496E-AEB3-00197D123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71f86-2bc3-4eda-a5e7-ed52d7073a80"/>
    <ds:schemaRef ds:uri="fd5a31b8-7943-496c-9bf2-dda18d38b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E5A89-A8C1-4D7D-8D22-EA3D91AC2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81EEB-774B-40F8-8C20-FBED449C78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F44A62-C2BE-4086-8E35-978908FC5452}">
  <ds:schemaRefs>
    <ds:schemaRef ds:uri="http://schemas.microsoft.com/office/2006/metadata/properties"/>
    <ds:schemaRef ds:uri="http://schemas.microsoft.com/office/infopath/2007/PartnerControls"/>
    <ds:schemaRef ds:uri="42f71f86-2bc3-4eda-a5e7-ed52d7073a80"/>
    <ds:schemaRef ds:uri="fd5a31b8-7943-496c-9bf2-dda18d38b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#PSC-A4-no-cover-template.dotx</Template>
  <TotalTime>39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Sector Commission; Queensland Government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executive nomination Form B: Notification of employment to fill a non-advertised vacancy from a fixed term contract</dc:title>
  <dc:subject>Senior executive nomination Form B: Notification of employment to fill a non-advertised vacancy from a fixed term contract</dc:subject>
  <dc:creator>Public Sector Commission;Queensland Government</dc:creator>
  <cp:keywords>Senior executive nomination Form B: Notification of employment to fill a non-advertised vacancy from a fixed term contract</cp:keywords>
  <dc:description/>
  <dcterms:created xsi:type="dcterms:W3CDTF">2023-07-20T02:43:00Z</dcterms:created>
  <dcterms:modified xsi:type="dcterms:W3CDTF">2024-10-29T04:50:00Z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0x010100E55E464D387B2A4580E68A3BC7C7BACD</vt:lpwstr>
  </property>
  <property fmtid="{D5CDD505-2E9C-101B-9397-08002B2CF9AE}" pid="3" name="ShowGlobal">
    <vt:bool>true</vt:bool>
  </property>
  <property fmtid="{D5CDD505-2E9C-101B-9397-08002B2CF9AE}" pid="4" name="KeepMarginsTheSame">
    <vt:bool>true</vt:bool>
  </property>
  <property fmtid="{D5CDD505-2E9C-101B-9397-08002B2CF9AE}" pid="5" name="LinkHeadersFooters">
    <vt:bool>false</vt:bool>
  </property>
  <property fmtid="{D5CDD505-2E9C-101B-9397-08002B2CF9AE}" pid="6" name="RestartNumberingAtSection2">
    <vt:bool>false</vt:bool>
  </property>
  <property fmtid="{D5CDD505-2E9C-101B-9397-08002B2CF9AE}" pid="7" name="RestartNumberingAtSection3">
    <vt:bool>false</vt:bool>
  </property>
  <property fmtid="{D5CDD505-2E9C-101B-9397-08002B2CF9AE}" pid="8" name="CustomGallery1">
    <vt:bool>false</vt:bool>
  </property>
  <property fmtid="{D5CDD505-2E9C-101B-9397-08002B2CF9AE}" pid="9" name="CustomGallery2">
    <vt:bool>false</vt:bool>
  </property>
  <property fmtid="{D5CDD505-2E9C-101B-9397-08002B2CF9AE}" pid="10" name="CustomGallery3">
    <vt:bool>true</vt:bool>
  </property>
  <property fmtid="{D5CDD505-2E9C-101B-9397-08002B2CF9AE}" pid="11" name="CustomGallery4">
    <vt:bool>true</vt:bool>
  </property>
  <property fmtid="{D5CDD505-2E9C-101B-9397-08002B2CF9AE}" pid="12" name="CustomGallery5">
    <vt:bool>true</vt:bool>
  </property>
  <property fmtid="{D5CDD505-2E9C-101B-9397-08002B2CF9AE}" pid="13" name="TemplateType">
    <vt:lpwstr>Report</vt:lpwstr>
  </property>
  <property fmtid="{D5CDD505-2E9C-101B-9397-08002B2CF9AE}" pid="14" name="TemplateVersion">
    <vt:lpwstr>v1.1</vt:lpwstr>
  </property>
  <property fmtid="{D5CDD505-2E9C-101B-9397-08002B2CF9AE}" pid="15" name="CorrelatingCommon">
    <vt:lpwstr>[add version #]</vt:lpwstr>
  </property>
  <property fmtid="{D5CDD505-2E9C-101B-9397-08002B2CF9AE}" pid="16" name="BaseMaster">
    <vt:lpwstr>v3.7</vt:lpwstr>
  </property>
  <property fmtid="{D5CDD505-2E9C-101B-9397-08002B2CF9AE}" pid="17" name="AutomationVersion">
    <vt:lpwstr>v#</vt:lpwstr>
  </property>
  <property fmtid="{D5CDD505-2E9C-101B-9397-08002B2CF9AE}" pid="18" name="Order">
    <vt:r8>9340100</vt:r8>
  </property>
  <property fmtid="{D5CDD505-2E9C-101B-9397-08002B2CF9AE}" pid="19" name="TriggerFlowInfo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TemplateUrl">
    <vt:lpwstr/>
  </property>
  <property fmtid="{D5CDD505-2E9C-101B-9397-08002B2CF9AE}" pid="25" name="GrammarlyDocumentId">
    <vt:lpwstr>a38beb4b36cf17e522c40319d7b1dfd184518d25371f9b17cd38b908235b5140</vt:lpwstr>
  </property>
  <property fmtid="{D5CDD505-2E9C-101B-9397-08002B2CF9AE}" pid="26" name="MediaServiceImageTags">
    <vt:lpwstr/>
  </property>
</Properties>
</file>