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740300483"/>
        <w:docPartObj>
          <w:docPartGallery w:val="Cover Pages"/>
          <w:docPartUnique/>
        </w:docPartObj>
      </w:sdtPr>
      <w:sdtEndPr/>
      <w:sdtContent>
        <w:p w14:paraId="4253B3D6" w14:textId="44FAE5DF" w:rsidR="00A65185" w:rsidRDefault="00A65185">
          <w:pPr>
            <w:spacing w:after="160" w:line="259" w:lineRule="auto"/>
          </w:pPr>
          <w:r w:rsidRPr="006A663B">
            <w:rPr>
              <w:noProof/>
              <w:u w:val="single"/>
            </w:rPr>
            <mc:AlternateContent>
              <mc:Choice Requires="wps">
                <w:drawing>
                  <wp:anchor distT="0" distB="0" distL="114300" distR="114300" simplePos="0" relativeHeight="251660288" behindDoc="0" locked="0" layoutInCell="1" allowOverlap="1" wp14:anchorId="12A0EE3A" wp14:editId="42DFD12E">
                    <wp:simplePos x="0" y="0"/>
                    <wp:positionH relativeFrom="margin">
                      <wp:align>left</wp:align>
                    </wp:positionH>
                    <wp:positionV relativeFrom="paragraph">
                      <wp:posOffset>4821703</wp:posOffset>
                    </wp:positionV>
                    <wp:extent cx="11334307" cy="3256841"/>
                    <wp:effectExtent l="0" t="0" r="0" b="127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307" cy="3256841"/>
                            </a:xfrm>
                            <a:prstGeom prst="rect">
                              <a:avLst/>
                            </a:prstGeom>
                            <a:noFill/>
                            <a:ln w="9525">
                              <a:noFill/>
                              <a:miter lim="800000"/>
                              <a:headEnd/>
                              <a:tailEnd/>
                            </a:ln>
                          </wps:spPr>
                          <wps:txbx>
                            <w:txbxContent>
                              <w:p w14:paraId="5C4D464B" w14:textId="77777777" w:rsidR="00A65185" w:rsidRDefault="00A65185" w:rsidP="00FB1868">
                                <w:pPr>
                                  <w:pStyle w:val="Heading3"/>
                                  <w:rPr>
                                    <w:color w:val="FFFFFF" w:themeColor="background1"/>
                                    <w:sz w:val="60"/>
                                    <w:szCs w:val="36"/>
                                  </w:rPr>
                                </w:pPr>
                                <w:r w:rsidRPr="00A65185">
                                  <w:rPr>
                                    <w:color w:val="FFFFFF" w:themeColor="background1"/>
                                    <w:sz w:val="60"/>
                                    <w:szCs w:val="36"/>
                                  </w:rPr>
                                  <w:t xml:space="preserve">User Interviews Guide </w:t>
                                </w:r>
                              </w:p>
                              <w:p w14:paraId="50D1CE0B" w14:textId="77777777" w:rsidR="00A65185" w:rsidRDefault="00A65185" w:rsidP="00FB1868">
                                <w:pPr>
                                  <w:rPr>
                                    <w:rFonts w:eastAsiaTheme="majorEastAsia" w:cstheme="majorBidi"/>
                                    <w:b/>
                                    <w:color w:val="FFFFFF" w:themeColor="background1"/>
                                    <w:sz w:val="32"/>
                                    <w:szCs w:val="28"/>
                                  </w:rPr>
                                </w:pPr>
                                <w:r w:rsidRPr="00A65185">
                                  <w:rPr>
                                    <w:rFonts w:eastAsiaTheme="majorEastAsia" w:cstheme="majorBidi"/>
                                    <w:b/>
                                    <w:color w:val="FFFFFF" w:themeColor="background1"/>
                                    <w:sz w:val="32"/>
                                    <w:szCs w:val="28"/>
                                  </w:rPr>
                                  <w:t xml:space="preserve">Project Name (Business Area, Division) </w:t>
                                </w:r>
                              </w:p>
                              <w:p w14:paraId="1906D467" w14:textId="1A5F306F" w:rsidR="00A65185" w:rsidRPr="00492FF4" w:rsidRDefault="00A65185" w:rsidP="00FB1868">
                                <w:pPr>
                                  <w:rPr>
                                    <w:color w:val="FFFFFF" w:themeColor="background1"/>
                                  </w:rPr>
                                </w:pPr>
                                <w:r w:rsidRPr="00492FF4">
                                  <w:rPr>
                                    <w:color w:val="FFFFFF" w:themeColor="background1"/>
                                  </w:rPr>
                                  <w:t>[Additional info e.g. Date, Author etc]</w:t>
                                </w:r>
                              </w:p>
                              <w:p w14:paraId="360F35BB" w14:textId="77777777" w:rsidR="00A65185" w:rsidRPr="00B1179E" w:rsidRDefault="00A65185" w:rsidP="00FB1868">
                                <w:pPr>
                                  <w:pStyle w:val="Heading3"/>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0EE3A" id="_x0000_t202" coordsize="21600,21600" o:spt="202" path="m,l,21600r21600,l21600,xe">
                    <v:stroke joinstyle="miter"/>
                    <v:path gradientshapeok="t" o:connecttype="rect"/>
                  </v:shapetype>
                  <v:shape id="Text Box 2" o:spid="_x0000_s1026" type="#_x0000_t202" style="position:absolute;margin-left:0;margin-top:379.65pt;width:892.45pt;height:25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" filled="f" stroked="f">
                    <v:textbox>
                      <w:txbxContent>
                        <w:p w14:paraId="5C4D464B" w14:textId="77777777" w:rsidR="00A65185" w:rsidRDefault="00A65185" w:rsidP="00FB1868">
                          <w:pPr>
                            <w:pStyle w:val="Heading3"/>
                            <w:rPr>
                              <w:color w:val="FFFFFF" w:themeColor="background1"/>
                              <w:sz w:val="60"/>
                              <w:szCs w:val="36"/>
                            </w:rPr>
                          </w:pPr>
                          <w:r w:rsidRPr="00A65185">
                            <w:rPr>
                              <w:color w:val="FFFFFF" w:themeColor="background1"/>
                              <w:sz w:val="60"/>
                              <w:szCs w:val="36"/>
                            </w:rPr>
                            <w:t xml:space="preserve">User Interviews Guide </w:t>
                          </w:r>
                        </w:p>
                        <w:p w14:paraId="50D1CE0B" w14:textId="77777777" w:rsidR="00A65185" w:rsidRDefault="00A65185" w:rsidP="00FB1868">
                          <w:pPr>
                            <w:rPr>
                              <w:rFonts w:eastAsiaTheme="majorEastAsia" w:cstheme="majorBidi"/>
                              <w:b/>
                              <w:color w:val="FFFFFF" w:themeColor="background1"/>
                              <w:sz w:val="32"/>
                              <w:szCs w:val="28"/>
                            </w:rPr>
                          </w:pPr>
                          <w:r w:rsidRPr="00A65185">
                            <w:rPr>
                              <w:rFonts w:eastAsiaTheme="majorEastAsia" w:cstheme="majorBidi"/>
                              <w:b/>
                              <w:color w:val="FFFFFF" w:themeColor="background1"/>
                              <w:sz w:val="32"/>
                              <w:szCs w:val="28"/>
                            </w:rPr>
                            <w:t xml:space="preserve">Project Name (Business Area, Division) </w:t>
                          </w:r>
                        </w:p>
                        <w:p w14:paraId="1906D467" w14:textId="1A5F306F" w:rsidR="00A65185" w:rsidRPr="00492FF4" w:rsidRDefault="00A65185" w:rsidP="00FB1868">
                          <w:pPr>
                            <w:rPr>
                              <w:color w:val="FFFFFF" w:themeColor="background1"/>
                            </w:rPr>
                          </w:pPr>
                          <w:r w:rsidRPr="00492FF4">
                            <w:rPr>
                              <w:color w:val="FFFFFF" w:themeColor="background1"/>
                            </w:rPr>
                            <w:t>[Additional info e.g. Date, Author etc]</w:t>
                          </w:r>
                        </w:p>
                        <w:p w14:paraId="360F35BB" w14:textId="77777777" w:rsidR="00A65185" w:rsidRPr="00B1179E" w:rsidRDefault="00A65185" w:rsidP="00FB1868">
                          <w:pPr>
                            <w:pStyle w:val="Heading3"/>
                            <w:rPr>
                              <w:color w:val="FFFFFF" w:themeColor="background1"/>
                            </w:rPr>
                          </w:pPr>
                        </w:p>
                      </w:txbxContent>
                    </v:textbox>
                    <w10:wrap anchorx="margin"/>
                  </v:shape>
                </w:pict>
              </mc:Fallback>
            </mc:AlternateContent>
          </w:r>
          <w:r>
            <w:rPr>
              <w:noProof/>
            </w:rPr>
            <w:drawing>
              <wp:anchor distT="0" distB="0" distL="114300" distR="114300" simplePos="0" relativeHeight="251659264" behindDoc="1" locked="1" layoutInCell="1" allowOverlap="1" wp14:anchorId="1F68AEB3" wp14:editId="0E02CC77">
                <wp:simplePos x="0" y="0"/>
                <wp:positionH relativeFrom="page">
                  <wp:align>left</wp:align>
                </wp:positionH>
                <wp:positionV relativeFrom="page">
                  <wp:align>top</wp:align>
                </wp:positionV>
                <wp:extent cx="15120000" cy="10692000"/>
                <wp:effectExtent l="0" t="0" r="5715" b="0"/>
                <wp:wrapNone/>
                <wp:docPr id="44" name="Picture 44"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ackground pattern&#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15120000" cy="10692000"/>
                        </a:xfrm>
                        <a:prstGeom prst="rect">
                          <a:avLst/>
                        </a:prstGeom>
                      </pic:spPr>
                    </pic:pic>
                  </a:graphicData>
                </a:graphic>
                <wp14:sizeRelH relativeFrom="margin">
                  <wp14:pctWidth>0</wp14:pctWidth>
                </wp14:sizeRelH>
                <wp14:sizeRelV relativeFrom="margin">
                  <wp14:pctHeight>0</wp14:pctHeight>
                </wp14:sizeRelV>
              </wp:anchor>
            </w:drawing>
          </w:r>
          <w:r>
            <w:rPr>
              <w:b/>
            </w:rPr>
            <w:br w:type="page"/>
          </w:r>
        </w:p>
      </w:sdtContent>
    </w:sdt>
    <w:p w14:paraId="76374197" w14:textId="77777777" w:rsidR="00A65185" w:rsidRDefault="00A65185" w:rsidP="00A65185">
      <w:pPr>
        <w:pStyle w:val="Heading1"/>
        <w:shd w:val="clear" w:color="auto" w:fill="AFD5F3" w:themeFill="accent6" w:themeFillTint="33"/>
      </w:pPr>
      <w:bookmarkStart w:id="0" w:name="_Toc103953293"/>
      <w:r>
        <w:lastRenderedPageBreak/>
        <w:t>About this template</w:t>
      </w:r>
      <w:bookmarkEnd w:id="0"/>
      <w:r>
        <w:t xml:space="preserve"> </w:t>
      </w:r>
    </w:p>
    <w:p w14:paraId="40DC41E1" w14:textId="77777777" w:rsidR="00A65185" w:rsidRDefault="00A65185" w:rsidP="00A65185">
      <w:pPr>
        <w:pStyle w:val="Heading1"/>
        <w:shd w:val="clear" w:color="auto" w:fill="AFD5F3" w:themeFill="accent6" w:themeFillTint="33"/>
        <w:rPr>
          <w:i/>
          <w:iCs/>
          <w:sz w:val="32"/>
          <w:szCs w:val="24"/>
        </w:rPr>
      </w:pPr>
      <w:bookmarkStart w:id="1" w:name="_Toc103953294"/>
      <w:r w:rsidRPr="00F96E97">
        <w:rPr>
          <w:i/>
          <w:iCs/>
          <w:sz w:val="32"/>
          <w:szCs w:val="24"/>
        </w:rPr>
        <w:t>(</w:t>
      </w:r>
      <w:proofErr w:type="gramStart"/>
      <w:r w:rsidRPr="00F96E97">
        <w:rPr>
          <w:i/>
          <w:iCs/>
          <w:sz w:val="32"/>
          <w:szCs w:val="24"/>
        </w:rPr>
        <w:t>delete</w:t>
      </w:r>
      <w:proofErr w:type="gramEnd"/>
      <w:r w:rsidRPr="00F96E97">
        <w:rPr>
          <w:i/>
          <w:iCs/>
          <w:sz w:val="32"/>
          <w:szCs w:val="24"/>
        </w:rPr>
        <w:t xml:space="preserve"> these instructions before finalising your document)</w:t>
      </w:r>
      <w:bookmarkEnd w:id="1"/>
    </w:p>
    <w:p w14:paraId="5CD830AD" w14:textId="57101E50" w:rsidR="00A65185" w:rsidRDefault="00A65185" w:rsidP="00A65185">
      <w:pPr>
        <w:pStyle w:val="BodyText"/>
        <w:shd w:val="clear" w:color="auto" w:fill="AFD5F3" w:themeFill="accent6" w:themeFillTint="33"/>
      </w:pPr>
      <w:r>
        <w:t xml:space="preserve">This template is designed to assist you in running user testing for a product or service in </w:t>
      </w:r>
      <w:proofErr w:type="gramStart"/>
      <w:r>
        <w:t>TMR, and</w:t>
      </w:r>
      <w:proofErr w:type="gramEnd"/>
      <w:r>
        <w:t xml:space="preserve"> is part of a suite of similar product available in the Digital</w:t>
      </w:r>
      <w:r w:rsidR="00603BF2">
        <w:t xml:space="preserve"> Service</w:t>
      </w:r>
      <w:r>
        <w:t xml:space="preserve"> Design Playbook. </w:t>
      </w:r>
    </w:p>
    <w:p w14:paraId="6CD031D0" w14:textId="77777777" w:rsidR="00A65185" w:rsidRDefault="00A65185" w:rsidP="00A65185">
      <w:pPr>
        <w:pStyle w:val="BodyText"/>
        <w:shd w:val="clear" w:color="auto" w:fill="AFD5F3" w:themeFill="accent6" w:themeFillTint="33"/>
      </w:pPr>
    </w:p>
    <w:p w14:paraId="0A13F805" w14:textId="77777777" w:rsidR="00A65185" w:rsidRDefault="00A65185" w:rsidP="00A65185">
      <w:pPr>
        <w:pStyle w:val="BodyText"/>
        <w:shd w:val="clear" w:color="auto" w:fill="AFD5F3" w:themeFill="accent6" w:themeFillTint="33"/>
      </w:pPr>
      <w:r>
        <w:rPr>
          <w:i/>
          <w:iCs/>
        </w:rPr>
        <w:t xml:space="preserve">Guidance is provided in italics, delete these before finalising your document. </w:t>
      </w:r>
    </w:p>
    <w:p w14:paraId="3B1E8A3E" w14:textId="55633C7D" w:rsidR="00A65185" w:rsidRDefault="00A65185" w:rsidP="00A65185">
      <w:pPr>
        <w:pStyle w:val="BodyText"/>
        <w:shd w:val="clear" w:color="auto" w:fill="AFD5F3" w:themeFill="accent6" w:themeFillTint="33"/>
      </w:pPr>
      <w:r>
        <w:t xml:space="preserve">Variables such as the project name or </w:t>
      </w:r>
      <w:proofErr w:type="gramStart"/>
      <w:r w:rsidR="00AC2AAB">
        <w:t>User</w:t>
      </w:r>
      <w:r>
        <w:t xml:space="preserve"> name</w:t>
      </w:r>
      <w:proofErr w:type="gramEnd"/>
      <w:r>
        <w:t xml:space="preserve"> are in [brackets]. Don't forget to update them with the details relevant to your project.</w:t>
      </w:r>
    </w:p>
    <w:p w14:paraId="1DAA4FBB" w14:textId="77777777" w:rsidR="00A65185" w:rsidRDefault="00A65185" w:rsidP="00A65185">
      <w:pPr>
        <w:pStyle w:val="BodyText"/>
        <w:shd w:val="clear" w:color="auto" w:fill="AFD5F3" w:themeFill="accent6" w:themeFillTint="33"/>
      </w:pPr>
      <w:r>
        <w:t xml:space="preserve">Sample questions and content you can use during the interview are in simple dot points for easy reading during your interviews. </w:t>
      </w:r>
    </w:p>
    <w:p w14:paraId="29C17F4B" w14:textId="77777777" w:rsidR="00A65185" w:rsidRDefault="00A65185" w:rsidP="00A65185">
      <w:pPr>
        <w:pStyle w:val="BodyText"/>
        <w:shd w:val="clear" w:color="auto" w:fill="AFD5F3" w:themeFill="accent6" w:themeFillTint="33"/>
      </w:pPr>
      <w:r>
        <w:t xml:space="preserve">Page breaks have been used to break up the content so </w:t>
      </w:r>
      <w:proofErr w:type="spellStart"/>
      <w:r>
        <w:t>its</w:t>
      </w:r>
      <w:proofErr w:type="spellEnd"/>
      <w:r>
        <w:t xml:space="preserve"> easy to flick through while you are conducting the interview. </w:t>
      </w:r>
    </w:p>
    <w:p w14:paraId="4EF29FE6" w14:textId="495054D3" w:rsidR="00A65185" w:rsidRDefault="00A65185">
      <w:pPr>
        <w:spacing w:after="160" w:line="259" w:lineRule="auto"/>
      </w:pPr>
      <w:r>
        <w:br w:type="page"/>
      </w:r>
    </w:p>
    <w:p w14:paraId="719EE357" w14:textId="77777777" w:rsidR="00A65185" w:rsidRDefault="00A65185" w:rsidP="00A65185">
      <w:pPr>
        <w:pStyle w:val="Heading1"/>
      </w:pPr>
      <w:bookmarkStart w:id="2" w:name="_Toc78542731"/>
      <w:bookmarkStart w:id="3" w:name="_Toc103952696"/>
      <w:bookmarkStart w:id="4" w:name="_Toc103953297"/>
      <w:r>
        <w:lastRenderedPageBreak/>
        <w:t>User interviews guide</w:t>
      </w:r>
    </w:p>
    <w:p w14:paraId="4E0AEEF4" w14:textId="77777777" w:rsidR="00A65185" w:rsidRDefault="00A65185" w:rsidP="00A65185">
      <w:pPr>
        <w:pStyle w:val="Heading3"/>
      </w:pPr>
    </w:p>
    <w:p w14:paraId="7784774A" w14:textId="396E0D8F" w:rsidR="00A65185" w:rsidRPr="006E2185" w:rsidRDefault="00A65185" w:rsidP="00A65185">
      <w:pPr>
        <w:pStyle w:val="Heading3"/>
      </w:pPr>
      <w:r>
        <w:t xml:space="preserve">Understanding the </w:t>
      </w:r>
      <w:proofErr w:type="gramStart"/>
      <w:r>
        <w:t>users</w:t>
      </w:r>
      <w:proofErr w:type="gramEnd"/>
      <w:r>
        <w:t xml:space="preserve"> perspective of [insert experience being researched]</w:t>
      </w:r>
      <w:bookmarkEnd w:id="2"/>
      <w:bookmarkEnd w:id="3"/>
      <w:bookmarkEnd w:id="4"/>
    </w:p>
    <w:p w14:paraId="3F4CDB7F" w14:textId="77777777" w:rsidR="00A65185" w:rsidRDefault="00A65185" w:rsidP="00A65185">
      <w:pPr>
        <w:pStyle w:val="BodyText"/>
        <w:rPr>
          <w:i/>
          <w:iCs/>
        </w:rPr>
      </w:pPr>
    </w:p>
    <w:p w14:paraId="2FE1474C" w14:textId="147DF5D6" w:rsidR="00A65185" w:rsidRPr="00AC0C35" w:rsidRDefault="00A65185" w:rsidP="00A65185">
      <w:pPr>
        <w:pStyle w:val="BodyText"/>
        <w:rPr>
          <w:i/>
          <w:iCs/>
        </w:rPr>
      </w:pPr>
      <w:r w:rsidRPr="00AC0C35">
        <w:rPr>
          <w:i/>
          <w:iCs/>
        </w:rPr>
        <w:t>This section should provide a brief overview of the project and the research goal/focus, for example:</w:t>
      </w:r>
    </w:p>
    <w:p w14:paraId="7078FA5C" w14:textId="77777777" w:rsidR="00A65185" w:rsidRDefault="00A65185" w:rsidP="00A65185">
      <w:pPr>
        <w:pStyle w:val="BodyText"/>
      </w:pPr>
    </w:p>
    <w:p w14:paraId="6C298DC3" w14:textId="77777777" w:rsidR="00A65185" w:rsidRDefault="00A65185" w:rsidP="00A65185">
      <w:pPr>
        <w:pStyle w:val="BodyText"/>
      </w:pPr>
      <w:r>
        <w:t>[Business Area] has identified [problem being explored].</w:t>
      </w:r>
    </w:p>
    <w:p w14:paraId="113052E0" w14:textId="19C45AD6" w:rsidR="00A65185" w:rsidRDefault="00A65185" w:rsidP="00A65185">
      <w:pPr>
        <w:pStyle w:val="BodyText"/>
      </w:pPr>
      <w:r>
        <w:t xml:space="preserve">The focus of this </w:t>
      </w:r>
      <w:r w:rsidR="00BA1A8E">
        <w:t>u</w:t>
      </w:r>
      <w:r w:rsidR="00AC2AAB">
        <w:t>ser</w:t>
      </w:r>
      <w:r>
        <w:t xml:space="preserve"> </w:t>
      </w:r>
      <w:r w:rsidR="00BA1A8E">
        <w:t>interview</w:t>
      </w:r>
      <w:r>
        <w:t xml:space="preserve"> is to identify [insert goals/issues being explored here]. </w:t>
      </w:r>
    </w:p>
    <w:p w14:paraId="0958FFCB" w14:textId="77777777" w:rsidR="00A65185" w:rsidRPr="00A65185" w:rsidRDefault="00A65185" w:rsidP="00A65185"/>
    <w:p w14:paraId="05E8178C" w14:textId="1B59DA61" w:rsidR="00A65185" w:rsidRDefault="00A65185" w:rsidP="00A65185">
      <w:pPr>
        <w:pStyle w:val="BodyText"/>
      </w:pPr>
      <w:r>
        <w:t xml:space="preserve">This research is focussed on [describe </w:t>
      </w:r>
      <w:r w:rsidR="00AC2AAB">
        <w:t>User</w:t>
      </w:r>
      <w:r>
        <w:t xml:space="preserve">/stakeholder group] and will be conducted using [number] of 1:1 </w:t>
      </w:r>
      <w:proofErr w:type="gramStart"/>
      <w:r>
        <w:t>interviews</w:t>
      </w:r>
      <w:proofErr w:type="gramEnd"/>
      <w:r>
        <w:t xml:space="preserve"> with this </w:t>
      </w:r>
      <w:r w:rsidR="00AC2AAB">
        <w:t>User</w:t>
      </w:r>
      <w:r>
        <w:t>/stakeholder group.</w:t>
      </w:r>
    </w:p>
    <w:p w14:paraId="33DC03DE" w14:textId="77777777" w:rsidR="00A65185" w:rsidRDefault="00A65185" w:rsidP="00A65185">
      <w:pPr>
        <w:pStyle w:val="BodyText"/>
      </w:pPr>
    </w:p>
    <w:p w14:paraId="1A8D235C" w14:textId="77777777" w:rsidR="00A65185" w:rsidRDefault="00A65185" w:rsidP="00A65185">
      <w:pPr>
        <w:pStyle w:val="BodyText"/>
      </w:pPr>
    </w:p>
    <w:p w14:paraId="33922D61" w14:textId="21A45830" w:rsidR="00A65185" w:rsidRDefault="00A65185" w:rsidP="00A65185">
      <w:pPr>
        <w:pStyle w:val="Heading3"/>
      </w:pPr>
      <w:bookmarkStart w:id="5" w:name="_Toc103952697"/>
      <w:bookmarkStart w:id="6" w:name="_Toc103953298"/>
      <w:r>
        <w:t>Session schedule</w:t>
      </w:r>
      <w:bookmarkEnd w:id="5"/>
      <w:bookmarkEnd w:id="6"/>
    </w:p>
    <w:p w14:paraId="38D7FBDC" w14:textId="77777777" w:rsidR="00A65185" w:rsidRPr="00A65185" w:rsidRDefault="00A65185" w:rsidP="00A65185"/>
    <w:p w14:paraId="09E3BB7B" w14:textId="77777777" w:rsidR="00A65185" w:rsidRDefault="00A65185" w:rsidP="00A65185">
      <w:pPr>
        <w:pStyle w:val="BodyText"/>
      </w:pPr>
      <w:r>
        <w:rPr>
          <w:i/>
          <w:iCs/>
        </w:rPr>
        <w:t>Include a summary of the sessions/interview you plan to run.</w:t>
      </w:r>
    </w:p>
    <w:p w14:paraId="009C1DFA" w14:textId="77777777" w:rsidR="00A65185" w:rsidRDefault="00A65185" w:rsidP="00A65185">
      <w:pPr>
        <w:pStyle w:val="BodyText"/>
      </w:pPr>
    </w:p>
    <w:tbl>
      <w:tblPr>
        <w:tblW w:w="8897" w:type="dxa"/>
        <w:tblInd w:w="108" w:type="dxa"/>
        <w:tblLayout w:type="fixed"/>
        <w:tblCellMar>
          <w:top w:w="57" w:type="dxa"/>
          <w:bottom w:w="57" w:type="dxa"/>
        </w:tblCellMar>
        <w:tblLook w:val="0000" w:firstRow="0" w:lastRow="0" w:firstColumn="0" w:lastColumn="0" w:noHBand="0" w:noVBand="0"/>
      </w:tblPr>
      <w:tblGrid>
        <w:gridCol w:w="1735"/>
        <w:gridCol w:w="1843"/>
        <w:gridCol w:w="3510"/>
        <w:gridCol w:w="1809"/>
      </w:tblGrid>
      <w:tr w:rsidR="00A65185" w:rsidRPr="00DF762B" w14:paraId="15D355E8" w14:textId="77777777" w:rsidTr="00F364D7">
        <w:trPr>
          <w:trHeight w:val="441"/>
        </w:trPr>
        <w:tc>
          <w:tcPr>
            <w:tcW w:w="1735" w:type="dxa"/>
            <w:tcBorders>
              <w:left w:val="nil"/>
              <w:bottom w:val="single" w:sz="8" w:space="0" w:color="auto"/>
            </w:tcBorders>
            <w:shd w:val="clear" w:color="auto" w:fill="F2F2F2" w:themeFill="background1" w:themeFillShade="F2"/>
            <w:noWrap/>
            <w:vAlign w:val="center"/>
          </w:tcPr>
          <w:p w14:paraId="0036AD75" w14:textId="77777777" w:rsidR="00A65185" w:rsidRPr="005E1D8F" w:rsidRDefault="00A65185" w:rsidP="00F364D7">
            <w:pPr>
              <w:pStyle w:val="TableText"/>
              <w:rPr>
                <w:b/>
              </w:rPr>
            </w:pPr>
            <w:r>
              <w:rPr>
                <w:b/>
              </w:rPr>
              <w:t>Date</w:t>
            </w:r>
          </w:p>
        </w:tc>
        <w:tc>
          <w:tcPr>
            <w:tcW w:w="1843" w:type="dxa"/>
            <w:tcBorders>
              <w:bottom w:val="single" w:sz="8" w:space="0" w:color="auto"/>
            </w:tcBorders>
            <w:shd w:val="clear" w:color="auto" w:fill="F2F2F2" w:themeFill="background1" w:themeFillShade="F2"/>
            <w:noWrap/>
            <w:vAlign w:val="center"/>
          </w:tcPr>
          <w:p w14:paraId="4CA9065F" w14:textId="77777777" w:rsidR="00A65185" w:rsidRPr="005E1D8F" w:rsidRDefault="00A65185" w:rsidP="00F364D7">
            <w:pPr>
              <w:pStyle w:val="TableText"/>
              <w:rPr>
                <w:b/>
              </w:rPr>
            </w:pPr>
            <w:r>
              <w:rPr>
                <w:b/>
              </w:rPr>
              <w:t>Location</w:t>
            </w:r>
          </w:p>
        </w:tc>
        <w:tc>
          <w:tcPr>
            <w:tcW w:w="3510" w:type="dxa"/>
            <w:tcBorders>
              <w:bottom w:val="single" w:sz="8" w:space="0" w:color="auto"/>
            </w:tcBorders>
            <w:shd w:val="clear" w:color="auto" w:fill="F2F2F2" w:themeFill="background1" w:themeFillShade="F2"/>
            <w:noWrap/>
            <w:vAlign w:val="center"/>
          </w:tcPr>
          <w:p w14:paraId="0B663794" w14:textId="77777777" w:rsidR="00A65185" w:rsidRPr="005E1D8F" w:rsidRDefault="00A65185" w:rsidP="00F364D7">
            <w:pPr>
              <w:pStyle w:val="TableText"/>
              <w:rPr>
                <w:b/>
              </w:rPr>
            </w:pPr>
            <w:r>
              <w:rPr>
                <w:b/>
              </w:rPr>
              <w:t>Participant name</w:t>
            </w:r>
          </w:p>
        </w:tc>
        <w:tc>
          <w:tcPr>
            <w:tcW w:w="1809" w:type="dxa"/>
            <w:tcBorders>
              <w:bottom w:val="single" w:sz="8" w:space="0" w:color="auto"/>
            </w:tcBorders>
            <w:shd w:val="clear" w:color="auto" w:fill="F2F2F2" w:themeFill="background1" w:themeFillShade="F2"/>
            <w:vAlign w:val="center"/>
          </w:tcPr>
          <w:p w14:paraId="6B6ED44C" w14:textId="77777777" w:rsidR="00A65185" w:rsidRPr="005E1D8F" w:rsidRDefault="00A65185" w:rsidP="00F364D7">
            <w:pPr>
              <w:pStyle w:val="TableText"/>
              <w:ind w:left="-4" w:firstLine="4"/>
              <w:rPr>
                <w:b/>
              </w:rPr>
            </w:pPr>
            <w:r>
              <w:rPr>
                <w:b/>
              </w:rPr>
              <w:t>Session Time</w:t>
            </w:r>
          </w:p>
        </w:tc>
      </w:tr>
      <w:tr w:rsidR="00A65185" w:rsidRPr="00DF762B" w14:paraId="1A3759EE" w14:textId="77777777" w:rsidTr="00F364D7">
        <w:trPr>
          <w:trHeight w:val="279"/>
        </w:trPr>
        <w:tc>
          <w:tcPr>
            <w:tcW w:w="1735" w:type="dxa"/>
            <w:tcBorders>
              <w:top w:val="single" w:sz="8" w:space="0" w:color="auto"/>
              <w:bottom w:val="single" w:sz="4" w:space="0" w:color="BFBFBF" w:themeColor="background1" w:themeShade="BF"/>
            </w:tcBorders>
            <w:shd w:val="clear" w:color="auto" w:fill="auto"/>
            <w:noWrap/>
            <w:vAlign w:val="center"/>
          </w:tcPr>
          <w:p w14:paraId="67936724" w14:textId="1A175EB6" w:rsidR="00A65185" w:rsidRPr="00B864EA" w:rsidRDefault="00A65185" w:rsidP="00F364D7">
            <w:pPr>
              <w:pStyle w:val="TableText"/>
              <w:rPr>
                <w:noProof/>
              </w:rPr>
            </w:pPr>
          </w:p>
        </w:tc>
        <w:tc>
          <w:tcPr>
            <w:tcW w:w="1843" w:type="dxa"/>
            <w:tcBorders>
              <w:top w:val="single" w:sz="8" w:space="0" w:color="auto"/>
              <w:bottom w:val="single" w:sz="4" w:space="0" w:color="BFBFBF" w:themeColor="background1" w:themeShade="BF"/>
            </w:tcBorders>
            <w:shd w:val="clear" w:color="auto" w:fill="auto"/>
            <w:noWrap/>
            <w:vAlign w:val="center"/>
          </w:tcPr>
          <w:p w14:paraId="1CE8C352" w14:textId="06E85527" w:rsidR="00A65185" w:rsidRPr="00B864EA" w:rsidRDefault="00A65185" w:rsidP="00F364D7">
            <w:pPr>
              <w:pStyle w:val="TableText"/>
              <w:rPr>
                <w:noProof/>
              </w:rPr>
            </w:pPr>
          </w:p>
        </w:tc>
        <w:tc>
          <w:tcPr>
            <w:tcW w:w="3510" w:type="dxa"/>
            <w:tcBorders>
              <w:top w:val="single" w:sz="8" w:space="0" w:color="auto"/>
              <w:bottom w:val="single" w:sz="4" w:space="0" w:color="BFBFBF" w:themeColor="background1" w:themeShade="BF"/>
            </w:tcBorders>
            <w:shd w:val="clear" w:color="auto" w:fill="auto"/>
            <w:noWrap/>
            <w:vAlign w:val="center"/>
          </w:tcPr>
          <w:p w14:paraId="2899E234" w14:textId="0D991FAC" w:rsidR="00A65185" w:rsidRPr="00B864EA" w:rsidRDefault="00A65185" w:rsidP="00F364D7">
            <w:pPr>
              <w:pStyle w:val="TableText"/>
              <w:rPr>
                <w:noProof/>
              </w:rPr>
            </w:pPr>
          </w:p>
        </w:tc>
        <w:tc>
          <w:tcPr>
            <w:tcW w:w="1809" w:type="dxa"/>
            <w:tcBorders>
              <w:top w:val="single" w:sz="8" w:space="0" w:color="auto"/>
              <w:bottom w:val="single" w:sz="4" w:space="0" w:color="BFBFBF" w:themeColor="background1" w:themeShade="BF"/>
            </w:tcBorders>
            <w:vAlign w:val="center"/>
          </w:tcPr>
          <w:p w14:paraId="3287AE52" w14:textId="4660BBC3" w:rsidR="00A65185" w:rsidRPr="00B864EA" w:rsidRDefault="00A65185" w:rsidP="00F364D7">
            <w:pPr>
              <w:pStyle w:val="TableText"/>
            </w:pPr>
          </w:p>
        </w:tc>
      </w:tr>
      <w:tr w:rsidR="00A65185" w:rsidRPr="00DF762B" w14:paraId="367336AF" w14:textId="77777777" w:rsidTr="00F364D7">
        <w:trPr>
          <w:trHeight w:val="279"/>
        </w:trPr>
        <w:tc>
          <w:tcPr>
            <w:tcW w:w="1735" w:type="dxa"/>
            <w:tcBorders>
              <w:top w:val="single" w:sz="4" w:space="0" w:color="BFBFBF" w:themeColor="background1" w:themeShade="BF"/>
              <w:bottom w:val="single" w:sz="4" w:space="0" w:color="BFBFBF" w:themeColor="background1" w:themeShade="BF"/>
            </w:tcBorders>
            <w:shd w:val="clear" w:color="auto" w:fill="auto"/>
            <w:noWrap/>
            <w:vAlign w:val="center"/>
          </w:tcPr>
          <w:p w14:paraId="5881C6A4" w14:textId="77777777" w:rsidR="00A65185" w:rsidRDefault="00A65185" w:rsidP="00F364D7">
            <w:pPr>
              <w:pStyle w:val="TableText"/>
              <w:rPr>
                <w:noProof/>
              </w:rPr>
            </w:pPr>
          </w:p>
        </w:tc>
        <w:tc>
          <w:tcPr>
            <w:tcW w:w="1843" w:type="dxa"/>
            <w:tcBorders>
              <w:top w:val="single" w:sz="4" w:space="0" w:color="BFBFBF" w:themeColor="background1" w:themeShade="BF"/>
              <w:bottom w:val="single" w:sz="4" w:space="0" w:color="BFBFBF" w:themeColor="background1" w:themeShade="BF"/>
            </w:tcBorders>
            <w:shd w:val="clear" w:color="auto" w:fill="auto"/>
            <w:noWrap/>
            <w:vAlign w:val="center"/>
          </w:tcPr>
          <w:p w14:paraId="05AE70DA" w14:textId="77777777" w:rsidR="00A65185" w:rsidRDefault="00A65185" w:rsidP="00F364D7">
            <w:pPr>
              <w:pStyle w:val="TableText"/>
              <w:rPr>
                <w:noProof/>
              </w:rPr>
            </w:pPr>
          </w:p>
        </w:tc>
        <w:tc>
          <w:tcPr>
            <w:tcW w:w="3510" w:type="dxa"/>
            <w:tcBorders>
              <w:top w:val="single" w:sz="4" w:space="0" w:color="BFBFBF" w:themeColor="background1" w:themeShade="BF"/>
              <w:bottom w:val="single" w:sz="4" w:space="0" w:color="BFBFBF" w:themeColor="background1" w:themeShade="BF"/>
            </w:tcBorders>
            <w:shd w:val="clear" w:color="auto" w:fill="auto"/>
            <w:noWrap/>
            <w:vAlign w:val="center"/>
          </w:tcPr>
          <w:p w14:paraId="102C048F" w14:textId="77777777" w:rsidR="00A65185" w:rsidRPr="00DF762B" w:rsidRDefault="00A65185" w:rsidP="00F364D7">
            <w:pPr>
              <w:pStyle w:val="TableText"/>
              <w:rPr>
                <w:noProof/>
              </w:rPr>
            </w:pPr>
          </w:p>
        </w:tc>
        <w:tc>
          <w:tcPr>
            <w:tcW w:w="1809" w:type="dxa"/>
            <w:tcBorders>
              <w:top w:val="single" w:sz="4" w:space="0" w:color="BFBFBF" w:themeColor="background1" w:themeShade="BF"/>
              <w:bottom w:val="single" w:sz="4" w:space="0" w:color="BFBFBF" w:themeColor="background1" w:themeShade="BF"/>
            </w:tcBorders>
            <w:vAlign w:val="center"/>
          </w:tcPr>
          <w:p w14:paraId="03B79F9F" w14:textId="77777777" w:rsidR="00A65185" w:rsidRDefault="00A65185" w:rsidP="00F364D7">
            <w:pPr>
              <w:pStyle w:val="TableText"/>
              <w:rPr>
                <w:noProof/>
              </w:rPr>
            </w:pPr>
          </w:p>
        </w:tc>
      </w:tr>
      <w:tr w:rsidR="00A65185" w:rsidRPr="00DF762B" w14:paraId="12D044E6" w14:textId="77777777" w:rsidTr="00F364D7">
        <w:trPr>
          <w:trHeight w:val="279"/>
        </w:trPr>
        <w:tc>
          <w:tcPr>
            <w:tcW w:w="1735" w:type="dxa"/>
            <w:tcBorders>
              <w:top w:val="single" w:sz="4" w:space="0" w:color="BFBFBF" w:themeColor="background1" w:themeShade="BF"/>
              <w:bottom w:val="single" w:sz="4" w:space="0" w:color="BFBFBF" w:themeColor="background1" w:themeShade="BF"/>
            </w:tcBorders>
            <w:shd w:val="clear" w:color="auto" w:fill="auto"/>
            <w:noWrap/>
            <w:vAlign w:val="center"/>
          </w:tcPr>
          <w:p w14:paraId="7D059995" w14:textId="77777777" w:rsidR="00A65185" w:rsidRDefault="00A65185" w:rsidP="00F364D7">
            <w:pPr>
              <w:pStyle w:val="TableText"/>
              <w:rPr>
                <w:noProof/>
              </w:rPr>
            </w:pPr>
          </w:p>
        </w:tc>
        <w:tc>
          <w:tcPr>
            <w:tcW w:w="1843" w:type="dxa"/>
            <w:tcBorders>
              <w:top w:val="single" w:sz="4" w:space="0" w:color="BFBFBF" w:themeColor="background1" w:themeShade="BF"/>
              <w:bottom w:val="single" w:sz="4" w:space="0" w:color="BFBFBF" w:themeColor="background1" w:themeShade="BF"/>
            </w:tcBorders>
            <w:shd w:val="clear" w:color="auto" w:fill="auto"/>
            <w:noWrap/>
            <w:vAlign w:val="center"/>
          </w:tcPr>
          <w:p w14:paraId="5AE1EA4E" w14:textId="77777777" w:rsidR="00A65185" w:rsidRDefault="00A65185" w:rsidP="00F364D7">
            <w:pPr>
              <w:pStyle w:val="TableText"/>
              <w:rPr>
                <w:noProof/>
              </w:rPr>
            </w:pPr>
          </w:p>
        </w:tc>
        <w:tc>
          <w:tcPr>
            <w:tcW w:w="3510" w:type="dxa"/>
            <w:tcBorders>
              <w:top w:val="single" w:sz="4" w:space="0" w:color="BFBFBF" w:themeColor="background1" w:themeShade="BF"/>
              <w:bottom w:val="single" w:sz="4" w:space="0" w:color="BFBFBF" w:themeColor="background1" w:themeShade="BF"/>
            </w:tcBorders>
            <w:shd w:val="clear" w:color="auto" w:fill="auto"/>
            <w:noWrap/>
            <w:vAlign w:val="center"/>
          </w:tcPr>
          <w:p w14:paraId="27E691DF" w14:textId="77777777" w:rsidR="00A65185" w:rsidRPr="00DF762B" w:rsidRDefault="00A65185" w:rsidP="00F364D7">
            <w:pPr>
              <w:pStyle w:val="TableText"/>
              <w:rPr>
                <w:noProof/>
              </w:rPr>
            </w:pPr>
          </w:p>
        </w:tc>
        <w:tc>
          <w:tcPr>
            <w:tcW w:w="1809" w:type="dxa"/>
            <w:tcBorders>
              <w:top w:val="single" w:sz="4" w:space="0" w:color="BFBFBF" w:themeColor="background1" w:themeShade="BF"/>
              <w:bottom w:val="single" w:sz="4" w:space="0" w:color="BFBFBF" w:themeColor="background1" w:themeShade="BF"/>
            </w:tcBorders>
            <w:vAlign w:val="center"/>
          </w:tcPr>
          <w:p w14:paraId="5376E231" w14:textId="77777777" w:rsidR="00A65185" w:rsidRDefault="00A65185" w:rsidP="00F364D7">
            <w:pPr>
              <w:pStyle w:val="TableText"/>
              <w:rPr>
                <w:noProof/>
              </w:rPr>
            </w:pPr>
          </w:p>
        </w:tc>
      </w:tr>
    </w:tbl>
    <w:p w14:paraId="5AEFEFE3" w14:textId="77777777" w:rsidR="00A65185" w:rsidRPr="002163B5" w:rsidRDefault="00A65185" w:rsidP="00A65185">
      <w:pPr>
        <w:pStyle w:val="BodyText"/>
      </w:pPr>
    </w:p>
    <w:p w14:paraId="41D2CA7B" w14:textId="77777777" w:rsidR="00A65185" w:rsidRDefault="00A65185" w:rsidP="00A65185">
      <w:pPr>
        <w:pStyle w:val="BodyText"/>
      </w:pPr>
    </w:p>
    <w:p w14:paraId="4EAEA38E" w14:textId="77777777" w:rsidR="00A65185" w:rsidRPr="000E2517" w:rsidRDefault="00A65185" w:rsidP="00A65185">
      <w:pPr>
        <w:pStyle w:val="BodyText"/>
      </w:pPr>
    </w:p>
    <w:p w14:paraId="1CC55462" w14:textId="77777777" w:rsidR="00A65185" w:rsidRDefault="00A65185" w:rsidP="00A65185">
      <w:pPr>
        <w:pStyle w:val="BodyText"/>
      </w:pPr>
    </w:p>
    <w:p w14:paraId="5942E640" w14:textId="77777777" w:rsidR="00A65185" w:rsidRDefault="00A65185" w:rsidP="00A65185">
      <w:pPr>
        <w:pStyle w:val="BodyText"/>
      </w:pPr>
    </w:p>
    <w:p w14:paraId="76881D5B" w14:textId="77777777" w:rsidR="00A65185" w:rsidRDefault="00A65185" w:rsidP="00A65185">
      <w:pPr>
        <w:pStyle w:val="BodyText"/>
        <w:ind w:left="284"/>
      </w:pPr>
      <w:r>
        <w:br w:type="page"/>
      </w:r>
    </w:p>
    <w:p w14:paraId="5EDB32C7" w14:textId="77777777" w:rsidR="00A65185" w:rsidRDefault="00A65185" w:rsidP="00A65185">
      <w:pPr>
        <w:pStyle w:val="Heading2"/>
        <w:numPr>
          <w:ilvl w:val="0"/>
          <w:numId w:val="26"/>
        </w:numPr>
      </w:pPr>
      <w:bookmarkStart w:id="7" w:name="_Toc78542732"/>
      <w:bookmarkStart w:id="8" w:name="_Toc103952698"/>
      <w:bookmarkStart w:id="9" w:name="_Toc103953299"/>
      <w:r>
        <w:lastRenderedPageBreak/>
        <w:t>Interview</w:t>
      </w:r>
      <w:bookmarkEnd w:id="7"/>
      <w:r>
        <w:t xml:space="preserve"> structure</w:t>
      </w:r>
      <w:bookmarkEnd w:id="8"/>
      <w:bookmarkEnd w:id="9"/>
    </w:p>
    <w:p w14:paraId="2958503F" w14:textId="77777777" w:rsidR="00A65185" w:rsidRDefault="00A65185" w:rsidP="00A65185">
      <w:pPr>
        <w:pStyle w:val="Heading3"/>
      </w:pPr>
      <w:bookmarkStart w:id="10" w:name="_Toc103952699"/>
      <w:bookmarkStart w:id="11" w:name="_Toc103953300"/>
    </w:p>
    <w:p w14:paraId="1A37ECEA" w14:textId="2824DDA8" w:rsidR="00A65185" w:rsidRPr="00283D4D" w:rsidRDefault="00A65185" w:rsidP="00A65185">
      <w:pPr>
        <w:pStyle w:val="Heading3"/>
      </w:pPr>
      <w:r w:rsidRPr="00283D4D">
        <w:t>Session outline</w:t>
      </w:r>
      <w:bookmarkEnd w:id="10"/>
      <w:bookmarkEnd w:id="11"/>
    </w:p>
    <w:p w14:paraId="6E8880B5" w14:textId="77777777" w:rsidR="00A65185" w:rsidRDefault="00A65185" w:rsidP="00A65185">
      <w:pPr>
        <w:pStyle w:val="BodyText"/>
        <w:rPr>
          <w:i/>
          <w:iCs/>
        </w:rPr>
      </w:pPr>
      <w:r>
        <w:rPr>
          <w:i/>
          <w:iCs/>
        </w:rPr>
        <w:t xml:space="preserve">Update this session outline to suit your project and interview structure if needed. </w:t>
      </w:r>
    </w:p>
    <w:p w14:paraId="05BE8656" w14:textId="77777777" w:rsidR="00A65185" w:rsidRPr="00B07C72" w:rsidRDefault="00A65185" w:rsidP="00A65185">
      <w:pPr>
        <w:pStyle w:val="BodyText"/>
        <w:rPr>
          <w:i/>
          <w:iCs/>
        </w:rPr>
      </w:pPr>
    </w:p>
    <w:p w14:paraId="793437FA" w14:textId="77777777" w:rsidR="00A65185" w:rsidRDefault="00A65185" w:rsidP="00A65185">
      <w:pPr>
        <w:pStyle w:val="BodyText"/>
        <w:numPr>
          <w:ilvl w:val="0"/>
          <w:numId w:val="23"/>
        </w:numPr>
        <w:tabs>
          <w:tab w:val="left" w:pos="284"/>
        </w:tabs>
        <w:spacing w:before="120" w:after="120" w:line="260" w:lineRule="atLeast"/>
      </w:pPr>
      <w:r>
        <w:t>Housekeeping (5 mins)</w:t>
      </w:r>
    </w:p>
    <w:p w14:paraId="63546E80" w14:textId="77777777" w:rsidR="00A65185" w:rsidRDefault="00A65185" w:rsidP="00A65185">
      <w:pPr>
        <w:pStyle w:val="BodyText"/>
        <w:numPr>
          <w:ilvl w:val="0"/>
          <w:numId w:val="23"/>
        </w:numPr>
        <w:tabs>
          <w:tab w:val="left" w:pos="284"/>
        </w:tabs>
        <w:spacing w:before="120" w:after="120" w:line="260" w:lineRule="atLeast"/>
      </w:pPr>
      <w:r>
        <w:t>Warm up (10 mins)</w:t>
      </w:r>
    </w:p>
    <w:p w14:paraId="392007EE" w14:textId="77777777" w:rsidR="00A65185" w:rsidRDefault="00A65185" w:rsidP="00A65185">
      <w:pPr>
        <w:pStyle w:val="BodyText"/>
        <w:numPr>
          <w:ilvl w:val="0"/>
          <w:numId w:val="23"/>
        </w:numPr>
        <w:tabs>
          <w:tab w:val="left" w:pos="284"/>
        </w:tabs>
        <w:spacing w:before="120" w:after="120" w:line="260" w:lineRule="atLeast"/>
      </w:pPr>
      <w:r>
        <w:t>Prime the participant (2 mins)</w:t>
      </w:r>
    </w:p>
    <w:p w14:paraId="1CDD10BA" w14:textId="77777777" w:rsidR="00A65185" w:rsidRDefault="00A65185" w:rsidP="00A65185">
      <w:pPr>
        <w:pStyle w:val="BodyText"/>
        <w:numPr>
          <w:ilvl w:val="0"/>
          <w:numId w:val="23"/>
        </w:numPr>
        <w:tabs>
          <w:tab w:val="left" w:pos="284"/>
        </w:tabs>
        <w:spacing w:before="120" w:after="120" w:line="260" w:lineRule="atLeast"/>
      </w:pPr>
      <w:r>
        <w:t>Interview (40 mins)</w:t>
      </w:r>
    </w:p>
    <w:p w14:paraId="67D76C2F" w14:textId="77777777" w:rsidR="00A65185" w:rsidRDefault="00A65185" w:rsidP="00A65185">
      <w:pPr>
        <w:pStyle w:val="BodyText"/>
        <w:numPr>
          <w:ilvl w:val="1"/>
          <w:numId w:val="23"/>
        </w:numPr>
        <w:tabs>
          <w:tab w:val="left" w:pos="284"/>
        </w:tabs>
        <w:spacing w:before="120" w:after="120" w:line="260" w:lineRule="atLeast"/>
      </w:pPr>
      <w:r>
        <w:t>Experience questions (20 mins)</w:t>
      </w:r>
    </w:p>
    <w:p w14:paraId="4E5E4541" w14:textId="77777777" w:rsidR="00A65185" w:rsidRDefault="00A65185" w:rsidP="00A65185">
      <w:pPr>
        <w:pStyle w:val="BodyText"/>
        <w:numPr>
          <w:ilvl w:val="1"/>
          <w:numId w:val="23"/>
        </w:numPr>
        <w:tabs>
          <w:tab w:val="left" w:pos="284"/>
        </w:tabs>
        <w:spacing w:before="120" w:after="120" w:line="260" w:lineRule="atLeast"/>
      </w:pPr>
      <w:r>
        <w:t>Closing questions (5 mins)</w:t>
      </w:r>
    </w:p>
    <w:p w14:paraId="1193A3F6" w14:textId="77777777" w:rsidR="00A65185" w:rsidRDefault="00A65185" w:rsidP="00A65185">
      <w:pPr>
        <w:pStyle w:val="BodyText"/>
        <w:numPr>
          <w:ilvl w:val="1"/>
          <w:numId w:val="23"/>
        </w:numPr>
        <w:tabs>
          <w:tab w:val="left" w:pos="284"/>
        </w:tabs>
        <w:spacing w:before="120" w:after="120" w:line="260" w:lineRule="atLeast"/>
      </w:pPr>
      <w:r>
        <w:t>Observer questions (10 mins)</w:t>
      </w:r>
    </w:p>
    <w:p w14:paraId="6805C392" w14:textId="77777777" w:rsidR="00A65185" w:rsidRDefault="00A65185" w:rsidP="00A65185">
      <w:pPr>
        <w:pStyle w:val="BodyText"/>
        <w:numPr>
          <w:ilvl w:val="1"/>
          <w:numId w:val="23"/>
        </w:numPr>
        <w:tabs>
          <w:tab w:val="left" w:pos="284"/>
        </w:tabs>
        <w:spacing w:before="120" w:after="120" w:line="260" w:lineRule="atLeast"/>
      </w:pPr>
      <w:r>
        <w:t>Turn the tables (5 mins)</w:t>
      </w:r>
    </w:p>
    <w:p w14:paraId="402CA283" w14:textId="77777777" w:rsidR="00A65185" w:rsidRDefault="00A65185" w:rsidP="00A65185">
      <w:pPr>
        <w:pStyle w:val="BodyText"/>
        <w:numPr>
          <w:ilvl w:val="0"/>
          <w:numId w:val="23"/>
        </w:numPr>
        <w:tabs>
          <w:tab w:val="left" w:pos="284"/>
        </w:tabs>
        <w:spacing w:before="120" w:after="120" w:line="260" w:lineRule="atLeast"/>
      </w:pPr>
      <w:r>
        <w:t xml:space="preserve">Wrap it up </w:t>
      </w:r>
    </w:p>
    <w:p w14:paraId="0B6359B4" w14:textId="77777777" w:rsidR="00A65185" w:rsidRDefault="00A65185" w:rsidP="00A65185">
      <w:pPr>
        <w:pStyle w:val="BodyText"/>
      </w:pPr>
    </w:p>
    <w:p w14:paraId="7D750742" w14:textId="3D3EC3B5" w:rsidR="00A65185" w:rsidRDefault="00A65185" w:rsidP="00A65185">
      <w:pPr>
        <w:pStyle w:val="Heading3"/>
      </w:pPr>
      <w:bookmarkStart w:id="12" w:name="_Toc103952700"/>
      <w:bookmarkStart w:id="13" w:name="_Toc103953301"/>
      <w:r>
        <w:t>About the Questions</w:t>
      </w:r>
      <w:bookmarkEnd w:id="12"/>
      <w:bookmarkEnd w:id="13"/>
    </w:p>
    <w:p w14:paraId="2BE6C3A2" w14:textId="77777777" w:rsidR="00A65185" w:rsidRPr="00A65185" w:rsidRDefault="00A65185" w:rsidP="00A65185"/>
    <w:p w14:paraId="0DA46A03" w14:textId="5170C445" w:rsidR="00A65185" w:rsidRDefault="00A65185" w:rsidP="00A65185">
      <w:pPr>
        <w:pStyle w:val="BodyText"/>
      </w:pPr>
      <w:r>
        <w:t xml:space="preserve">The questions in this document are prompts only. Whilst we will follow the general structure of this </w:t>
      </w:r>
      <w:r w:rsidR="00AC2AAB">
        <w:t>user</w:t>
      </w:r>
      <w:r>
        <w:t xml:space="preserve"> interview, we won’t be asking these questions verbatim, and we won’t necessarily cover all questions in all sessions; the natural flow and pace of the conversation on the day will dictate the approach.</w:t>
      </w:r>
    </w:p>
    <w:p w14:paraId="151F69CF" w14:textId="77777777" w:rsidR="00A65185" w:rsidRPr="00A65185" w:rsidRDefault="00A65185" w:rsidP="00A65185"/>
    <w:p w14:paraId="7783B274" w14:textId="77777777" w:rsidR="00A65185" w:rsidRDefault="00A65185" w:rsidP="00A65185">
      <w:pPr>
        <w:pStyle w:val="Heading2"/>
        <w:numPr>
          <w:ilvl w:val="0"/>
          <w:numId w:val="26"/>
        </w:numPr>
      </w:pPr>
      <w:bookmarkStart w:id="14" w:name="_Toc78542733"/>
      <w:bookmarkStart w:id="15" w:name="_Toc103952701"/>
      <w:bookmarkStart w:id="16" w:name="_Toc103953302"/>
      <w:r>
        <w:t>Research method</w:t>
      </w:r>
      <w:bookmarkEnd w:id="14"/>
      <w:bookmarkEnd w:id="15"/>
      <w:bookmarkEnd w:id="16"/>
    </w:p>
    <w:p w14:paraId="49E0FD22" w14:textId="77777777" w:rsidR="00A65185" w:rsidRDefault="00A65185" w:rsidP="00A65185">
      <w:pPr>
        <w:pStyle w:val="Heading3"/>
      </w:pPr>
      <w:bookmarkStart w:id="17" w:name="_Toc103952702"/>
      <w:bookmarkStart w:id="18" w:name="_Toc103953303"/>
    </w:p>
    <w:p w14:paraId="12620348" w14:textId="575BDB7D" w:rsidR="00A65185" w:rsidRDefault="00A65185" w:rsidP="00A65185">
      <w:pPr>
        <w:pStyle w:val="Heading3"/>
      </w:pPr>
      <w:r>
        <w:t>Methodology</w:t>
      </w:r>
      <w:bookmarkEnd w:id="17"/>
      <w:bookmarkEnd w:id="18"/>
    </w:p>
    <w:p w14:paraId="7A0037F4" w14:textId="77777777" w:rsidR="00A65185" w:rsidRPr="00A65185" w:rsidRDefault="00A65185" w:rsidP="00A65185"/>
    <w:p w14:paraId="55248D70" w14:textId="05420E95" w:rsidR="00A65185" w:rsidRDefault="00A65185" w:rsidP="00A65185">
      <w:pPr>
        <w:pStyle w:val="BodyText"/>
      </w:pPr>
      <w:r>
        <w:t xml:space="preserve">In a </w:t>
      </w:r>
      <w:r w:rsidR="00AC2AAB">
        <w:t>user</w:t>
      </w:r>
      <w:r>
        <w:t xml:space="preserve"> interview, we use open questions and scenarios to elicit information about a users’ perspective in a specific context. This will allow us to visualise the </w:t>
      </w:r>
      <w:r w:rsidR="00AC2AAB">
        <w:t>user</w:t>
      </w:r>
      <w:r>
        <w:t>’s feelings about your service, uncovering any usability issues or pain points, helping us see what’s working well and potentially providing improvement opportunities.</w:t>
      </w:r>
    </w:p>
    <w:p w14:paraId="04C922B2" w14:textId="77777777" w:rsidR="00A65185" w:rsidRDefault="00A65185" w:rsidP="00A65185">
      <w:pPr>
        <w:pStyle w:val="Heading3"/>
      </w:pPr>
      <w:bookmarkStart w:id="19" w:name="_Toc103952703"/>
      <w:bookmarkStart w:id="20" w:name="_Toc103953304"/>
    </w:p>
    <w:p w14:paraId="7652E8F0" w14:textId="3344A7B5" w:rsidR="00A65185" w:rsidRDefault="00A65185" w:rsidP="00A65185">
      <w:pPr>
        <w:pStyle w:val="Heading3"/>
      </w:pPr>
      <w:r>
        <w:t>Verbatim notes</w:t>
      </w:r>
      <w:bookmarkEnd w:id="19"/>
      <w:bookmarkEnd w:id="20"/>
    </w:p>
    <w:p w14:paraId="6BE2A890" w14:textId="77777777" w:rsidR="00A65185" w:rsidRPr="00A65185" w:rsidRDefault="00A65185" w:rsidP="00A65185"/>
    <w:p w14:paraId="65BF2490" w14:textId="6C62A054" w:rsidR="00A65185" w:rsidRDefault="00A65185" w:rsidP="00A65185">
      <w:pPr>
        <w:pStyle w:val="BodyText"/>
      </w:pPr>
      <w:r>
        <w:t xml:space="preserve">Verbatim notes are word for word notes on exactly what </w:t>
      </w:r>
      <w:r w:rsidR="00AC2AAB">
        <w:t>user</w:t>
      </w:r>
      <w:r>
        <w:t xml:space="preserve">s said during the interview. Verbatim notes will be captured digitally by the dedicated scribe. Following the </w:t>
      </w:r>
      <w:r w:rsidR="00AC2AAB">
        <w:t>user</w:t>
      </w:r>
      <w:r>
        <w:t>s’ interview, we will analyse and synthesise all data for trends and patterns.</w:t>
      </w:r>
    </w:p>
    <w:p w14:paraId="132B372C" w14:textId="77777777" w:rsidR="00A65185" w:rsidRPr="00A65185" w:rsidRDefault="00A65185" w:rsidP="00A65185"/>
    <w:p w14:paraId="70EA9F5F" w14:textId="7BF04602" w:rsidR="00A65185" w:rsidRDefault="00A65185" w:rsidP="00A65185">
      <w:pPr>
        <w:pStyle w:val="Heading3"/>
      </w:pPr>
      <w:bookmarkStart w:id="21" w:name="_Toc103952704"/>
      <w:bookmarkStart w:id="22" w:name="_Toc103953305"/>
      <w:r>
        <w:t>Consent Form</w:t>
      </w:r>
      <w:bookmarkEnd w:id="21"/>
      <w:bookmarkEnd w:id="22"/>
    </w:p>
    <w:p w14:paraId="4BBAAF51" w14:textId="77777777" w:rsidR="00A65185" w:rsidRPr="00A65185" w:rsidRDefault="00A65185" w:rsidP="00A65185"/>
    <w:p w14:paraId="07610583" w14:textId="77777777" w:rsidR="00A65185" w:rsidRDefault="00A65185" w:rsidP="00A65185">
      <w:pPr>
        <w:pStyle w:val="BodyText"/>
      </w:pPr>
      <w:r>
        <w:t xml:space="preserve">The consent form should be used at the start of every interview and can be downloaded </w:t>
      </w:r>
      <w:hyperlink r:id="rId12" w:history="1">
        <w:r w:rsidRPr="00D95E01">
          <w:rPr>
            <w:rStyle w:val="Hyperlink"/>
          </w:rPr>
          <w:t>here</w:t>
        </w:r>
      </w:hyperlink>
      <w:r>
        <w:t>.</w:t>
      </w:r>
    </w:p>
    <w:p w14:paraId="7D69D9DA" w14:textId="77777777" w:rsidR="00A65185" w:rsidRDefault="00A65185" w:rsidP="00A65185">
      <w:pPr>
        <w:pStyle w:val="BodyText"/>
      </w:pPr>
    </w:p>
    <w:p w14:paraId="60D76D84" w14:textId="77777777" w:rsidR="00A65185" w:rsidRDefault="00A65185" w:rsidP="00A65185">
      <w:pPr>
        <w:pStyle w:val="BodyText"/>
      </w:pPr>
    </w:p>
    <w:p w14:paraId="43913B64" w14:textId="77777777" w:rsidR="00A65185" w:rsidRDefault="00A65185" w:rsidP="00A65185">
      <w:pPr>
        <w:pStyle w:val="BodyText"/>
      </w:pPr>
    </w:p>
    <w:p w14:paraId="35A04E62" w14:textId="3C0B4F0A" w:rsidR="00A65185" w:rsidRDefault="00A65185" w:rsidP="00A65185">
      <w:pPr>
        <w:pStyle w:val="Heading2"/>
        <w:numPr>
          <w:ilvl w:val="0"/>
          <w:numId w:val="26"/>
        </w:numPr>
      </w:pPr>
      <w:bookmarkStart w:id="23" w:name="_Toc78542734"/>
      <w:bookmarkStart w:id="24" w:name="_Toc103952705"/>
      <w:bookmarkStart w:id="25" w:name="_Toc103953306"/>
      <w:r>
        <w:t>Interview focus</w:t>
      </w:r>
      <w:bookmarkEnd w:id="23"/>
      <w:bookmarkEnd w:id="24"/>
      <w:bookmarkEnd w:id="25"/>
    </w:p>
    <w:p w14:paraId="18E3F76B" w14:textId="77777777" w:rsidR="00A65185" w:rsidRPr="00A65185" w:rsidRDefault="00A65185" w:rsidP="00A65185"/>
    <w:p w14:paraId="61EBE462" w14:textId="7C9793F7" w:rsidR="00A65185" w:rsidRDefault="00A65185" w:rsidP="00A65185">
      <w:pPr>
        <w:pStyle w:val="Heading3"/>
      </w:pPr>
      <w:bookmarkStart w:id="26" w:name="_Toc103952706"/>
      <w:bookmarkStart w:id="27" w:name="_Toc103953307"/>
      <w:r>
        <w:t>Goals</w:t>
      </w:r>
      <w:bookmarkEnd w:id="26"/>
      <w:bookmarkEnd w:id="27"/>
    </w:p>
    <w:p w14:paraId="5E14719A" w14:textId="77777777" w:rsidR="00A65185" w:rsidRPr="00A65185" w:rsidRDefault="00A65185" w:rsidP="00A65185"/>
    <w:p w14:paraId="31A57B30" w14:textId="5059757E" w:rsidR="00A65185" w:rsidRDefault="00A65185" w:rsidP="00A65185">
      <w:pPr>
        <w:pStyle w:val="BodyText"/>
      </w:pPr>
      <w:r w:rsidRPr="6E2BE4A0">
        <w:rPr>
          <w:i/>
          <w:iCs/>
        </w:rPr>
        <w:t xml:space="preserve">What are the most important things that we want to understand with these interviews? Write an overview of your goals for the </w:t>
      </w:r>
      <w:r w:rsidR="00AC2AAB">
        <w:rPr>
          <w:i/>
          <w:iCs/>
        </w:rPr>
        <w:t>user</w:t>
      </w:r>
      <w:r w:rsidRPr="6E2BE4A0">
        <w:rPr>
          <w:i/>
          <w:iCs/>
        </w:rPr>
        <w:t xml:space="preserve"> </w:t>
      </w:r>
      <w:r w:rsidR="00AC2AAB">
        <w:rPr>
          <w:i/>
          <w:iCs/>
        </w:rPr>
        <w:t>interview</w:t>
      </w:r>
      <w:r w:rsidRPr="6E2BE4A0">
        <w:rPr>
          <w:i/>
          <w:iCs/>
        </w:rPr>
        <w:t xml:space="preserve"> here. </w:t>
      </w:r>
    </w:p>
    <w:p w14:paraId="3473B662" w14:textId="77777777" w:rsidR="00A65185" w:rsidRPr="00CE58C4" w:rsidRDefault="00A65185" w:rsidP="00A65185">
      <w:pPr>
        <w:pStyle w:val="BodyText"/>
      </w:pPr>
    </w:p>
    <w:p w14:paraId="56288E30" w14:textId="77777777" w:rsidR="00A65185" w:rsidRPr="004A1E57" w:rsidRDefault="00A65185" w:rsidP="00A65185">
      <w:pPr>
        <w:pStyle w:val="BodyText"/>
        <w:numPr>
          <w:ilvl w:val="0"/>
          <w:numId w:val="27"/>
        </w:numPr>
        <w:spacing w:before="120" w:after="120" w:line="260" w:lineRule="atLeast"/>
        <w:ind w:left="851" w:hanging="491"/>
        <w:rPr>
          <w:i/>
          <w:iCs/>
        </w:rPr>
      </w:pPr>
      <w:r w:rsidRPr="6E2BE4A0">
        <w:rPr>
          <w:i/>
          <w:iCs/>
        </w:rPr>
        <w:t xml:space="preserve">Does the service and its journey make sense to users? </w:t>
      </w:r>
    </w:p>
    <w:p w14:paraId="6CE3B74E" w14:textId="77777777" w:rsidR="00A65185" w:rsidRPr="004A1E57" w:rsidRDefault="00A65185" w:rsidP="00A65185">
      <w:pPr>
        <w:pStyle w:val="BodyText"/>
        <w:numPr>
          <w:ilvl w:val="1"/>
          <w:numId w:val="27"/>
        </w:numPr>
        <w:spacing w:before="120" w:after="120" w:line="260" w:lineRule="atLeast"/>
        <w:ind w:left="1418" w:hanging="338"/>
        <w:rPr>
          <w:i/>
          <w:iCs/>
        </w:rPr>
      </w:pPr>
      <w:r w:rsidRPr="6E2BE4A0">
        <w:rPr>
          <w:i/>
          <w:iCs/>
        </w:rPr>
        <w:t>Can they complete tasks without assistance?</w:t>
      </w:r>
    </w:p>
    <w:p w14:paraId="76FC0C71" w14:textId="77777777" w:rsidR="00A65185" w:rsidRPr="004A1E57" w:rsidRDefault="00A65185" w:rsidP="00A65185">
      <w:pPr>
        <w:pStyle w:val="BodyText"/>
        <w:numPr>
          <w:ilvl w:val="1"/>
          <w:numId w:val="27"/>
        </w:numPr>
        <w:spacing w:before="120" w:after="120" w:line="260" w:lineRule="atLeast"/>
        <w:ind w:left="1418" w:hanging="338"/>
        <w:rPr>
          <w:i/>
          <w:iCs/>
        </w:rPr>
      </w:pPr>
      <w:r w:rsidRPr="6E2BE4A0">
        <w:rPr>
          <w:i/>
          <w:iCs/>
        </w:rPr>
        <w:t>Can they complete tasks without frustration or confusion?</w:t>
      </w:r>
    </w:p>
    <w:p w14:paraId="3E76347A" w14:textId="77777777" w:rsidR="00A65185" w:rsidRPr="004A1E57" w:rsidRDefault="00A65185" w:rsidP="00A65185">
      <w:pPr>
        <w:pStyle w:val="BodyText"/>
        <w:numPr>
          <w:ilvl w:val="1"/>
          <w:numId w:val="27"/>
        </w:numPr>
        <w:spacing w:before="120" w:after="120" w:line="260" w:lineRule="atLeast"/>
        <w:ind w:left="1418" w:hanging="338"/>
        <w:rPr>
          <w:i/>
          <w:iCs/>
        </w:rPr>
      </w:pPr>
      <w:r w:rsidRPr="6E2BE4A0">
        <w:rPr>
          <w:i/>
          <w:iCs/>
        </w:rPr>
        <w:t>How they feel about their experiences?</w:t>
      </w:r>
    </w:p>
    <w:p w14:paraId="57C7F5AD" w14:textId="77777777" w:rsidR="00A65185" w:rsidRPr="004A1E57" w:rsidRDefault="00A65185" w:rsidP="00A65185">
      <w:pPr>
        <w:pStyle w:val="BodyText"/>
        <w:numPr>
          <w:ilvl w:val="0"/>
          <w:numId w:val="27"/>
        </w:numPr>
        <w:spacing w:before="120" w:after="120" w:line="260" w:lineRule="atLeast"/>
        <w:ind w:left="851" w:hanging="491"/>
        <w:rPr>
          <w:i/>
          <w:iCs/>
        </w:rPr>
      </w:pPr>
      <w:r w:rsidRPr="6E2BE4A0">
        <w:rPr>
          <w:i/>
          <w:iCs/>
        </w:rPr>
        <w:t>What opportunities are there to improve the service offering?</w:t>
      </w:r>
    </w:p>
    <w:p w14:paraId="2D28C105" w14:textId="77777777" w:rsidR="00A65185" w:rsidRDefault="00A65185" w:rsidP="00A65185">
      <w:pPr>
        <w:spacing w:before="80" w:after="80"/>
        <w:rPr>
          <w:rFonts w:asciiTheme="majorHAnsi" w:eastAsia="Times New Roman" w:hAnsiTheme="majorHAnsi" w:cs="Arial"/>
          <w:b/>
          <w:bCs/>
          <w:iCs/>
          <w:color w:val="830E26" w:themeColor="accent2"/>
          <w:sz w:val="28"/>
          <w:szCs w:val="28"/>
          <w:highlight w:val="lightGray"/>
          <w:lang w:eastAsia="en-AU"/>
        </w:rPr>
      </w:pPr>
      <w:bookmarkStart w:id="28" w:name="_Toc78542735"/>
      <w:r>
        <w:rPr>
          <w:highlight w:val="lightGray"/>
        </w:rPr>
        <w:br w:type="page"/>
      </w:r>
    </w:p>
    <w:p w14:paraId="0F81A81F" w14:textId="77777777" w:rsidR="00A65185" w:rsidRDefault="00A65185" w:rsidP="00A65185">
      <w:pPr>
        <w:pStyle w:val="Heading2"/>
        <w:numPr>
          <w:ilvl w:val="0"/>
          <w:numId w:val="26"/>
        </w:numPr>
      </w:pPr>
      <w:bookmarkStart w:id="29" w:name="_Toc103952707"/>
      <w:bookmarkStart w:id="30" w:name="_Toc103953308"/>
      <w:r>
        <w:lastRenderedPageBreak/>
        <w:t>Interview content</w:t>
      </w:r>
      <w:bookmarkEnd w:id="28"/>
      <w:bookmarkEnd w:id="29"/>
      <w:bookmarkEnd w:id="30"/>
    </w:p>
    <w:p w14:paraId="109AC5CC" w14:textId="77777777" w:rsidR="00A65185" w:rsidRDefault="00A65185" w:rsidP="00A65185">
      <w:pPr>
        <w:pStyle w:val="Heading3"/>
      </w:pPr>
      <w:bookmarkStart w:id="31" w:name="_Toc103952708"/>
      <w:bookmarkStart w:id="32" w:name="_Toc103953309"/>
    </w:p>
    <w:p w14:paraId="7C1B75CA" w14:textId="5156F8FC" w:rsidR="00A65185" w:rsidRDefault="00A65185" w:rsidP="00A65185">
      <w:pPr>
        <w:pStyle w:val="Heading3"/>
      </w:pPr>
      <w:r>
        <w:t>Housekeeping (5 mins)</w:t>
      </w:r>
      <w:bookmarkEnd w:id="31"/>
      <w:bookmarkEnd w:id="32"/>
    </w:p>
    <w:p w14:paraId="4482BFFE" w14:textId="77777777" w:rsidR="00A65185" w:rsidRDefault="00A65185" w:rsidP="00A65185">
      <w:pPr>
        <w:pStyle w:val="BodyText"/>
        <w:rPr>
          <w:szCs w:val="20"/>
        </w:rPr>
      </w:pPr>
    </w:p>
    <w:p w14:paraId="670C459E" w14:textId="77777777" w:rsidR="00A65185" w:rsidRDefault="00A65185" w:rsidP="00A65185">
      <w:pPr>
        <w:pStyle w:val="BodyText"/>
        <w:numPr>
          <w:ilvl w:val="0"/>
          <w:numId w:val="25"/>
        </w:numPr>
        <w:spacing w:before="120" w:after="120" w:line="260" w:lineRule="atLeast"/>
      </w:pPr>
      <w:r>
        <w:t>Thank you for your time today.</w:t>
      </w:r>
    </w:p>
    <w:p w14:paraId="5CD7B023" w14:textId="283EB9C6" w:rsidR="00A65185" w:rsidRDefault="00A65185" w:rsidP="00A65185">
      <w:pPr>
        <w:pStyle w:val="BodyText"/>
        <w:numPr>
          <w:ilvl w:val="0"/>
          <w:numId w:val="25"/>
        </w:numPr>
        <w:spacing w:before="120" w:after="120" w:line="260" w:lineRule="atLeast"/>
      </w:pPr>
      <w:r>
        <w:t xml:space="preserve">We work for the </w:t>
      </w:r>
      <w:r w:rsidR="00BA1A8E">
        <w:t>[</w:t>
      </w:r>
      <w:r>
        <w:t>Department of Transport and Main Roads (TMR)</w:t>
      </w:r>
      <w:r w:rsidR="00BA1A8E">
        <w:t>]</w:t>
      </w:r>
      <w:r>
        <w:t xml:space="preserve"> and we're currently conducting research to help us in understand [problem] for [</w:t>
      </w:r>
      <w:r w:rsidR="00AC2AAB">
        <w:t>User</w:t>
      </w:r>
      <w:r>
        <w:t xml:space="preserve"> segment]</w:t>
      </w:r>
    </w:p>
    <w:p w14:paraId="598D2493" w14:textId="77777777" w:rsidR="00A65185" w:rsidRDefault="00A65185" w:rsidP="00A65185">
      <w:pPr>
        <w:pStyle w:val="BodyText"/>
        <w:numPr>
          <w:ilvl w:val="0"/>
          <w:numId w:val="25"/>
        </w:numPr>
        <w:spacing w:before="120" w:after="120" w:line="260" w:lineRule="atLeast"/>
      </w:pPr>
      <w:r>
        <w:t xml:space="preserve">With your permission, we're going to video and audio record the interview, and take a couple of photos. The recordings and photos will only be used as a reference to help us present the information we learn, and they won't be seen by anyone except the people working on the project or for learning and development. </w:t>
      </w:r>
    </w:p>
    <w:p w14:paraId="16C110E5" w14:textId="77777777" w:rsidR="00A65185" w:rsidRDefault="00A65185" w:rsidP="00A65185">
      <w:pPr>
        <w:pStyle w:val="BodyText"/>
        <w:numPr>
          <w:ilvl w:val="0"/>
          <w:numId w:val="25"/>
        </w:numPr>
        <w:spacing w:before="120" w:after="120" w:line="260" w:lineRule="atLeast"/>
      </w:pPr>
      <w:r>
        <w:t xml:space="preserve">The information we speak about today is only for the purposes of this project and will not be used for any other reason. Your recording may be used for internal training purposes, but you will be anonymised. </w:t>
      </w:r>
    </w:p>
    <w:p w14:paraId="07B1CD7A" w14:textId="77777777" w:rsidR="00A65185" w:rsidRDefault="00A65185" w:rsidP="00A65185">
      <w:pPr>
        <w:pStyle w:val="BodyText"/>
        <w:numPr>
          <w:ilvl w:val="0"/>
          <w:numId w:val="25"/>
        </w:numPr>
        <w:spacing w:before="120" w:after="120" w:line="260" w:lineRule="atLeast"/>
      </w:pPr>
      <w:r>
        <w:t>If you don’t mind, I'm going to ask you to [sign/read out loud] a consent form for us to record the interview. Please [read and sign/read out loud] the consent form to indicate you agree.</w:t>
      </w:r>
    </w:p>
    <w:p w14:paraId="4B248235" w14:textId="77777777" w:rsidR="00A65185" w:rsidRDefault="00A65185" w:rsidP="00A65185">
      <w:pPr>
        <w:pStyle w:val="BodyText"/>
        <w:numPr>
          <w:ilvl w:val="0"/>
          <w:numId w:val="25"/>
        </w:numPr>
        <w:spacing w:before="120" w:after="120" w:line="260" w:lineRule="atLeast"/>
      </w:pPr>
      <w:r>
        <w:t>[Share consent form and have participant read and sign]</w:t>
      </w:r>
    </w:p>
    <w:p w14:paraId="52A410A2" w14:textId="77777777" w:rsidR="00A65185" w:rsidRDefault="00A65185" w:rsidP="00A65185">
      <w:pPr>
        <w:pStyle w:val="BodyText"/>
        <w:numPr>
          <w:ilvl w:val="0"/>
          <w:numId w:val="25"/>
        </w:numPr>
        <w:spacing w:before="120" w:after="120" w:line="260" w:lineRule="atLeast"/>
      </w:pPr>
      <w:r>
        <w:t xml:space="preserve">This session will run for approximately 45 minutes. If at any time during the session you need a break, or feel you need to end the session, please let us know. </w:t>
      </w:r>
    </w:p>
    <w:p w14:paraId="7B1EE779" w14:textId="77777777" w:rsidR="00A65185" w:rsidRDefault="00A65185" w:rsidP="00A65185">
      <w:pPr>
        <w:pStyle w:val="BodyText"/>
        <w:numPr>
          <w:ilvl w:val="0"/>
          <w:numId w:val="25"/>
        </w:numPr>
        <w:spacing w:before="120" w:after="120" w:line="260" w:lineRule="atLeast"/>
      </w:pPr>
      <w:r>
        <w:t>Do you have any questions before we begin?</w:t>
      </w:r>
    </w:p>
    <w:p w14:paraId="6BA2F7E1" w14:textId="77777777" w:rsidR="00A65185" w:rsidRDefault="00A65185" w:rsidP="00A65185">
      <w:pPr>
        <w:pStyle w:val="BodyText"/>
      </w:pPr>
    </w:p>
    <w:p w14:paraId="660C545E" w14:textId="77777777" w:rsidR="00A65185" w:rsidRDefault="00A65185" w:rsidP="00A65185">
      <w:pPr>
        <w:spacing w:before="80" w:after="80"/>
        <w:rPr>
          <w:rFonts w:asciiTheme="majorHAnsi" w:eastAsia="Times New Roman" w:hAnsiTheme="majorHAnsi" w:cs="Times New Roman"/>
          <w:b/>
          <w:bCs/>
          <w:color w:val="AC1D37" w:themeColor="accent1"/>
          <w:lang w:eastAsia="en-AU"/>
        </w:rPr>
      </w:pPr>
      <w:bookmarkStart w:id="33" w:name="_Toc103952709"/>
      <w:r>
        <w:br w:type="page"/>
      </w:r>
    </w:p>
    <w:p w14:paraId="020D8E11" w14:textId="1CA2EC51" w:rsidR="00A65185" w:rsidRDefault="00A65185" w:rsidP="00A65185">
      <w:pPr>
        <w:pStyle w:val="Heading3"/>
      </w:pPr>
      <w:bookmarkStart w:id="34" w:name="_Toc103953310"/>
      <w:r>
        <w:lastRenderedPageBreak/>
        <w:t>Warm up (10 mins)</w:t>
      </w:r>
      <w:bookmarkEnd w:id="33"/>
      <w:bookmarkEnd w:id="34"/>
    </w:p>
    <w:p w14:paraId="3150A4A9" w14:textId="77777777" w:rsidR="00A65185" w:rsidRPr="00A65185" w:rsidRDefault="00A65185" w:rsidP="00A65185"/>
    <w:p w14:paraId="5D0FD593" w14:textId="14105D79" w:rsidR="00A65185" w:rsidRDefault="00A65185" w:rsidP="00A65185">
      <w:pPr>
        <w:pStyle w:val="BodyText"/>
        <w:rPr>
          <w:i/>
          <w:iCs/>
        </w:rPr>
      </w:pPr>
      <w:r w:rsidRPr="6E2BE4A0">
        <w:rPr>
          <w:i/>
          <w:iCs/>
        </w:rPr>
        <w:t xml:space="preserve">These are sample questions to get you started, make them relevant to your project and the user’s perspective. </w:t>
      </w:r>
    </w:p>
    <w:p w14:paraId="52DE95D1" w14:textId="77777777" w:rsidR="00A65185" w:rsidRPr="00A65185" w:rsidRDefault="00A65185" w:rsidP="00A65185"/>
    <w:p w14:paraId="43815979" w14:textId="402648DE" w:rsidR="00A65185" w:rsidRDefault="00A65185" w:rsidP="00A65185">
      <w:pPr>
        <w:pStyle w:val="Heading5"/>
      </w:pPr>
      <w:r>
        <w:t>About you / [product or service]</w:t>
      </w:r>
    </w:p>
    <w:p w14:paraId="17C6539A" w14:textId="77777777" w:rsidR="00A65185" w:rsidRPr="00A65185" w:rsidRDefault="00A65185" w:rsidP="00A65185"/>
    <w:p w14:paraId="5452451B" w14:textId="77777777" w:rsidR="00A65185" w:rsidRDefault="00A65185" w:rsidP="00A65185">
      <w:pPr>
        <w:pStyle w:val="BodyText"/>
        <w:numPr>
          <w:ilvl w:val="0"/>
          <w:numId w:val="25"/>
        </w:numPr>
        <w:spacing w:before="120" w:after="120" w:line="260" w:lineRule="atLeast"/>
      </w:pPr>
      <w:r>
        <w:t>Can you tell me a little about yourself?</w:t>
      </w:r>
    </w:p>
    <w:p w14:paraId="733207F4" w14:textId="77777777" w:rsidR="00A65185" w:rsidRDefault="00A65185" w:rsidP="00A65185">
      <w:pPr>
        <w:pStyle w:val="BodyText"/>
        <w:numPr>
          <w:ilvl w:val="0"/>
          <w:numId w:val="25"/>
        </w:numPr>
        <w:spacing w:before="120" w:after="120" w:line="260" w:lineRule="atLeast"/>
      </w:pPr>
      <w:r>
        <w:t xml:space="preserve">What part of [insert QLD region] do you live? </w:t>
      </w:r>
    </w:p>
    <w:p w14:paraId="6168121A" w14:textId="77777777" w:rsidR="00A65185" w:rsidRDefault="00A65185" w:rsidP="00A65185">
      <w:pPr>
        <w:pStyle w:val="BodyText"/>
        <w:numPr>
          <w:ilvl w:val="0"/>
          <w:numId w:val="25"/>
        </w:numPr>
        <w:spacing w:before="120" w:after="120" w:line="260" w:lineRule="atLeast"/>
      </w:pPr>
      <w:r>
        <w:t>What kind of [thing] do you have/use?</w:t>
      </w:r>
    </w:p>
    <w:p w14:paraId="4CF190E2" w14:textId="77777777" w:rsidR="00A65185" w:rsidRDefault="00A65185" w:rsidP="00A65185">
      <w:pPr>
        <w:pStyle w:val="Heading5"/>
      </w:pPr>
    </w:p>
    <w:p w14:paraId="708B5006" w14:textId="6A501786" w:rsidR="00A65185" w:rsidRDefault="00A65185" w:rsidP="00A65185">
      <w:pPr>
        <w:pStyle w:val="Heading5"/>
      </w:pPr>
      <w:r>
        <w:t>Awareness / understanding of [problem]</w:t>
      </w:r>
    </w:p>
    <w:p w14:paraId="1DA35F53" w14:textId="77777777" w:rsidR="00A65185" w:rsidRPr="00A65185" w:rsidRDefault="00A65185" w:rsidP="00A65185"/>
    <w:p w14:paraId="2B89FB8E" w14:textId="77777777" w:rsidR="00A65185" w:rsidRDefault="00A65185" w:rsidP="00A65185">
      <w:pPr>
        <w:pStyle w:val="BodyText"/>
        <w:numPr>
          <w:ilvl w:val="0"/>
          <w:numId w:val="25"/>
        </w:numPr>
        <w:spacing w:before="120" w:after="120" w:line="260" w:lineRule="atLeast"/>
      </w:pPr>
      <w:r>
        <w:t>How long have you had/used [thing]t?</w:t>
      </w:r>
    </w:p>
    <w:p w14:paraId="67843659" w14:textId="77777777" w:rsidR="00A65185" w:rsidRDefault="00A65185" w:rsidP="00A65185">
      <w:pPr>
        <w:pStyle w:val="BodyText"/>
        <w:numPr>
          <w:ilvl w:val="0"/>
          <w:numId w:val="25"/>
        </w:numPr>
        <w:spacing w:before="120" w:after="120" w:line="260" w:lineRule="atLeast"/>
      </w:pPr>
      <w:r>
        <w:t>How often do you…?</w:t>
      </w:r>
    </w:p>
    <w:p w14:paraId="5625E446" w14:textId="77777777" w:rsidR="00A65185" w:rsidRDefault="00A65185" w:rsidP="00A65185">
      <w:pPr>
        <w:pStyle w:val="BodyText"/>
        <w:numPr>
          <w:ilvl w:val="0"/>
          <w:numId w:val="25"/>
        </w:numPr>
        <w:spacing w:before="120" w:after="120" w:line="260" w:lineRule="atLeast"/>
      </w:pPr>
      <w:r>
        <w:t>How long do you usually go out for?</w:t>
      </w:r>
    </w:p>
    <w:p w14:paraId="06B33982" w14:textId="77777777" w:rsidR="00A65185" w:rsidRDefault="00A65185" w:rsidP="00A65185">
      <w:pPr>
        <w:pStyle w:val="BodyText"/>
        <w:numPr>
          <w:ilvl w:val="0"/>
          <w:numId w:val="25"/>
        </w:numPr>
        <w:spacing w:before="120" w:after="120" w:line="260" w:lineRule="atLeast"/>
      </w:pPr>
      <w:r>
        <w:t>What kinds of occasions do you take your boat out for?</w:t>
      </w:r>
    </w:p>
    <w:p w14:paraId="24B1EF2B" w14:textId="77777777" w:rsidR="00A65185" w:rsidRDefault="00A65185" w:rsidP="00A65185">
      <w:pPr>
        <w:pStyle w:val="BodyText"/>
        <w:numPr>
          <w:ilvl w:val="0"/>
          <w:numId w:val="25"/>
        </w:numPr>
        <w:spacing w:before="120" w:after="120" w:line="260" w:lineRule="atLeast"/>
      </w:pPr>
      <w:r>
        <w:t>Who is normally with you on the boat?</w:t>
      </w:r>
    </w:p>
    <w:p w14:paraId="59310E46" w14:textId="77777777" w:rsidR="00A65185" w:rsidRDefault="00A65185" w:rsidP="00A65185">
      <w:pPr>
        <w:pStyle w:val="BodyText"/>
        <w:numPr>
          <w:ilvl w:val="0"/>
          <w:numId w:val="25"/>
        </w:numPr>
        <w:spacing w:before="120" w:after="120" w:line="260" w:lineRule="atLeast"/>
      </w:pPr>
      <w:r>
        <w:t>Where do you normally take your boat out to?</w:t>
      </w:r>
    </w:p>
    <w:p w14:paraId="7595D57B" w14:textId="77777777" w:rsidR="00A65185" w:rsidRDefault="00A65185" w:rsidP="00A65185">
      <w:pPr>
        <w:pStyle w:val="Heading5"/>
      </w:pPr>
    </w:p>
    <w:p w14:paraId="49FD8279" w14:textId="102BBE35" w:rsidR="00A65185" w:rsidRDefault="00A65185" w:rsidP="00A65185">
      <w:pPr>
        <w:pStyle w:val="Heading5"/>
      </w:pPr>
      <w:r>
        <w:t>Attitudes / beliefs in relation to [problem]</w:t>
      </w:r>
    </w:p>
    <w:p w14:paraId="792CA7BB" w14:textId="77777777" w:rsidR="00A65185" w:rsidRPr="00A65185" w:rsidRDefault="00A65185" w:rsidP="00A65185"/>
    <w:p w14:paraId="1D833D24" w14:textId="77777777" w:rsidR="00A65185" w:rsidRDefault="00A65185" w:rsidP="00A65185">
      <w:pPr>
        <w:pStyle w:val="BodyText"/>
        <w:numPr>
          <w:ilvl w:val="0"/>
          <w:numId w:val="25"/>
        </w:numPr>
        <w:spacing w:before="120" w:after="120" w:line="260" w:lineRule="atLeast"/>
      </w:pPr>
      <w:r>
        <w:t>What kind of marine license do you have?</w:t>
      </w:r>
    </w:p>
    <w:p w14:paraId="4ECD581B" w14:textId="77777777" w:rsidR="00A65185" w:rsidRDefault="00A65185" w:rsidP="00A65185">
      <w:pPr>
        <w:pStyle w:val="BodyText"/>
        <w:numPr>
          <w:ilvl w:val="0"/>
          <w:numId w:val="25"/>
        </w:numPr>
        <w:spacing w:before="120" w:after="120" w:line="260" w:lineRule="atLeast"/>
      </w:pPr>
      <w:r>
        <w:t>How did you get your license?</w:t>
      </w:r>
    </w:p>
    <w:p w14:paraId="36B9EF55" w14:textId="77777777" w:rsidR="00A65185" w:rsidRDefault="00A65185" w:rsidP="00A65185">
      <w:pPr>
        <w:pStyle w:val="BodyText"/>
        <w:numPr>
          <w:ilvl w:val="0"/>
          <w:numId w:val="25"/>
        </w:numPr>
        <w:spacing w:before="120" w:after="120" w:line="260" w:lineRule="atLeast"/>
      </w:pPr>
      <w:r>
        <w:t>When did you get your license?</w:t>
      </w:r>
    </w:p>
    <w:p w14:paraId="161F5C75" w14:textId="77777777" w:rsidR="00A65185" w:rsidRDefault="00A65185" w:rsidP="00A65185">
      <w:pPr>
        <w:pStyle w:val="BodyText"/>
        <w:numPr>
          <w:ilvl w:val="0"/>
          <w:numId w:val="25"/>
        </w:numPr>
        <w:spacing w:before="120" w:after="120" w:line="260" w:lineRule="atLeast"/>
      </w:pPr>
      <w:r>
        <w:t>Did you have to do any training for your licence?</w:t>
      </w:r>
    </w:p>
    <w:p w14:paraId="4C2AC068" w14:textId="77777777" w:rsidR="00A65185" w:rsidRDefault="00A65185" w:rsidP="00A65185">
      <w:pPr>
        <w:pStyle w:val="BodyText"/>
        <w:numPr>
          <w:ilvl w:val="0"/>
          <w:numId w:val="25"/>
        </w:numPr>
        <w:spacing w:before="120" w:after="120" w:line="260" w:lineRule="atLeast"/>
      </w:pPr>
      <w:r>
        <w:t>Do you remember learning about marine flags?</w:t>
      </w:r>
    </w:p>
    <w:p w14:paraId="1F242FB3" w14:textId="77777777" w:rsidR="00A65185" w:rsidRDefault="00A65185" w:rsidP="00A65185">
      <w:pPr>
        <w:pStyle w:val="BodyText"/>
        <w:numPr>
          <w:ilvl w:val="0"/>
          <w:numId w:val="25"/>
        </w:numPr>
        <w:spacing w:before="120" w:after="120" w:line="260" w:lineRule="atLeast"/>
      </w:pPr>
      <w:r>
        <w:t>What is your understanding of what a marine flag is?</w:t>
      </w:r>
    </w:p>
    <w:p w14:paraId="4A46984E" w14:textId="77777777" w:rsidR="00A65185" w:rsidRDefault="00A65185" w:rsidP="00A65185">
      <w:pPr>
        <w:pStyle w:val="BodyText"/>
      </w:pPr>
    </w:p>
    <w:p w14:paraId="114DBD9C" w14:textId="77777777" w:rsidR="00A65185" w:rsidRDefault="00A65185" w:rsidP="00A65185">
      <w:pPr>
        <w:pStyle w:val="BodyText"/>
      </w:pPr>
    </w:p>
    <w:p w14:paraId="6E6FB1E8" w14:textId="77777777" w:rsidR="00A65185" w:rsidRDefault="00A65185" w:rsidP="00A65185">
      <w:pPr>
        <w:spacing w:before="80" w:after="80"/>
        <w:rPr>
          <w:rFonts w:asciiTheme="majorHAnsi" w:eastAsia="Times New Roman" w:hAnsiTheme="majorHAnsi" w:cs="Times New Roman"/>
          <w:b/>
          <w:bCs/>
          <w:color w:val="AC1D37" w:themeColor="accent1"/>
          <w:sz w:val="28"/>
          <w:szCs w:val="24"/>
          <w:lang w:eastAsia="en-AU"/>
        </w:rPr>
      </w:pPr>
      <w:r>
        <w:br w:type="page"/>
      </w:r>
    </w:p>
    <w:p w14:paraId="4E08FFE0" w14:textId="08C5F725" w:rsidR="00A65185" w:rsidRDefault="00A65185" w:rsidP="00A65185">
      <w:pPr>
        <w:pStyle w:val="Heading3"/>
      </w:pPr>
      <w:bookmarkStart w:id="35" w:name="_Toc103952710"/>
      <w:bookmarkStart w:id="36" w:name="_Toc103953311"/>
      <w:r>
        <w:lastRenderedPageBreak/>
        <w:t>Prime the participant (2 mins)</w:t>
      </w:r>
      <w:bookmarkEnd w:id="35"/>
      <w:bookmarkEnd w:id="36"/>
    </w:p>
    <w:p w14:paraId="2DA7084E" w14:textId="77777777" w:rsidR="003B743B" w:rsidRPr="003B743B" w:rsidRDefault="003B743B" w:rsidP="003B743B"/>
    <w:p w14:paraId="4A4D121C" w14:textId="77777777" w:rsidR="00A65185" w:rsidRDefault="00A65185" w:rsidP="00A65185">
      <w:pPr>
        <w:pStyle w:val="BodyText"/>
        <w:numPr>
          <w:ilvl w:val="0"/>
          <w:numId w:val="25"/>
        </w:numPr>
        <w:spacing w:before="120" w:after="120" w:line="260" w:lineRule="atLeast"/>
      </w:pPr>
      <w:r>
        <w:t>In a moment we’re going to walk through your experience with the service or product.</w:t>
      </w:r>
    </w:p>
    <w:p w14:paraId="09BC9EEE" w14:textId="77777777" w:rsidR="00A65185" w:rsidRDefault="00A65185" w:rsidP="00A65185">
      <w:pPr>
        <w:pStyle w:val="BodyText"/>
        <w:numPr>
          <w:ilvl w:val="0"/>
          <w:numId w:val="25"/>
        </w:numPr>
        <w:spacing w:before="120" w:after="120" w:line="260" w:lineRule="atLeast"/>
      </w:pPr>
      <w:r>
        <w:t xml:space="preserve">Just remember, we’re evaluating the service, not you. If something doesn’t make sense, it just means we need to make improvements to our process. </w:t>
      </w:r>
    </w:p>
    <w:p w14:paraId="2429D360" w14:textId="77777777" w:rsidR="00A65185" w:rsidRDefault="00A65185" w:rsidP="00A65185">
      <w:pPr>
        <w:pStyle w:val="BodyText"/>
        <w:numPr>
          <w:ilvl w:val="0"/>
          <w:numId w:val="25"/>
        </w:numPr>
        <w:spacing w:before="120" w:after="120" w:line="260" w:lineRule="atLeast"/>
        <w:rPr>
          <w:i/>
          <w:iCs/>
        </w:rPr>
      </w:pPr>
      <w:r>
        <w:t xml:space="preserve">None of us here today had any involvement with the service development, so don’t feel like you need to hold back with any negative you may have feedback. </w:t>
      </w:r>
      <w:r w:rsidRPr="6E2BE4A0">
        <w:rPr>
          <w:i/>
          <w:iCs/>
        </w:rPr>
        <w:t>[NB. This is a great tip, even if you were involved in the service development!]</w:t>
      </w:r>
    </w:p>
    <w:p w14:paraId="739EC537" w14:textId="77777777" w:rsidR="00A65185" w:rsidRPr="002B6A69" w:rsidRDefault="00A65185" w:rsidP="00A65185">
      <w:pPr>
        <w:pStyle w:val="BodyText"/>
        <w:numPr>
          <w:ilvl w:val="0"/>
          <w:numId w:val="25"/>
        </w:numPr>
        <w:spacing w:before="120" w:after="120" w:line="260" w:lineRule="atLeast"/>
      </w:pPr>
      <w:r>
        <w:t>Please think out loud so we can understand your thought process.</w:t>
      </w:r>
    </w:p>
    <w:p w14:paraId="2D00C9CA" w14:textId="77777777" w:rsidR="00A65185" w:rsidRPr="002B6A69" w:rsidRDefault="00A65185" w:rsidP="00A65185">
      <w:pPr>
        <w:pStyle w:val="BodyText"/>
        <w:numPr>
          <w:ilvl w:val="0"/>
          <w:numId w:val="25"/>
        </w:numPr>
        <w:spacing w:before="120" w:after="120" w:line="260" w:lineRule="atLeast"/>
      </w:pPr>
      <w:r>
        <w:t>If you have any questions during the activity, I may not be able to answer them. I’m here to see how you used the service (or insert the name of your product here).</w:t>
      </w:r>
    </w:p>
    <w:p w14:paraId="124A1923" w14:textId="77777777" w:rsidR="00A65185" w:rsidRDefault="00A65185" w:rsidP="00A65185">
      <w:pPr>
        <w:pStyle w:val="BodyText"/>
        <w:rPr>
          <w:szCs w:val="20"/>
        </w:rPr>
      </w:pPr>
    </w:p>
    <w:p w14:paraId="3FB30385" w14:textId="7BF66536" w:rsidR="00A65185" w:rsidRDefault="00A65185" w:rsidP="00A65185">
      <w:pPr>
        <w:pStyle w:val="Heading3"/>
      </w:pPr>
      <w:bookmarkStart w:id="37" w:name="_Toc103952711"/>
      <w:bookmarkStart w:id="38" w:name="_Toc103953312"/>
      <w:r>
        <w:t>Interview (40 mins)</w:t>
      </w:r>
      <w:bookmarkEnd w:id="37"/>
      <w:bookmarkEnd w:id="38"/>
      <w:r>
        <w:t xml:space="preserve"> </w:t>
      </w:r>
    </w:p>
    <w:p w14:paraId="3695B065" w14:textId="77777777" w:rsidR="003B743B" w:rsidRPr="003B743B" w:rsidRDefault="003B743B" w:rsidP="003B743B"/>
    <w:p w14:paraId="519ADACF" w14:textId="474E0C99" w:rsidR="00A65185" w:rsidRDefault="00A65185" w:rsidP="00A65185">
      <w:pPr>
        <w:pStyle w:val="BodyText"/>
        <w:rPr>
          <w:i/>
          <w:iCs/>
        </w:rPr>
      </w:pPr>
      <w:r w:rsidRPr="3916BBB4">
        <w:rPr>
          <w:i/>
          <w:iCs/>
        </w:rPr>
        <w:t xml:space="preserve">Make sure you are capturing a tangible timeline of how the product or service occurred through the </w:t>
      </w:r>
      <w:r w:rsidR="00AC2AAB">
        <w:rPr>
          <w:i/>
          <w:iCs/>
        </w:rPr>
        <w:t>User</w:t>
      </w:r>
      <w:r w:rsidRPr="3916BBB4">
        <w:rPr>
          <w:i/>
          <w:iCs/>
        </w:rPr>
        <w:t xml:space="preserve">'s lens. They may forget some things or have experiences that diverge from other </w:t>
      </w:r>
      <w:r w:rsidR="00AC2AAB">
        <w:rPr>
          <w:i/>
          <w:iCs/>
        </w:rPr>
        <w:t>User</w:t>
      </w:r>
      <w:r w:rsidRPr="3916BBB4">
        <w:rPr>
          <w:i/>
          <w:iCs/>
        </w:rPr>
        <w:t xml:space="preserve">s’ reports, it’s ok, </w:t>
      </w:r>
      <w:proofErr w:type="gramStart"/>
      <w:r w:rsidRPr="3916BBB4">
        <w:rPr>
          <w:i/>
          <w:iCs/>
        </w:rPr>
        <w:t>There</w:t>
      </w:r>
      <w:proofErr w:type="gramEnd"/>
      <w:r w:rsidRPr="3916BBB4">
        <w:rPr>
          <w:i/>
          <w:iCs/>
        </w:rPr>
        <w:t xml:space="preserve"> will be an opportunity to group all your </w:t>
      </w:r>
      <w:r w:rsidR="00AC2AAB">
        <w:rPr>
          <w:i/>
          <w:iCs/>
        </w:rPr>
        <w:t>User</w:t>
      </w:r>
      <w:r w:rsidRPr="3916BBB4">
        <w:rPr>
          <w:i/>
          <w:iCs/>
        </w:rPr>
        <w:t xml:space="preserve">s' information later. </w:t>
      </w:r>
    </w:p>
    <w:p w14:paraId="47B84B45" w14:textId="77777777" w:rsidR="003B743B" w:rsidRPr="003B743B" w:rsidRDefault="003B743B" w:rsidP="003B743B"/>
    <w:p w14:paraId="3CC91AB4" w14:textId="54E3C240" w:rsidR="00A65185" w:rsidRDefault="00A65185" w:rsidP="00A65185">
      <w:pPr>
        <w:pStyle w:val="BodyText"/>
        <w:rPr>
          <w:i/>
          <w:iCs/>
          <w:lang w:val="en-GB"/>
        </w:rPr>
      </w:pPr>
      <w:r w:rsidRPr="6E2BE4A0">
        <w:rPr>
          <w:i/>
          <w:iCs/>
        </w:rPr>
        <w:t xml:space="preserve">Encourage participants to think out loud, asking open-ended questions to empathise and contextualise the process, steps and feelings experienced by </w:t>
      </w:r>
      <w:r w:rsidR="00AC2AAB">
        <w:rPr>
          <w:i/>
          <w:iCs/>
        </w:rPr>
        <w:t>User</w:t>
      </w:r>
      <w:r w:rsidRPr="6E2BE4A0">
        <w:rPr>
          <w:i/>
          <w:iCs/>
        </w:rPr>
        <w:t>s along the service delivery.</w:t>
      </w:r>
      <w:bookmarkStart w:id="39" w:name="_Toc103952712"/>
      <w:bookmarkStart w:id="40" w:name="_Toc103953313"/>
    </w:p>
    <w:p w14:paraId="0A124DA0" w14:textId="77777777" w:rsidR="00A65185" w:rsidRDefault="00A65185" w:rsidP="00A65185">
      <w:pPr>
        <w:spacing w:before="80" w:after="80"/>
        <w:rPr>
          <w:rFonts w:asciiTheme="majorHAnsi" w:eastAsia="Times New Roman" w:hAnsiTheme="majorHAnsi" w:cs="Times New Roman"/>
          <w:b/>
          <w:bCs/>
          <w:color w:val="AC1D37" w:themeColor="accent1"/>
          <w:szCs w:val="24"/>
          <w:lang w:val="en-GB" w:eastAsia="en-AU"/>
        </w:rPr>
      </w:pPr>
      <w:r w:rsidRPr="3916BBB4">
        <w:rPr>
          <w:lang w:val="en-GB"/>
        </w:rPr>
        <w:br w:type="page"/>
      </w:r>
      <w:bookmarkEnd w:id="39"/>
      <w:bookmarkEnd w:id="40"/>
    </w:p>
    <w:p w14:paraId="7B38AB9E" w14:textId="042C7F7F" w:rsidR="00A65185" w:rsidRDefault="00A65185" w:rsidP="00A65185">
      <w:pPr>
        <w:pStyle w:val="Heading5"/>
        <w:rPr>
          <w:lang w:val="en-GB"/>
        </w:rPr>
      </w:pPr>
      <w:r w:rsidRPr="6E2BE4A0">
        <w:rPr>
          <w:lang w:val="en-GB"/>
        </w:rPr>
        <w:lastRenderedPageBreak/>
        <w:t>Experience questions (20 mins)</w:t>
      </w:r>
    </w:p>
    <w:p w14:paraId="3A23CE0E" w14:textId="77777777" w:rsidR="003B743B" w:rsidRPr="003B743B" w:rsidRDefault="003B743B" w:rsidP="003B743B">
      <w:pPr>
        <w:rPr>
          <w:lang w:val="en-GB"/>
        </w:rPr>
      </w:pPr>
    </w:p>
    <w:p w14:paraId="481CCAF4" w14:textId="77777777" w:rsidR="00A65185" w:rsidRDefault="00A65185" w:rsidP="00A65185">
      <w:pPr>
        <w:pStyle w:val="BodyText"/>
        <w:numPr>
          <w:ilvl w:val="0"/>
          <w:numId w:val="22"/>
        </w:numPr>
        <w:spacing w:before="120" w:after="120" w:line="260" w:lineRule="atLeast"/>
      </w:pPr>
      <w:r w:rsidRPr="034365F3">
        <w:rPr>
          <w:lang w:val="en-GB"/>
        </w:rPr>
        <w:t>Why did you start engaging with the [product or service]?</w:t>
      </w:r>
    </w:p>
    <w:p w14:paraId="13A2C48A" w14:textId="77777777" w:rsidR="00A65185" w:rsidRDefault="00A65185" w:rsidP="00A65185">
      <w:pPr>
        <w:pStyle w:val="BodyText"/>
        <w:numPr>
          <w:ilvl w:val="0"/>
          <w:numId w:val="22"/>
        </w:numPr>
        <w:spacing w:before="120" w:after="120" w:line="260" w:lineRule="atLeast"/>
        <w:rPr>
          <w:lang w:val="en-GB"/>
        </w:rPr>
      </w:pPr>
      <w:r w:rsidRPr="034365F3">
        <w:rPr>
          <w:lang w:val="en-GB"/>
        </w:rPr>
        <w:t>Could you describe your experience in detail?</w:t>
      </w:r>
    </w:p>
    <w:p w14:paraId="665AAA10" w14:textId="77777777" w:rsidR="00A65185" w:rsidRDefault="00A65185" w:rsidP="00A65185">
      <w:pPr>
        <w:pStyle w:val="BodyText"/>
        <w:numPr>
          <w:ilvl w:val="0"/>
          <w:numId w:val="22"/>
        </w:numPr>
        <w:spacing w:before="120" w:after="120" w:line="260" w:lineRule="atLeast"/>
        <w:rPr>
          <w:lang w:val="en-GB"/>
        </w:rPr>
      </w:pPr>
      <w:r w:rsidRPr="127965FC">
        <w:rPr>
          <w:lang w:val="en-GB"/>
        </w:rPr>
        <w:t>What were all the steps you took during the experience?</w:t>
      </w:r>
    </w:p>
    <w:p w14:paraId="3F3B100A" w14:textId="77777777" w:rsidR="00A65185" w:rsidRDefault="00A65185" w:rsidP="00A65185">
      <w:pPr>
        <w:pStyle w:val="BodyText"/>
        <w:numPr>
          <w:ilvl w:val="0"/>
          <w:numId w:val="22"/>
        </w:numPr>
        <w:spacing w:before="120" w:after="120" w:line="260" w:lineRule="atLeast"/>
        <w:rPr>
          <w:lang w:val="en-GB"/>
        </w:rPr>
      </w:pPr>
      <w:r w:rsidRPr="127965FC">
        <w:rPr>
          <w:lang w:val="en-GB"/>
        </w:rPr>
        <w:t xml:space="preserve">I want to make sure I understand </w:t>
      </w:r>
      <w:proofErr w:type="gramStart"/>
      <w:r w:rsidRPr="127965FC">
        <w:rPr>
          <w:lang w:val="en-GB"/>
        </w:rPr>
        <w:t>this?</w:t>
      </w:r>
      <w:proofErr w:type="gramEnd"/>
      <w:r w:rsidRPr="127965FC">
        <w:rPr>
          <w:lang w:val="en-GB"/>
        </w:rPr>
        <w:t xml:space="preserve"> Can you explain more?</w:t>
      </w:r>
    </w:p>
    <w:p w14:paraId="57E31C82" w14:textId="77777777" w:rsidR="00A65185" w:rsidRDefault="00A65185" w:rsidP="00A65185">
      <w:pPr>
        <w:pStyle w:val="BodyText"/>
        <w:numPr>
          <w:ilvl w:val="0"/>
          <w:numId w:val="22"/>
        </w:numPr>
        <w:spacing w:before="120" w:after="120" w:line="260" w:lineRule="atLeast"/>
        <w:rPr>
          <w:lang w:val="en-GB"/>
        </w:rPr>
      </w:pPr>
      <w:r w:rsidRPr="127965FC">
        <w:rPr>
          <w:lang w:val="en-GB"/>
        </w:rPr>
        <w:t>What did you like/not like during the described experience?</w:t>
      </w:r>
    </w:p>
    <w:p w14:paraId="3EC98F01" w14:textId="77777777" w:rsidR="00A65185" w:rsidRDefault="00A65185" w:rsidP="00A65185">
      <w:pPr>
        <w:pStyle w:val="ListParagraph"/>
        <w:numPr>
          <w:ilvl w:val="0"/>
          <w:numId w:val="22"/>
        </w:numPr>
        <w:spacing w:after="120" w:line="260" w:lineRule="atLeast"/>
        <w:contextualSpacing w:val="0"/>
      </w:pPr>
      <w:r>
        <w:t xml:space="preserve">What was good/bad </w:t>
      </w:r>
      <w:r w:rsidRPr="3916BBB4">
        <w:rPr>
          <w:lang w:val="en-GB"/>
        </w:rPr>
        <w:t>during the described experience</w:t>
      </w:r>
      <w:r>
        <w:t>?</w:t>
      </w:r>
      <w:r>
        <w:br/>
      </w:r>
    </w:p>
    <w:p w14:paraId="557FE2CB" w14:textId="0AA4BB4B" w:rsidR="00A65185" w:rsidRDefault="00A65185" w:rsidP="00A65185">
      <w:pPr>
        <w:pStyle w:val="Heading5"/>
        <w:rPr>
          <w:lang w:val="en-GB"/>
        </w:rPr>
      </w:pPr>
      <w:bookmarkStart w:id="41" w:name="_Toc103952713"/>
      <w:r w:rsidRPr="3916BBB4">
        <w:rPr>
          <w:lang w:val="en-GB"/>
        </w:rPr>
        <w:t>Closing questions (5 mins)</w:t>
      </w:r>
      <w:bookmarkEnd w:id="41"/>
    </w:p>
    <w:p w14:paraId="6CB1D54E" w14:textId="77777777" w:rsidR="003B743B" w:rsidRPr="003B743B" w:rsidRDefault="003B743B" w:rsidP="003B743B">
      <w:pPr>
        <w:rPr>
          <w:lang w:val="en-GB"/>
        </w:rPr>
      </w:pPr>
    </w:p>
    <w:p w14:paraId="262C5FE3" w14:textId="77777777" w:rsidR="00A65185" w:rsidRDefault="00A65185" w:rsidP="00A65185">
      <w:pPr>
        <w:pStyle w:val="BodyText"/>
        <w:numPr>
          <w:ilvl w:val="0"/>
          <w:numId w:val="22"/>
        </w:numPr>
        <w:spacing w:before="120" w:after="120" w:line="260" w:lineRule="atLeast"/>
        <w:rPr>
          <w:lang w:val="en-GB"/>
        </w:rPr>
      </w:pPr>
      <w:r w:rsidRPr="127965FC">
        <w:rPr>
          <w:lang w:val="en-GB"/>
        </w:rPr>
        <w:t>On a scale of 1-7, 1 being extremely negative and 7 being extremely positive, how would you rate the service experience you described today?</w:t>
      </w:r>
    </w:p>
    <w:p w14:paraId="0F674EA6" w14:textId="77777777" w:rsidR="00A65185" w:rsidRDefault="00A65185" w:rsidP="00A65185">
      <w:pPr>
        <w:pStyle w:val="BodyText"/>
        <w:numPr>
          <w:ilvl w:val="0"/>
          <w:numId w:val="22"/>
        </w:numPr>
        <w:spacing w:before="120" w:after="120" w:line="260" w:lineRule="atLeast"/>
        <w:rPr>
          <w:lang w:val="en-GB"/>
        </w:rPr>
      </w:pPr>
      <w:r w:rsidRPr="0D867547">
        <w:rPr>
          <w:lang w:val="en-GB"/>
        </w:rPr>
        <w:t>Overall, how would you describe your experience?</w:t>
      </w:r>
    </w:p>
    <w:p w14:paraId="27744B67" w14:textId="77777777" w:rsidR="003B743B" w:rsidRDefault="003B743B" w:rsidP="00A65185">
      <w:pPr>
        <w:pStyle w:val="Heading5"/>
        <w:rPr>
          <w:lang w:val="en-GB"/>
        </w:rPr>
      </w:pPr>
      <w:bookmarkStart w:id="42" w:name="_Toc103952714"/>
    </w:p>
    <w:p w14:paraId="0940FF37" w14:textId="491E555F" w:rsidR="00A65185" w:rsidRDefault="00A65185" w:rsidP="00A65185">
      <w:pPr>
        <w:pStyle w:val="Heading5"/>
        <w:rPr>
          <w:lang w:val="en-GB"/>
        </w:rPr>
      </w:pPr>
      <w:r w:rsidRPr="203750B0">
        <w:rPr>
          <w:lang w:val="en-GB"/>
        </w:rPr>
        <w:t>Observer questions (10 mins if there are questions)</w:t>
      </w:r>
      <w:bookmarkEnd w:id="42"/>
    </w:p>
    <w:p w14:paraId="2BBE037E" w14:textId="77777777" w:rsidR="003B743B" w:rsidRPr="003B743B" w:rsidRDefault="003B743B" w:rsidP="003B743B">
      <w:pPr>
        <w:rPr>
          <w:lang w:val="en-GB"/>
        </w:rPr>
      </w:pPr>
    </w:p>
    <w:p w14:paraId="1D8B8A58" w14:textId="761E9E4E" w:rsidR="00A65185" w:rsidRDefault="00A65185" w:rsidP="00A65185">
      <w:pPr>
        <w:pStyle w:val="BodyText"/>
        <w:numPr>
          <w:ilvl w:val="0"/>
          <w:numId w:val="24"/>
        </w:numPr>
        <w:spacing w:before="120" w:after="120" w:line="260" w:lineRule="atLeast"/>
        <w:rPr>
          <w:lang w:val="en-GB"/>
        </w:rPr>
      </w:pPr>
      <w:r w:rsidRPr="3916BBB4">
        <w:rPr>
          <w:lang w:val="en-GB"/>
        </w:rPr>
        <w:t>Ask your observers if they have any questions</w:t>
      </w:r>
    </w:p>
    <w:p w14:paraId="6F23BD34" w14:textId="77777777" w:rsidR="003B743B" w:rsidRDefault="003B743B" w:rsidP="00A65185">
      <w:pPr>
        <w:pStyle w:val="Heading5"/>
        <w:rPr>
          <w:lang w:val="en-GB"/>
        </w:rPr>
      </w:pPr>
      <w:bookmarkStart w:id="43" w:name="_Toc103952715"/>
    </w:p>
    <w:p w14:paraId="0D470FA3" w14:textId="27C2622C" w:rsidR="00A65185" w:rsidRDefault="00A65185" w:rsidP="00A65185">
      <w:pPr>
        <w:pStyle w:val="Heading5"/>
        <w:rPr>
          <w:lang w:val="en-GB"/>
        </w:rPr>
      </w:pPr>
      <w:r w:rsidRPr="203750B0">
        <w:rPr>
          <w:lang w:val="en-GB"/>
        </w:rPr>
        <w:t>Turn the tables (5 mins)</w:t>
      </w:r>
      <w:bookmarkEnd w:id="43"/>
    </w:p>
    <w:p w14:paraId="673CE90E" w14:textId="77777777" w:rsidR="003B743B" w:rsidRPr="003B743B" w:rsidRDefault="003B743B" w:rsidP="003B743B">
      <w:pPr>
        <w:rPr>
          <w:lang w:val="en-GB"/>
        </w:rPr>
      </w:pPr>
    </w:p>
    <w:p w14:paraId="7A2FA67F" w14:textId="77777777" w:rsidR="00A65185" w:rsidRDefault="00A65185" w:rsidP="00A65185">
      <w:pPr>
        <w:pStyle w:val="BodyText"/>
        <w:numPr>
          <w:ilvl w:val="0"/>
          <w:numId w:val="24"/>
        </w:numPr>
        <w:spacing w:before="120" w:after="120" w:line="260" w:lineRule="atLeast"/>
        <w:rPr>
          <w:lang w:val="en-GB"/>
        </w:rPr>
      </w:pPr>
      <w:r w:rsidRPr="3916BBB4">
        <w:rPr>
          <w:lang w:val="en-GB"/>
        </w:rPr>
        <w:t>Before we wrap up, is there anything else you would like to share with us regarding [the problem space or issue]?</w:t>
      </w:r>
    </w:p>
    <w:p w14:paraId="11133E84" w14:textId="77777777" w:rsidR="00A65185" w:rsidRDefault="00A65185" w:rsidP="00A65185">
      <w:pPr>
        <w:pStyle w:val="BodyText"/>
        <w:rPr>
          <w:lang w:val="en-GB"/>
        </w:rPr>
      </w:pPr>
    </w:p>
    <w:p w14:paraId="2A52027B" w14:textId="77777777" w:rsidR="00A65185" w:rsidRPr="005029AF" w:rsidRDefault="00A65185" w:rsidP="00A65185">
      <w:pPr>
        <w:pStyle w:val="AltHeading3"/>
        <w:numPr>
          <w:ilvl w:val="0"/>
          <w:numId w:val="0"/>
        </w:numPr>
        <w:ind w:left="1134" w:hanging="1134"/>
        <w:rPr>
          <w:lang w:val="en-GB"/>
        </w:rPr>
      </w:pPr>
      <w:bookmarkStart w:id="44" w:name="_Toc103952716"/>
      <w:bookmarkStart w:id="45" w:name="_Toc103953314"/>
      <w:r w:rsidRPr="203750B0">
        <w:rPr>
          <w:lang w:val="en-GB"/>
        </w:rPr>
        <w:t>Wrap up (2 mins)</w:t>
      </w:r>
      <w:bookmarkEnd w:id="44"/>
      <w:bookmarkEnd w:id="45"/>
    </w:p>
    <w:p w14:paraId="2735E8D3" w14:textId="77777777" w:rsidR="00A65185" w:rsidRDefault="00A65185" w:rsidP="00A65185">
      <w:pPr>
        <w:pStyle w:val="BodyText"/>
        <w:rPr>
          <w:lang w:val="en-GB"/>
        </w:rPr>
      </w:pPr>
      <w:r>
        <w:rPr>
          <w:i/>
          <w:iCs/>
          <w:lang w:val="en-GB"/>
        </w:rPr>
        <w:t xml:space="preserve">Don't forget to thank your participant and let them know what the next step is for the project if relevant. </w:t>
      </w:r>
    </w:p>
    <w:p w14:paraId="5A31ACB6" w14:textId="77777777" w:rsidR="00A65185" w:rsidRPr="00516AD7" w:rsidRDefault="00A65185" w:rsidP="00A65185">
      <w:pPr>
        <w:pStyle w:val="BodyText"/>
        <w:rPr>
          <w:lang w:val="en-GB"/>
        </w:rPr>
      </w:pPr>
    </w:p>
    <w:p w14:paraId="3EBB9596" w14:textId="77777777" w:rsidR="00A65185" w:rsidRDefault="00A65185" w:rsidP="00A65185">
      <w:pPr>
        <w:pStyle w:val="BodyText"/>
        <w:numPr>
          <w:ilvl w:val="0"/>
          <w:numId w:val="28"/>
        </w:numPr>
        <w:spacing w:before="120" w:after="120" w:line="260" w:lineRule="atLeast"/>
        <w:rPr>
          <w:lang w:val="en-GB"/>
        </w:rPr>
      </w:pPr>
      <w:r>
        <w:rPr>
          <w:lang w:val="en-GB"/>
        </w:rPr>
        <w:t>Thank you for your time today. You provided us with some great insights!</w:t>
      </w:r>
    </w:p>
    <w:p w14:paraId="3D6682AB" w14:textId="77777777" w:rsidR="00A65185" w:rsidRDefault="00A65185" w:rsidP="00A65185">
      <w:pPr>
        <w:pStyle w:val="BodyText"/>
        <w:numPr>
          <w:ilvl w:val="0"/>
          <w:numId w:val="28"/>
        </w:numPr>
        <w:spacing w:before="120" w:after="120" w:line="260" w:lineRule="atLeast"/>
        <w:rPr>
          <w:lang w:val="en-GB"/>
        </w:rPr>
      </w:pPr>
      <w:r>
        <w:rPr>
          <w:lang w:val="en-GB"/>
        </w:rPr>
        <w:t>We are going to use what you have told us and combine that with all the other feedback we are gathering to understand how to improve [product or service].</w:t>
      </w:r>
    </w:p>
    <w:p w14:paraId="29D2F048" w14:textId="77777777" w:rsidR="00457FCA" w:rsidRPr="00FB1868" w:rsidRDefault="00457FCA" w:rsidP="00457FCA"/>
    <w:sectPr w:rsidR="00457FCA" w:rsidRPr="00FB1868" w:rsidSect="004E6936">
      <w:footerReference w:type="default" r:id="rId13"/>
      <w:pgSz w:w="11906" w:h="16838" w:code="9"/>
      <w:pgMar w:top="1843" w:right="1417" w:bottom="1560" w:left="1417"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FB11F" w14:textId="77777777" w:rsidR="00A65185" w:rsidRDefault="00A65185" w:rsidP="00A9280E">
      <w:pPr>
        <w:spacing w:line="240" w:lineRule="auto"/>
      </w:pPr>
      <w:r>
        <w:separator/>
      </w:r>
    </w:p>
  </w:endnote>
  <w:endnote w:type="continuationSeparator" w:id="0">
    <w:p w14:paraId="560037A4" w14:textId="77777777" w:rsidR="00A65185" w:rsidRDefault="00A65185"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Pro">
    <w:altName w:val="Mangal Pro"/>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36AA" w14:textId="12441392" w:rsidR="00B86661" w:rsidRPr="005708FE" w:rsidRDefault="00B86661" w:rsidP="00B86661">
    <w:pPr>
      <w:pStyle w:val="Footer"/>
      <w:rPr>
        <w:rFonts w:ascii="Mangal Pro" w:hAnsi="Mangal Pro"/>
        <w:b/>
        <w:color w:val="363636"/>
        <w:sz w:val="16"/>
        <w:szCs w:val="24"/>
      </w:rPr>
    </w:pPr>
    <w:r w:rsidRPr="005708FE">
      <w:rPr>
        <w:rStyle w:val="HeaderandfooterChar"/>
        <w:b/>
      </w:rPr>
      <w:t>This is supporting material for the TMR</w:t>
    </w:r>
    <w:r w:rsidRPr="005708FE">
      <w:rPr>
        <w:rFonts w:ascii="Mangal Pro" w:hAnsi="Mangal Pro"/>
        <w:b/>
        <w:color w:val="363636"/>
        <w:sz w:val="16"/>
        <w:szCs w:val="24"/>
      </w:rPr>
      <w:t xml:space="preserve"> Digital</w:t>
    </w:r>
    <w:r w:rsidR="005708FE">
      <w:rPr>
        <w:rFonts w:ascii="Mangal Pro" w:hAnsi="Mangal Pro"/>
        <w:b/>
        <w:color w:val="363636"/>
        <w:sz w:val="16"/>
        <w:szCs w:val="24"/>
      </w:rPr>
      <w:t xml:space="preserve"> Service</w:t>
    </w:r>
    <w:r w:rsidRPr="005708FE">
      <w:rPr>
        <w:rFonts w:ascii="Mangal Pro" w:hAnsi="Mangal Pro"/>
        <w:b/>
        <w:color w:val="363636"/>
        <w:sz w:val="16"/>
        <w:szCs w:val="24"/>
      </w:rPr>
      <w:t xml:space="preserve"> Design Playbook </w:t>
    </w:r>
  </w:p>
  <w:p w14:paraId="4C59BEA6" w14:textId="4A8F8C14" w:rsidR="00B86661" w:rsidRPr="002667BF" w:rsidRDefault="00B86661" w:rsidP="00B86661">
    <w:pPr>
      <w:pStyle w:val="Footer"/>
      <w:rPr>
        <w:rFonts w:ascii="Mangal Pro" w:hAnsi="Mangal Pro"/>
        <w:b/>
        <w:bCs/>
        <w:color w:val="363636"/>
        <w:sz w:val="16"/>
        <w:szCs w:val="24"/>
      </w:rPr>
    </w:pPr>
    <w:r w:rsidRPr="002667BF">
      <w:rPr>
        <w:rFonts w:ascii="Mangal Pro" w:hAnsi="Mangal Pro"/>
        <w:bCs/>
        <w:color w:val="363636"/>
        <w:sz w:val="16"/>
        <w:szCs w:val="24"/>
      </w:rPr>
      <w:t xml:space="preserve">Access </w:t>
    </w:r>
    <w:r w:rsidRPr="002667BF">
      <w:rPr>
        <w:rStyle w:val="HeaderandfooterChar"/>
        <w:bCs/>
      </w:rPr>
      <w:t>the full version of the</w:t>
    </w:r>
    <w:r w:rsidRPr="002667BF">
      <w:rPr>
        <w:rFonts w:ascii="Mangal Pro" w:hAnsi="Mangal Pro"/>
        <w:bCs/>
        <w:color w:val="363636"/>
        <w:sz w:val="16"/>
        <w:szCs w:val="24"/>
      </w:rPr>
      <w:t xml:space="preserve"> Playboo</w:t>
    </w:r>
    <w:r w:rsidR="00A15A54">
      <w:rPr>
        <w:rFonts w:ascii="Mangal Pro" w:hAnsi="Mangal Pro"/>
        <w:bCs/>
        <w:color w:val="363636"/>
        <w:sz w:val="16"/>
        <w:szCs w:val="24"/>
      </w:rPr>
      <w:t xml:space="preserve">k on </w:t>
    </w:r>
    <w:hyperlink r:id="rId1" w:history="1">
      <w:proofErr w:type="spellStart"/>
      <w:r w:rsidR="00B47E3F" w:rsidRPr="0061358F">
        <w:rPr>
          <w:rStyle w:val="Hyperlink"/>
          <w:rFonts w:ascii="Mangal Pro" w:hAnsi="Mangal Pro"/>
          <w:bCs/>
          <w:sz w:val="16"/>
          <w:szCs w:val="24"/>
        </w:rPr>
        <w:t>f</w:t>
      </w:r>
      <w:r w:rsidR="00A15A54" w:rsidRPr="0061358F">
        <w:rPr>
          <w:rStyle w:val="Hyperlink"/>
          <w:rFonts w:ascii="Mangal Pro" w:hAnsi="Mangal Pro"/>
          <w:bCs/>
          <w:sz w:val="16"/>
          <w:szCs w:val="24"/>
        </w:rPr>
        <w:t>or</w:t>
      </w:r>
      <w:r w:rsidR="00B47E3F" w:rsidRPr="0061358F">
        <w:rPr>
          <w:rStyle w:val="Hyperlink"/>
          <w:rFonts w:ascii="Mangal Pro" w:hAnsi="Mangal Pro"/>
          <w:bCs/>
          <w:sz w:val="16"/>
          <w:szCs w:val="24"/>
        </w:rPr>
        <w:t>g</w:t>
      </w:r>
      <w:r w:rsidR="00A15A54" w:rsidRPr="0061358F">
        <w:rPr>
          <w:rStyle w:val="Hyperlink"/>
          <w:rFonts w:ascii="Mangal Pro" w:hAnsi="Mangal Pro"/>
          <w:bCs/>
          <w:sz w:val="16"/>
          <w:szCs w:val="24"/>
        </w:rPr>
        <w:t>ov</w:t>
      </w:r>
      <w:proofErr w:type="spellEnd"/>
    </w:hyperlink>
    <w:r w:rsidRPr="002667BF">
      <w:rPr>
        <w:rFonts w:ascii="Mangal Pro" w:hAnsi="Mangal Pro"/>
        <w:bCs/>
        <w:color w:val="363636"/>
        <w:sz w:val="16"/>
        <w:szCs w:val="24"/>
      </w:rPr>
      <w:t>, provide feedback and suggestions</w:t>
    </w:r>
    <w:r w:rsidR="00D52C47">
      <w:rPr>
        <w:rFonts w:ascii="Mangal Pro" w:hAnsi="Mangal Pro"/>
        <w:bCs/>
        <w:color w:val="363636"/>
        <w:sz w:val="16"/>
        <w:szCs w:val="24"/>
      </w:rPr>
      <w:t xml:space="preserve"> </w:t>
    </w:r>
    <w:hyperlink r:id="rId2" w:history="1">
      <w:r w:rsidR="00D52C47" w:rsidRPr="00D52C47">
        <w:rPr>
          <w:rStyle w:val="Hyperlink"/>
          <w:rFonts w:ascii="Mangal Pro" w:hAnsi="Mangal Pro"/>
          <w:bCs/>
          <w:sz w:val="16"/>
          <w:szCs w:val="24"/>
        </w:rPr>
        <w:t>here</w:t>
      </w:r>
    </w:hyperlink>
  </w:p>
  <w:p w14:paraId="29F3BB31" w14:textId="77777777" w:rsidR="00B86661" w:rsidRPr="002667BF" w:rsidRDefault="00B86661" w:rsidP="00B86661">
    <w:pPr>
      <w:pStyle w:val="Footer"/>
      <w:rPr>
        <w:b/>
        <w:bCs/>
      </w:rPr>
    </w:pPr>
    <w:r w:rsidRPr="002667BF">
      <w:rPr>
        <w:rFonts w:ascii="Mangal Pro" w:hAnsi="Mangal Pro"/>
        <w:bCs/>
        <w:color w:val="363636"/>
        <w:sz w:val="16"/>
        <w:szCs w:val="24"/>
      </w:rPr>
      <w:t xml:space="preserve">or email us at </w:t>
    </w:r>
    <w:hyperlink r:id="rId3" w:history="1">
      <w:r w:rsidRPr="002667BF">
        <w:rPr>
          <w:rStyle w:val="Hyperlink"/>
          <w:rFonts w:ascii="Mangal Pro" w:hAnsi="Mangal Pro"/>
          <w:bCs/>
          <w:sz w:val="16"/>
          <w:szCs w:val="24"/>
        </w:rPr>
        <w:t>TMR_Digital@tmr.qld.gov.au</w:t>
      </w:r>
    </w:hyperlink>
  </w:p>
  <w:p w14:paraId="066109A4" w14:textId="77777777" w:rsidR="00B86661" w:rsidRPr="00E81629" w:rsidRDefault="00B86661" w:rsidP="00B86661">
    <w:pPr>
      <w:pStyle w:val="Footer"/>
      <w:rPr>
        <w:sz w:val="2"/>
        <w:szCs w:val="2"/>
      </w:rPr>
    </w:pPr>
  </w:p>
  <w:p w14:paraId="6B7759F4" w14:textId="77777777" w:rsidR="00B86661" w:rsidRDefault="00B8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EBFD" w14:textId="77777777" w:rsidR="00A65185" w:rsidRDefault="00A65185" w:rsidP="00A9280E">
      <w:pPr>
        <w:spacing w:line="240" w:lineRule="auto"/>
      </w:pPr>
      <w:r>
        <w:separator/>
      </w:r>
    </w:p>
  </w:footnote>
  <w:footnote w:type="continuationSeparator" w:id="0">
    <w:p w14:paraId="70649443" w14:textId="77777777" w:rsidR="00A65185" w:rsidRDefault="00A65185" w:rsidP="00A92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442B0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E0C08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BE0B5A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57C78C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5EEA75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46261D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FB28C5"/>
    <w:multiLevelType w:val="multilevel"/>
    <w:tmpl w:val="11C64328"/>
    <w:styleLink w:val="ListParagraph0"/>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7" w15:restartNumberingAfterBreak="0">
    <w:nsid w:val="03AE47F5"/>
    <w:multiLevelType w:val="hybridMultilevel"/>
    <w:tmpl w:val="A7805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203D4F"/>
    <w:multiLevelType w:val="hybridMultilevel"/>
    <w:tmpl w:val="A6021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81232F"/>
    <w:multiLevelType w:val="hybridMultilevel"/>
    <w:tmpl w:val="E5B85CB6"/>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8307B1"/>
    <w:multiLevelType w:val="hybridMultilevel"/>
    <w:tmpl w:val="7E34102E"/>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E949D9"/>
    <w:multiLevelType w:val="hybridMultilevel"/>
    <w:tmpl w:val="2250A9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4677B7"/>
    <w:multiLevelType w:val="hybridMultilevel"/>
    <w:tmpl w:val="F23C9600"/>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AC1D37"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830E26"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AC1D37"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830E26"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40943E6F"/>
    <w:multiLevelType w:val="hybridMultilevel"/>
    <w:tmpl w:val="8512A1F8"/>
    <w:lvl w:ilvl="0" w:tplc="12161BE6">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576F22"/>
    <w:multiLevelType w:val="hybridMultilevel"/>
    <w:tmpl w:val="743241B6"/>
    <w:lvl w:ilvl="0" w:tplc="85CAF872">
      <w:numFmt w:val="bullet"/>
      <w:lvlText w:val="•"/>
      <w:lvlJc w:val="left"/>
      <w:pPr>
        <w:ind w:left="1650" w:hanging="57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3776202"/>
    <w:multiLevelType w:val="hybridMultilevel"/>
    <w:tmpl w:val="70C8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674589"/>
    <w:multiLevelType w:val="hybridMultilevel"/>
    <w:tmpl w:val="D842F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DB049C"/>
    <w:multiLevelType w:val="hybridMultilevel"/>
    <w:tmpl w:val="73285C4C"/>
    <w:lvl w:ilvl="0" w:tplc="A796A8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CF5DAC"/>
    <w:multiLevelType w:val="hybridMultilevel"/>
    <w:tmpl w:val="93B2A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A00710"/>
    <w:multiLevelType w:val="hybridMultilevel"/>
    <w:tmpl w:val="A53A2970"/>
    <w:lvl w:ilvl="0" w:tplc="370E68F0">
      <w:start w:val="1"/>
      <w:numFmt w:val="decimal"/>
      <w:lvlText w:val="%1."/>
      <w:lvlJc w:val="left"/>
      <w:pPr>
        <w:ind w:left="1080" w:hanging="720"/>
      </w:pPr>
      <w:rPr>
        <w:rFonts w:hint="default"/>
      </w:rPr>
    </w:lvl>
    <w:lvl w:ilvl="1" w:tplc="194CD398">
      <w:start w:val="1"/>
      <w:numFmt w:val="lowerLetter"/>
      <w:lvlText w:val="%2."/>
      <w:lvlJc w:val="left"/>
      <w:pPr>
        <w:ind w:left="1800" w:hanging="72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6353E3"/>
    <w:multiLevelType w:val="hybridMultilevel"/>
    <w:tmpl w:val="C390201C"/>
    <w:lvl w:ilvl="0" w:tplc="85CAF872">
      <w:numFmt w:val="bullet"/>
      <w:lvlText w:val="•"/>
      <w:lvlJc w:val="left"/>
      <w:pPr>
        <w:ind w:left="930" w:hanging="57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3" w15:restartNumberingAfterBreak="0">
    <w:nsid w:val="67655653"/>
    <w:multiLevelType w:val="singleLevel"/>
    <w:tmpl w:val="7876ED7E"/>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24" w15:restartNumberingAfterBreak="0">
    <w:nsid w:val="7139706E"/>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5" w15:restartNumberingAfterBreak="0">
    <w:nsid w:val="7CC571BF"/>
    <w:multiLevelType w:val="hybridMultilevel"/>
    <w:tmpl w:val="02A2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1285D"/>
    <w:multiLevelType w:val="singleLevel"/>
    <w:tmpl w:val="EDE4EABC"/>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27" w15:restartNumberingAfterBreak="0">
    <w:nsid w:val="7FB7528C"/>
    <w:multiLevelType w:val="singleLevel"/>
    <w:tmpl w:val="E3AE2824"/>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num w:numId="1">
    <w:abstractNumId w:val="4"/>
  </w:num>
  <w:num w:numId="2">
    <w:abstractNumId w:val="22"/>
  </w:num>
  <w:num w:numId="3">
    <w:abstractNumId w:val="1"/>
  </w:num>
  <w:num w:numId="4">
    <w:abstractNumId w:val="0"/>
  </w:num>
  <w:num w:numId="5">
    <w:abstractNumId w:val="5"/>
  </w:num>
  <w:num w:numId="6">
    <w:abstractNumId w:val="26"/>
  </w:num>
  <w:num w:numId="7">
    <w:abstractNumId w:val="3"/>
  </w:num>
  <w:num w:numId="8">
    <w:abstractNumId w:val="27"/>
  </w:num>
  <w:num w:numId="9">
    <w:abstractNumId w:val="2"/>
  </w:num>
  <w:num w:numId="10">
    <w:abstractNumId w:val="23"/>
  </w:num>
  <w:num w:numId="11">
    <w:abstractNumId w:val="16"/>
  </w:num>
  <w:num w:numId="12">
    <w:abstractNumId w:val="21"/>
  </w:num>
  <w:num w:numId="13">
    <w:abstractNumId w:val="9"/>
  </w:num>
  <w:num w:numId="14">
    <w:abstractNumId w:val="10"/>
  </w:num>
  <w:num w:numId="15">
    <w:abstractNumId w:val="17"/>
  </w:num>
  <w:num w:numId="16">
    <w:abstractNumId w:val="14"/>
  </w:num>
  <w:num w:numId="17">
    <w:abstractNumId w:val="15"/>
  </w:num>
  <w:num w:numId="18">
    <w:abstractNumId w:val="12"/>
  </w:num>
  <w:num w:numId="19">
    <w:abstractNumId w:val="6"/>
  </w:num>
  <w:num w:numId="20">
    <w:abstractNumId w:val="24"/>
  </w:num>
  <w:num w:numId="21">
    <w:abstractNumId w:val="13"/>
  </w:num>
  <w:num w:numId="22">
    <w:abstractNumId w:val="7"/>
  </w:num>
  <w:num w:numId="23">
    <w:abstractNumId w:val="18"/>
  </w:num>
  <w:num w:numId="24">
    <w:abstractNumId w:val="25"/>
  </w:num>
  <w:num w:numId="25">
    <w:abstractNumId w:val="8"/>
  </w:num>
  <w:num w:numId="26">
    <w:abstractNumId w:val="11"/>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85"/>
    <w:rsid w:val="00012CAD"/>
    <w:rsid w:val="0001356D"/>
    <w:rsid w:val="00024C73"/>
    <w:rsid w:val="00040D81"/>
    <w:rsid w:val="00063EC5"/>
    <w:rsid w:val="00067CCE"/>
    <w:rsid w:val="00073B95"/>
    <w:rsid w:val="000919D4"/>
    <w:rsid w:val="000A21FE"/>
    <w:rsid w:val="00101A73"/>
    <w:rsid w:val="00140CB2"/>
    <w:rsid w:val="00143141"/>
    <w:rsid w:val="00154AB7"/>
    <w:rsid w:val="00171882"/>
    <w:rsid w:val="00172F20"/>
    <w:rsid w:val="001749E7"/>
    <w:rsid w:val="0018390F"/>
    <w:rsid w:val="00190D28"/>
    <w:rsid w:val="002001A6"/>
    <w:rsid w:val="00204A19"/>
    <w:rsid w:val="00242092"/>
    <w:rsid w:val="00267FDF"/>
    <w:rsid w:val="002909B5"/>
    <w:rsid w:val="00293985"/>
    <w:rsid w:val="002A7912"/>
    <w:rsid w:val="002B7738"/>
    <w:rsid w:val="002D7D2F"/>
    <w:rsid w:val="002F2FF2"/>
    <w:rsid w:val="00321BB9"/>
    <w:rsid w:val="00330284"/>
    <w:rsid w:val="003533A6"/>
    <w:rsid w:val="003B4322"/>
    <w:rsid w:val="003B743B"/>
    <w:rsid w:val="003C73AE"/>
    <w:rsid w:val="003D3DDE"/>
    <w:rsid w:val="003E0083"/>
    <w:rsid w:val="003F021E"/>
    <w:rsid w:val="0042018F"/>
    <w:rsid w:val="00435625"/>
    <w:rsid w:val="00444D2D"/>
    <w:rsid w:val="00457FCA"/>
    <w:rsid w:val="00482035"/>
    <w:rsid w:val="00492B82"/>
    <w:rsid w:val="00492FF4"/>
    <w:rsid w:val="004C6FAE"/>
    <w:rsid w:val="004D56A9"/>
    <w:rsid w:val="004E6936"/>
    <w:rsid w:val="004F108A"/>
    <w:rsid w:val="00503AD7"/>
    <w:rsid w:val="005075D9"/>
    <w:rsid w:val="00511F74"/>
    <w:rsid w:val="005356D0"/>
    <w:rsid w:val="00542687"/>
    <w:rsid w:val="00545452"/>
    <w:rsid w:val="00546311"/>
    <w:rsid w:val="00560347"/>
    <w:rsid w:val="00567279"/>
    <w:rsid w:val="005708FE"/>
    <w:rsid w:val="0057777A"/>
    <w:rsid w:val="00596985"/>
    <w:rsid w:val="005B366A"/>
    <w:rsid w:val="005B5D84"/>
    <w:rsid w:val="005C435D"/>
    <w:rsid w:val="005F07A0"/>
    <w:rsid w:val="00603BF2"/>
    <w:rsid w:val="0061358F"/>
    <w:rsid w:val="00650A5D"/>
    <w:rsid w:val="0067263C"/>
    <w:rsid w:val="0067596A"/>
    <w:rsid w:val="0068573B"/>
    <w:rsid w:val="006902D2"/>
    <w:rsid w:val="00692EE8"/>
    <w:rsid w:val="006A663B"/>
    <w:rsid w:val="006F44A2"/>
    <w:rsid w:val="006F7B3D"/>
    <w:rsid w:val="00715DBD"/>
    <w:rsid w:val="00737BE9"/>
    <w:rsid w:val="007777F6"/>
    <w:rsid w:val="00794120"/>
    <w:rsid w:val="00794CEF"/>
    <w:rsid w:val="007B55B4"/>
    <w:rsid w:val="007B5787"/>
    <w:rsid w:val="007E0CD4"/>
    <w:rsid w:val="007E45D3"/>
    <w:rsid w:val="007E6613"/>
    <w:rsid w:val="007F4BC7"/>
    <w:rsid w:val="0080325C"/>
    <w:rsid w:val="00805CF7"/>
    <w:rsid w:val="00817400"/>
    <w:rsid w:val="00831DDA"/>
    <w:rsid w:val="00832E05"/>
    <w:rsid w:val="0084404D"/>
    <w:rsid w:val="00850F61"/>
    <w:rsid w:val="00873D82"/>
    <w:rsid w:val="0088793C"/>
    <w:rsid w:val="008938DB"/>
    <w:rsid w:val="008A05EE"/>
    <w:rsid w:val="008C0F00"/>
    <w:rsid w:val="008D375B"/>
    <w:rsid w:val="008D45CD"/>
    <w:rsid w:val="008E08B2"/>
    <w:rsid w:val="00900DEE"/>
    <w:rsid w:val="00923EA4"/>
    <w:rsid w:val="00924579"/>
    <w:rsid w:val="0094184C"/>
    <w:rsid w:val="00951455"/>
    <w:rsid w:val="00954EB3"/>
    <w:rsid w:val="00955CFE"/>
    <w:rsid w:val="00966CEB"/>
    <w:rsid w:val="00984F2A"/>
    <w:rsid w:val="009868A8"/>
    <w:rsid w:val="009A4AED"/>
    <w:rsid w:val="009B024D"/>
    <w:rsid w:val="009C476A"/>
    <w:rsid w:val="00A13321"/>
    <w:rsid w:val="00A15A54"/>
    <w:rsid w:val="00A32704"/>
    <w:rsid w:val="00A63DCB"/>
    <w:rsid w:val="00A65185"/>
    <w:rsid w:val="00A67B95"/>
    <w:rsid w:val="00A9280E"/>
    <w:rsid w:val="00AC2AAB"/>
    <w:rsid w:val="00AE2692"/>
    <w:rsid w:val="00B01571"/>
    <w:rsid w:val="00B02107"/>
    <w:rsid w:val="00B1179E"/>
    <w:rsid w:val="00B44A61"/>
    <w:rsid w:val="00B47E3F"/>
    <w:rsid w:val="00B54845"/>
    <w:rsid w:val="00B56ABB"/>
    <w:rsid w:val="00B65437"/>
    <w:rsid w:val="00B70360"/>
    <w:rsid w:val="00B86661"/>
    <w:rsid w:val="00BA1A8E"/>
    <w:rsid w:val="00BB29BA"/>
    <w:rsid w:val="00BB35E9"/>
    <w:rsid w:val="00C942B6"/>
    <w:rsid w:val="00CB6F7C"/>
    <w:rsid w:val="00CC58D5"/>
    <w:rsid w:val="00D52C47"/>
    <w:rsid w:val="00D62542"/>
    <w:rsid w:val="00D77F76"/>
    <w:rsid w:val="00D8103A"/>
    <w:rsid w:val="00D840FD"/>
    <w:rsid w:val="00D91F41"/>
    <w:rsid w:val="00DC0880"/>
    <w:rsid w:val="00DE0712"/>
    <w:rsid w:val="00E4305A"/>
    <w:rsid w:val="00E43405"/>
    <w:rsid w:val="00E712EE"/>
    <w:rsid w:val="00EB21D5"/>
    <w:rsid w:val="00EB3C3D"/>
    <w:rsid w:val="00F12B31"/>
    <w:rsid w:val="00F3649F"/>
    <w:rsid w:val="00F45FE1"/>
    <w:rsid w:val="00FB1868"/>
    <w:rsid w:val="00FC76B9"/>
    <w:rsid w:val="00FD08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B2B8D"/>
  <w15:chartTrackingRefBased/>
  <w15:docId w15:val="{711DB058-1C63-4F30-80C1-50DC2D0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CA"/>
    <w:pPr>
      <w:spacing w:after="0" w:line="320" w:lineRule="atLeast"/>
    </w:pPr>
    <w:rPr>
      <w:rFonts w:ascii="Arial" w:hAnsi="Arial"/>
      <w:sz w:val="24"/>
    </w:rPr>
  </w:style>
  <w:style w:type="paragraph" w:styleId="Heading1">
    <w:name w:val="heading 1"/>
    <w:basedOn w:val="Normal"/>
    <w:next w:val="Normal"/>
    <w:link w:val="Heading1Char"/>
    <w:qFormat/>
    <w:rsid w:val="00457FCA"/>
    <w:pPr>
      <w:keepNext/>
      <w:keepLines/>
      <w:spacing w:line="680" w:lineRule="atLeast"/>
      <w:outlineLvl w:val="0"/>
    </w:pPr>
    <w:rPr>
      <w:rFonts w:eastAsiaTheme="majorEastAsia" w:cstheme="majorBidi"/>
      <w:b/>
      <w:color w:val="AC1D37"/>
      <w:sz w:val="60"/>
      <w:szCs w:val="36"/>
    </w:rPr>
  </w:style>
  <w:style w:type="paragraph" w:styleId="Heading2">
    <w:name w:val="heading 2"/>
    <w:basedOn w:val="Heading1"/>
    <w:next w:val="Normal"/>
    <w:link w:val="Heading2Char"/>
    <w:uiPriority w:val="9"/>
    <w:unhideWhenUsed/>
    <w:qFormat/>
    <w:rsid w:val="00457FCA"/>
    <w:pPr>
      <w:spacing w:line="520" w:lineRule="atLeast"/>
      <w:outlineLvl w:val="1"/>
    </w:pPr>
    <w:rPr>
      <w:sz w:val="44"/>
      <w:szCs w:val="32"/>
    </w:rPr>
  </w:style>
  <w:style w:type="paragraph" w:styleId="Heading3">
    <w:name w:val="heading 3"/>
    <w:basedOn w:val="Heading1"/>
    <w:next w:val="Normal"/>
    <w:link w:val="Heading3Char"/>
    <w:uiPriority w:val="9"/>
    <w:unhideWhenUsed/>
    <w:qFormat/>
    <w:rsid w:val="00457FCA"/>
    <w:pPr>
      <w:spacing w:line="400" w:lineRule="atLeast"/>
      <w:outlineLvl w:val="2"/>
    </w:pPr>
    <w:rPr>
      <w:sz w:val="32"/>
      <w:szCs w:val="28"/>
    </w:rPr>
  </w:style>
  <w:style w:type="paragraph" w:styleId="Heading4">
    <w:name w:val="heading 4"/>
    <w:basedOn w:val="Heading1"/>
    <w:next w:val="Normal"/>
    <w:link w:val="Heading4Char"/>
    <w:uiPriority w:val="9"/>
    <w:unhideWhenUsed/>
    <w:qFormat/>
    <w:rsid w:val="00457FCA"/>
    <w:pPr>
      <w:spacing w:line="320" w:lineRule="atLeast"/>
      <w:outlineLvl w:val="3"/>
    </w:pPr>
    <w:rPr>
      <w:sz w:val="24"/>
      <w:szCs w:val="24"/>
    </w:rPr>
  </w:style>
  <w:style w:type="paragraph" w:styleId="Heading5">
    <w:name w:val="heading 5"/>
    <w:basedOn w:val="Normal"/>
    <w:next w:val="Normal"/>
    <w:link w:val="Heading5Char"/>
    <w:uiPriority w:val="9"/>
    <w:semiHidden/>
    <w:unhideWhenUsed/>
    <w:qFormat/>
    <w:rsid w:val="00B56ABB"/>
    <w:pPr>
      <w:keepNext/>
      <w:keepLines/>
      <w:spacing w:before="40"/>
      <w:outlineLvl w:val="4"/>
    </w:pPr>
    <w:rPr>
      <w:rFonts w:asciiTheme="majorHAnsi" w:eastAsiaTheme="majorEastAsia" w:hAnsiTheme="majorHAnsi" w:cstheme="majorBidi"/>
      <w:caps/>
      <w:color w:val="801529" w:themeColor="accent1" w:themeShade="BF"/>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560E1B"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560E1B"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560E1B"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560E1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unhideWhenUsed/>
    <w:qFormat/>
    <w:rsid w:val="00457FCA"/>
  </w:style>
  <w:style w:type="character" w:customStyle="1" w:styleId="BodyTextChar">
    <w:name w:val="Body Text Char"/>
    <w:basedOn w:val="DefaultParagraphFont"/>
    <w:link w:val="BodyText"/>
    <w:rsid w:val="00457FCA"/>
    <w:rPr>
      <w:rFonts w:ascii="Arial" w:hAnsi="Arial"/>
      <w:sz w:val="24"/>
    </w:rPr>
  </w:style>
  <w:style w:type="paragraph" w:styleId="Footer">
    <w:name w:val="footer"/>
    <w:basedOn w:val="BodyText"/>
    <w:link w:val="FooterChar"/>
    <w:uiPriority w:val="99"/>
    <w:unhideWhenUsed/>
    <w:rsid w:val="004D56A9"/>
    <w:pPr>
      <w:tabs>
        <w:tab w:val="center" w:pos="4536"/>
        <w:tab w:val="right" w:pos="9072"/>
      </w:tabs>
      <w:spacing w:line="240" w:lineRule="auto"/>
    </w:pPr>
    <w:rPr>
      <w:sz w:val="15"/>
    </w:rPr>
  </w:style>
  <w:style w:type="character" w:customStyle="1" w:styleId="FooterChar">
    <w:name w:val="Footer Char"/>
    <w:basedOn w:val="DefaultParagraphFont"/>
    <w:link w:val="Footer"/>
    <w:uiPriority w:val="99"/>
    <w:rsid w:val="004D56A9"/>
    <w:rPr>
      <w:rFonts w:ascii="Arial" w:hAnsi="Arial" w:cs="Arial"/>
      <w:sz w:val="15"/>
    </w:rPr>
  </w:style>
  <w:style w:type="paragraph" w:styleId="Header">
    <w:name w:val="header"/>
    <w:basedOn w:val="BodyText"/>
    <w:link w:val="HeaderChar"/>
    <w:uiPriority w:val="99"/>
    <w:unhideWhenUsed/>
    <w:rsid w:val="004D56A9"/>
    <w:pPr>
      <w:tabs>
        <w:tab w:val="center" w:pos="4536"/>
        <w:tab w:val="right" w:pos="9072"/>
      </w:tabs>
      <w:spacing w:line="240" w:lineRule="auto"/>
    </w:pPr>
    <w:rPr>
      <w:sz w:val="15"/>
    </w:rPr>
  </w:style>
  <w:style w:type="character" w:customStyle="1" w:styleId="HeaderChar">
    <w:name w:val="Header Char"/>
    <w:basedOn w:val="DefaultParagraphFont"/>
    <w:link w:val="Header"/>
    <w:uiPriority w:val="99"/>
    <w:rsid w:val="004D56A9"/>
    <w:rPr>
      <w:rFonts w:ascii="Arial" w:hAnsi="Arial" w:cs="Arial"/>
      <w:sz w:val="15"/>
    </w:rPr>
  </w:style>
  <w:style w:type="paragraph" w:customStyle="1" w:styleId="Header2">
    <w:name w:val="Header 2"/>
    <w:basedOn w:val="Header"/>
    <w:link w:val="Header2Char"/>
    <w:rsid w:val="0067263C"/>
    <w:pPr>
      <w:pBdr>
        <w:bottom w:val="single" w:sz="4" w:space="4" w:color="auto"/>
      </w:pBdr>
    </w:pPr>
  </w:style>
  <w:style w:type="character" w:customStyle="1" w:styleId="Header2Char">
    <w:name w:val="Header 2 Char"/>
    <w:basedOn w:val="DefaultParagraphFont"/>
    <w:link w:val="Header2"/>
    <w:rsid w:val="0067263C"/>
    <w:rPr>
      <w:rFonts w:ascii="Arial" w:hAnsi="Arial" w:cs="Arial"/>
      <w:color w:val="080C0F"/>
      <w:sz w:val="15"/>
    </w:rPr>
  </w:style>
  <w:style w:type="paragraph" w:customStyle="1" w:styleId="Footer2">
    <w:name w:val="Footer 2"/>
    <w:basedOn w:val="Footer"/>
    <w:link w:val="Footer2Char"/>
    <w:rsid w:val="00B70360"/>
    <w:rPr>
      <w:color w:val="080C0F"/>
      <w:sz w:val="18"/>
    </w:rPr>
  </w:style>
  <w:style w:type="character" w:customStyle="1" w:styleId="Footer2Char">
    <w:name w:val="Footer 2 Char"/>
    <w:basedOn w:val="DefaultParagraphFont"/>
    <w:link w:val="Footer2"/>
    <w:rsid w:val="00B70360"/>
    <w:rPr>
      <w:rFonts w:ascii="Arial" w:hAnsi="Arial"/>
      <w:color w:val="080C0F"/>
      <w:sz w:val="18"/>
    </w:rPr>
  </w:style>
  <w:style w:type="paragraph" w:styleId="ListNumber">
    <w:name w:val="List Number"/>
    <w:basedOn w:val="BodyText"/>
    <w:uiPriority w:val="99"/>
    <w:semiHidden/>
    <w:unhideWhenUsed/>
    <w:rsid w:val="004D56A9"/>
    <w:pPr>
      <w:numPr>
        <w:numId w:val="2"/>
      </w:numPr>
      <w:contextualSpacing/>
    </w:pPr>
  </w:style>
  <w:style w:type="paragraph" w:styleId="ListNumber2">
    <w:name w:val="List Number 2"/>
    <w:basedOn w:val="BodyText"/>
    <w:uiPriority w:val="99"/>
    <w:semiHidden/>
    <w:unhideWhenUsed/>
    <w:rsid w:val="004D56A9"/>
    <w:pPr>
      <w:numPr>
        <w:ilvl w:val="1"/>
        <w:numId w:val="2"/>
      </w:numPr>
      <w:contextualSpacing/>
    </w:pPr>
  </w:style>
  <w:style w:type="paragraph" w:styleId="ListNumber3">
    <w:name w:val="List Number 3"/>
    <w:basedOn w:val="BodyText"/>
    <w:uiPriority w:val="99"/>
    <w:semiHidden/>
    <w:unhideWhenUsed/>
    <w:rsid w:val="004D56A9"/>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D56A9"/>
    <w:pPr>
      <w:numPr>
        <w:numId w:val="6"/>
      </w:numPr>
      <w:contextualSpacing/>
    </w:pPr>
  </w:style>
  <w:style w:type="paragraph" w:styleId="ListBullet2">
    <w:name w:val="List Bullet 2"/>
    <w:basedOn w:val="BodyText"/>
    <w:uiPriority w:val="99"/>
    <w:semiHidden/>
    <w:unhideWhenUsed/>
    <w:rsid w:val="004D56A9"/>
    <w:pPr>
      <w:numPr>
        <w:numId w:val="8"/>
      </w:numPr>
      <w:contextualSpacing/>
    </w:pPr>
  </w:style>
  <w:style w:type="paragraph" w:styleId="ListBullet3">
    <w:name w:val="List Bullet 3"/>
    <w:basedOn w:val="BodyText"/>
    <w:uiPriority w:val="99"/>
    <w:semiHidden/>
    <w:unhideWhenUsed/>
    <w:rsid w:val="004D56A9"/>
    <w:pPr>
      <w:numPr>
        <w:numId w:val="10"/>
      </w:numPr>
      <w:contextualSpacing/>
    </w:pPr>
  </w:style>
  <w:style w:type="paragraph" w:styleId="EnvelopeAddress">
    <w:name w:val="envelope address"/>
    <w:basedOn w:val="BodyText"/>
    <w:uiPriority w:val="99"/>
    <w:semiHidden/>
    <w:unhideWhenUsed/>
    <w:rsid w:val="004D56A9"/>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rsid w:val="00457FCA"/>
    <w:rPr>
      <w:rFonts w:ascii="Arial" w:eastAsiaTheme="majorEastAsia" w:hAnsi="Arial" w:cstheme="majorBidi"/>
      <w:b/>
      <w:color w:val="AC1D37"/>
      <w:sz w:val="60"/>
      <w:szCs w:val="36"/>
    </w:rPr>
  </w:style>
  <w:style w:type="character" w:customStyle="1" w:styleId="Heading3Char">
    <w:name w:val="Heading 3 Char"/>
    <w:basedOn w:val="DefaultParagraphFont"/>
    <w:link w:val="Heading3"/>
    <w:uiPriority w:val="9"/>
    <w:rsid w:val="00457FCA"/>
    <w:rPr>
      <w:rFonts w:ascii="Arial" w:eastAsiaTheme="majorEastAsia" w:hAnsi="Arial" w:cstheme="majorBidi"/>
      <w:b/>
      <w:color w:val="AC1D37"/>
      <w:sz w:val="32"/>
      <w:szCs w:val="28"/>
    </w:rPr>
  </w:style>
  <w:style w:type="character" w:customStyle="1" w:styleId="Heading4Char">
    <w:name w:val="Heading 4 Char"/>
    <w:basedOn w:val="DefaultParagraphFont"/>
    <w:link w:val="Heading4"/>
    <w:uiPriority w:val="9"/>
    <w:rsid w:val="00457FCA"/>
    <w:rPr>
      <w:rFonts w:ascii="Arial" w:eastAsiaTheme="majorEastAsia" w:hAnsi="Arial" w:cstheme="majorBidi"/>
      <w:b/>
      <w:color w:val="AC1D37"/>
      <w:sz w:val="24"/>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B56ABB"/>
    <w:pPr>
      <w:spacing w:before="100" w:beforeAutospacing="1" w:after="240" w:line="240" w:lineRule="auto"/>
      <w:ind w:left="720"/>
      <w:jc w:val="center"/>
    </w:pPr>
    <w:rPr>
      <w:rFonts w:asciiTheme="majorHAnsi" w:eastAsiaTheme="majorEastAsia" w:hAnsiTheme="majorHAnsi" w:cstheme="majorBidi"/>
      <w:color w:val="003E69" w:themeColor="text2"/>
      <w:spacing w:val="-6"/>
      <w:sz w:val="32"/>
      <w:szCs w:val="32"/>
    </w:rPr>
  </w:style>
  <w:style w:type="character" w:customStyle="1" w:styleId="IntenseQuoteChar">
    <w:name w:val="Intense Quote Char"/>
    <w:basedOn w:val="DefaultParagraphFont"/>
    <w:link w:val="IntenseQuote"/>
    <w:uiPriority w:val="30"/>
    <w:rsid w:val="00B56ABB"/>
    <w:rPr>
      <w:rFonts w:asciiTheme="majorHAnsi" w:eastAsiaTheme="majorEastAsia" w:hAnsiTheme="majorHAnsi" w:cstheme="majorBidi"/>
      <w:color w:val="003E69" w:themeColor="text2"/>
      <w:spacing w:val="-6"/>
      <w:sz w:val="32"/>
      <w:szCs w:val="32"/>
    </w:rPr>
  </w:style>
  <w:style w:type="paragraph" w:styleId="ListParagraph">
    <w:name w:val="List Paragraph"/>
    <w:basedOn w:val="Normal"/>
    <w:uiPriority w:val="34"/>
    <w:qFormat/>
    <w:rsid w:val="00B56ABB"/>
    <w:pPr>
      <w:ind w:left="720"/>
      <w:contextualSpacing/>
    </w:pPr>
  </w:style>
  <w:style w:type="character" w:customStyle="1" w:styleId="Heading2Char">
    <w:name w:val="Heading 2 Char"/>
    <w:basedOn w:val="DefaultParagraphFont"/>
    <w:link w:val="Heading2"/>
    <w:uiPriority w:val="9"/>
    <w:rsid w:val="00457FCA"/>
    <w:rPr>
      <w:rFonts w:ascii="Arial" w:eastAsiaTheme="majorEastAsia" w:hAnsi="Arial" w:cstheme="majorBidi"/>
      <w:b/>
      <w:color w:val="AC1D37"/>
      <w:sz w:val="44"/>
      <w:szCs w:val="32"/>
    </w:rPr>
  </w:style>
  <w:style w:type="character" w:customStyle="1" w:styleId="Heading5Char">
    <w:name w:val="Heading 5 Char"/>
    <w:basedOn w:val="DefaultParagraphFont"/>
    <w:link w:val="Heading5"/>
    <w:uiPriority w:val="9"/>
    <w:semiHidden/>
    <w:rsid w:val="00B56ABB"/>
    <w:rPr>
      <w:rFonts w:asciiTheme="majorHAnsi" w:eastAsiaTheme="majorEastAsia" w:hAnsiTheme="majorHAnsi" w:cstheme="majorBidi"/>
      <w:caps/>
      <w:color w:val="801529" w:themeColor="accent1" w:themeShade="BF"/>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560E1B"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560E1B"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560E1B"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560E1B" w:themeColor="accent1" w:themeShade="80"/>
    </w:rPr>
  </w:style>
  <w:style w:type="paragraph" w:styleId="Caption">
    <w:name w:val="caption"/>
    <w:basedOn w:val="Normal"/>
    <w:next w:val="Normal"/>
    <w:uiPriority w:val="35"/>
    <w:semiHidden/>
    <w:unhideWhenUsed/>
    <w:qFormat/>
    <w:rsid w:val="00B56ABB"/>
    <w:pPr>
      <w:spacing w:line="240" w:lineRule="auto"/>
    </w:pPr>
    <w:rPr>
      <w:b/>
      <w:bCs/>
      <w:smallCaps/>
      <w:color w:val="003E69" w:themeColor="text2"/>
    </w:rPr>
  </w:style>
  <w:style w:type="paragraph" w:styleId="Subtitle">
    <w:name w:val="Subtitle"/>
    <w:basedOn w:val="Normal"/>
    <w:next w:val="Normal"/>
    <w:link w:val="SubtitleChar"/>
    <w:uiPriority w:val="8"/>
    <w:qFormat/>
    <w:rsid w:val="00457FCA"/>
    <w:pPr>
      <w:numPr>
        <w:ilvl w:val="1"/>
      </w:numPr>
      <w:spacing w:line="240" w:lineRule="atLeast"/>
    </w:pPr>
    <w:rPr>
      <w:rFonts w:eastAsiaTheme="majorEastAsia" w:cstheme="majorBidi"/>
      <w:color w:val="080C0F"/>
      <w:sz w:val="18"/>
      <w:szCs w:val="28"/>
    </w:rPr>
  </w:style>
  <w:style w:type="character" w:customStyle="1" w:styleId="SubtitleChar">
    <w:name w:val="Subtitle Char"/>
    <w:basedOn w:val="DefaultParagraphFont"/>
    <w:link w:val="Subtitle"/>
    <w:uiPriority w:val="8"/>
    <w:rsid w:val="00457FCA"/>
    <w:rPr>
      <w:rFonts w:ascii="Arial" w:eastAsiaTheme="majorEastAsia" w:hAnsi="Arial" w:cstheme="majorBidi"/>
      <w:color w:val="080C0F"/>
      <w:sz w:val="18"/>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6A663B"/>
    <w:pPr>
      <w:spacing w:before="120" w:after="120"/>
      <w:ind w:left="720"/>
    </w:pPr>
    <w:rPr>
      <w:color w:val="AC1D37"/>
      <w:szCs w:val="24"/>
    </w:rPr>
  </w:style>
  <w:style w:type="character" w:customStyle="1" w:styleId="QuoteChar">
    <w:name w:val="Quote Char"/>
    <w:basedOn w:val="DefaultParagraphFont"/>
    <w:link w:val="Quote"/>
    <w:uiPriority w:val="29"/>
    <w:rsid w:val="006A663B"/>
    <w:rPr>
      <w:rFonts w:ascii="Arial" w:hAnsi="Arial"/>
      <w:color w:val="AC1D37"/>
      <w:sz w:val="24"/>
      <w:szCs w:val="24"/>
    </w:rPr>
  </w:style>
  <w:style w:type="character" w:styleId="SubtleEmphasis">
    <w:name w:val="Subtle Emphasis"/>
    <w:basedOn w:val="DefaultParagraphFont"/>
    <w:uiPriority w:val="19"/>
    <w:qFormat/>
    <w:rsid w:val="00B56ABB"/>
    <w:rPr>
      <w:i/>
      <w:iCs/>
      <w:color w:val="43647D" w:themeColor="text1" w:themeTint="A6"/>
    </w:rPr>
  </w:style>
  <w:style w:type="character" w:styleId="SubtleReference">
    <w:name w:val="Subtle Reference"/>
    <w:basedOn w:val="DefaultParagraphFont"/>
    <w:uiPriority w:val="31"/>
    <w:qFormat/>
    <w:rsid w:val="00B56ABB"/>
    <w:rPr>
      <w:smallCaps/>
      <w:color w:val="43647D" w:themeColor="text1" w:themeTint="A6"/>
      <w:u w:val="none" w:color="5F89AA" w:themeColor="text1" w:themeTint="80"/>
      <w:bdr w:val="none" w:sz="0" w:space="0" w:color="auto"/>
    </w:rPr>
  </w:style>
  <w:style w:type="character" w:styleId="IntenseReference">
    <w:name w:val="Intense Reference"/>
    <w:basedOn w:val="DefaultParagraphFont"/>
    <w:uiPriority w:val="32"/>
    <w:qFormat/>
    <w:rsid w:val="00B56ABB"/>
    <w:rPr>
      <w:b/>
      <w:bCs/>
      <w:smallCaps/>
      <w:color w:val="003E69" w:themeColor="text2"/>
      <w:u w:val="single"/>
    </w:rPr>
  </w:style>
  <w:style w:type="character" w:styleId="BookTitle">
    <w:name w:val="Book Title"/>
    <w:basedOn w:val="DefaultParagraphFont"/>
    <w:uiPriority w:val="33"/>
    <w:qFormat/>
    <w:locked/>
    <w:rsid w:val="00B56ABB"/>
    <w:rPr>
      <w:b/>
      <w:bCs/>
      <w:smallCaps/>
      <w:spacing w:val="10"/>
    </w:rPr>
  </w:style>
  <w:style w:type="paragraph" w:styleId="TOCHeading">
    <w:name w:val="TOC Heading"/>
    <w:basedOn w:val="Heading1"/>
    <w:next w:val="Normal"/>
    <w:uiPriority w:val="39"/>
    <w:semiHidden/>
    <w:unhideWhenUsed/>
    <w:qFormat/>
    <w:rsid w:val="00B56ABB"/>
    <w:pPr>
      <w:outlineLvl w:val="9"/>
    </w:pPr>
  </w:style>
  <w:style w:type="table" w:styleId="TableGrid">
    <w:name w:val="Table Grid"/>
    <w:basedOn w:val="TableNormal"/>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
    <w:name w:val="TMR"/>
    <w:basedOn w:val="TableNormal"/>
    <w:uiPriority w:val="99"/>
    <w:rsid w:val="003533A6"/>
    <w:pPr>
      <w:spacing w:after="0" w:line="240" w:lineRule="auto"/>
    </w:pPr>
    <w:tblPr>
      <w:tblStyleRowBandSize w:val="1"/>
    </w:tblPr>
    <w:tblStylePr w:type="firstRow">
      <w:tblPr/>
      <w:tcPr>
        <w:tcBorders>
          <w:top w:val="nil"/>
          <w:left w:val="nil"/>
          <w:bottom w:val="nil"/>
          <w:right w:val="nil"/>
          <w:insideH w:val="single" w:sz="8" w:space="0" w:color="FFFFFF" w:themeColor="background1"/>
          <w:insideV w:val="single" w:sz="8" w:space="0" w:color="FFFFFF" w:themeColor="background1"/>
          <w:tl2br w:val="nil"/>
          <w:tr2bl w:val="nil"/>
        </w:tcBorders>
        <w:shd w:val="clear" w:color="auto" w:fill="003E69"/>
      </w:tcPr>
    </w:tblStylePr>
    <w:tblStylePr w:type="lastRow">
      <w:tblPr/>
      <w:tcPr>
        <w:tcBorders>
          <w:top w:val="nil"/>
          <w:left w:val="nil"/>
          <w:bottom w:val="nil"/>
          <w:right w:val="nil"/>
          <w:insideH w:val="nil"/>
          <w:insideV w:val="single" w:sz="8" w:space="0" w:color="FFFFFF" w:themeColor="background1"/>
        </w:tcBorders>
        <w:shd w:val="clear" w:color="auto" w:fill="003E69"/>
      </w:tcPr>
    </w:tblStylePr>
    <w:tblStylePr w:type="band1Horz">
      <w:tblPr/>
      <w:tcPr>
        <w:shd w:val="clear" w:color="auto" w:fill="ECF6FD"/>
      </w:tcPr>
    </w:tblStylePr>
  </w:style>
  <w:style w:type="paragraph" w:styleId="Title">
    <w:name w:val="Title"/>
    <w:basedOn w:val="Normal"/>
    <w:next w:val="Normal"/>
    <w:link w:val="TitleChar"/>
    <w:uiPriority w:val="9"/>
    <w:qFormat/>
    <w:locked/>
    <w:rsid w:val="003B432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
    <w:rsid w:val="003B4322"/>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locked/>
    <w:rsid w:val="00A9280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9280E"/>
    <w:rPr>
      <w:rFonts w:eastAsiaTheme="minorEastAsia"/>
      <w:lang w:val="en-US"/>
    </w:rPr>
  </w:style>
  <w:style w:type="character" w:customStyle="1" w:styleId="ui-provider">
    <w:name w:val="ui-provider"/>
    <w:basedOn w:val="DefaultParagraphFont"/>
    <w:rsid w:val="00EB3C3D"/>
  </w:style>
  <w:style w:type="paragraph" w:customStyle="1" w:styleId="FigureCaption">
    <w:name w:val="Figure Caption"/>
    <w:basedOn w:val="Normal"/>
    <w:next w:val="BodyText"/>
    <w:qFormat/>
    <w:rsid w:val="0042018F"/>
    <w:pPr>
      <w:tabs>
        <w:tab w:val="left" w:pos="1134"/>
      </w:tabs>
      <w:spacing w:before="120" w:after="240" w:line="260" w:lineRule="atLeast"/>
      <w:ind w:left="1134" w:hanging="1134"/>
    </w:pPr>
    <w:rPr>
      <w:rFonts w:asciiTheme="minorHAnsi" w:hAnsiTheme="minorHAnsi"/>
      <w:b/>
      <w:sz w:val="20"/>
    </w:rPr>
  </w:style>
  <w:style w:type="character" w:styleId="PlaceholderText">
    <w:name w:val="Placeholder Text"/>
    <w:basedOn w:val="DefaultParagraphFont"/>
    <w:uiPriority w:val="99"/>
    <w:semiHidden/>
    <w:rsid w:val="0042018F"/>
    <w:rPr>
      <w:color w:val="808080"/>
    </w:rPr>
  </w:style>
  <w:style w:type="paragraph" w:customStyle="1" w:styleId="AltHeading1">
    <w:name w:val="Alt Heading 1"/>
    <w:basedOn w:val="Heading1"/>
    <w:next w:val="BodyText"/>
    <w:qFormat/>
    <w:rsid w:val="00A65185"/>
    <w:pPr>
      <w:widowControl w:val="0"/>
      <w:numPr>
        <w:numId w:val="21"/>
      </w:numPr>
      <w:spacing w:before="480" w:after="240" w:line="240" w:lineRule="auto"/>
    </w:pPr>
    <w:rPr>
      <w:rFonts w:asciiTheme="majorHAnsi" w:eastAsia="Times New Roman" w:hAnsiTheme="majorHAnsi" w:cs="Arial"/>
      <w:color w:val="AC1D37" w:themeColor="accent1"/>
      <w:kern w:val="32"/>
      <w:sz w:val="40"/>
      <w:szCs w:val="32"/>
      <w:lang w:eastAsia="en-AU"/>
    </w:rPr>
  </w:style>
  <w:style w:type="paragraph" w:customStyle="1" w:styleId="AltHeading2">
    <w:name w:val="Alt Heading 2"/>
    <w:basedOn w:val="Heading2"/>
    <w:next w:val="BodyText"/>
    <w:qFormat/>
    <w:rsid w:val="00A65185"/>
    <w:pPr>
      <w:numPr>
        <w:ilvl w:val="1"/>
        <w:numId w:val="21"/>
      </w:numPr>
      <w:spacing w:before="400" w:after="200" w:line="240" w:lineRule="auto"/>
    </w:pPr>
    <w:rPr>
      <w:rFonts w:asciiTheme="majorHAnsi" w:eastAsia="Times New Roman" w:hAnsiTheme="majorHAnsi" w:cs="Arial"/>
      <w:bCs/>
      <w:iCs/>
      <w:color w:val="830E26" w:themeColor="accent2"/>
      <w:sz w:val="28"/>
      <w:szCs w:val="28"/>
      <w:lang w:eastAsia="en-AU"/>
    </w:rPr>
  </w:style>
  <w:style w:type="paragraph" w:customStyle="1" w:styleId="AltHeading3">
    <w:name w:val="Alt Heading 3"/>
    <w:basedOn w:val="Heading3"/>
    <w:next w:val="BodyText"/>
    <w:qFormat/>
    <w:rsid w:val="00A65185"/>
    <w:pPr>
      <w:numPr>
        <w:ilvl w:val="2"/>
        <w:numId w:val="21"/>
      </w:numPr>
      <w:spacing w:before="280" w:after="140" w:line="240" w:lineRule="auto"/>
    </w:pPr>
    <w:rPr>
      <w:rFonts w:asciiTheme="majorHAnsi" w:eastAsia="Times New Roman" w:hAnsiTheme="majorHAnsi" w:cs="Times New Roman"/>
      <w:bCs/>
      <w:color w:val="AC1D37" w:themeColor="accent1"/>
      <w:sz w:val="24"/>
      <w:szCs w:val="22"/>
      <w:lang w:eastAsia="en-AU"/>
    </w:rPr>
  </w:style>
  <w:style w:type="paragraph" w:customStyle="1" w:styleId="AltHeading4">
    <w:name w:val="Alt Heading 4"/>
    <w:basedOn w:val="Heading4"/>
    <w:next w:val="BodyText"/>
    <w:qFormat/>
    <w:rsid w:val="00A65185"/>
    <w:pPr>
      <w:numPr>
        <w:ilvl w:val="3"/>
        <w:numId w:val="21"/>
      </w:numPr>
      <w:spacing w:before="240" w:after="120" w:line="240" w:lineRule="auto"/>
    </w:pPr>
    <w:rPr>
      <w:rFonts w:asciiTheme="majorHAnsi" w:eastAsia="Times New Roman" w:hAnsiTheme="majorHAnsi" w:cs="Times New Roman"/>
      <w:bCs/>
      <w:color w:val="830E26" w:themeColor="accent2"/>
      <w:szCs w:val="22"/>
      <w:lang w:eastAsia="en-AU"/>
    </w:rPr>
  </w:style>
  <w:style w:type="character" w:styleId="Hyperlink">
    <w:name w:val="Hyperlink"/>
    <w:basedOn w:val="DefaultParagraphFont"/>
    <w:uiPriority w:val="99"/>
    <w:rsid w:val="00A65185"/>
    <w:rPr>
      <w:color w:val="AC1D37" w:themeColor="accent1"/>
      <w:u w:val="single"/>
    </w:rPr>
  </w:style>
  <w:style w:type="paragraph" w:customStyle="1" w:styleId="TableText">
    <w:name w:val="Table Text"/>
    <w:basedOn w:val="Normal"/>
    <w:uiPriority w:val="3"/>
    <w:qFormat/>
    <w:rsid w:val="00A65185"/>
    <w:pPr>
      <w:spacing w:before="60" w:after="60" w:line="240" w:lineRule="auto"/>
    </w:pPr>
    <w:rPr>
      <w:rFonts w:asciiTheme="minorHAnsi" w:hAnsiTheme="minorHAnsi"/>
      <w:sz w:val="18"/>
    </w:rPr>
  </w:style>
  <w:style w:type="paragraph" w:customStyle="1" w:styleId="AltHeading5">
    <w:name w:val="Alt Heading 5"/>
    <w:basedOn w:val="Heading5"/>
    <w:next w:val="BodyText"/>
    <w:qFormat/>
    <w:rsid w:val="00A65185"/>
    <w:pPr>
      <w:numPr>
        <w:ilvl w:val="4"/>
        <w:numId w:val="21"/>
      </w:numPr>
      <w:spacing w:before="240" w:after="120" w:line="240" w:lineRule="auto"/>
    </w:pPr>
    <w:rPr>
      <w:rFonts w:eastAsia="Times New Roman" w:cs="Times New Roman"/>
      <w:b/>
      <w:bCs/>
      <w:iCs/>
      <w:caps w:val="0"/>
      <w:color w:val="auto"/>
      <w:sz w:val="20"/>
      <w:szCs w:val="26"/>
      <w:lang w:eastAsia="en-AU"/>
    </w:rPr>
  </w:style>
  <w:style w:type="numbering" w:customStyle="1" w:styleId="ListParagraph0">
    <w:name w:val="List Paragraph0"/>
    <w:uiPriority w:val="99"/>
    <w:rsid w:val="00A65185"/>
    <w:pPr>
      <w:numPr>
        <w:numId w:val="19"/>
      </w:numPr>
    </w:pPr>
  </w:style>
  <w:style w:type="paragraph" w:customStyle="1" w:styleId="ListParagraph2">
    <w:name w:val="List Paragraph 2"/>
    <w:basedOn w:val="ListParagraph"/>
    <w:uiPriority w:val="19"/>
    <w:rsid w:val="00A65185"/>
    <w:pPr>
      <w:spacing w:after="120" w:line="260" w:lineRule="atLeast"/>
      <w:ind w:left="567"/>
      <w:contextualSpacing w:val="0"/>
    </w:pPr>
    <w:rPr>
      <w:rFonts w:asciiTheme="minorHAnsi" w:eastAsia="Times New Roman" w:hAnsiTheme="minorHAnsi" w:cs="Times New Roman"/>
      <w:sz w:val="20"/>
      <w:szCs w:val="24"/>
      <w:lang w:eastAsia="en-AU"/>
    </w:rPr>
  </w:style>
  <w:style w:type="paragraph" w:customStyle="1" w:styleId="ListParagraph3">
    <w:name w:val="List Paragraph 3"/>
    <w:basedOn w:val="ListParagraph"/>
    <w:uiPriority w:val="19"/>
    <w:rsid w:val="00A65185"/>
    <w:pPr>
      <w:spacing w:after="120" w:line="260" w:lineRule="atLeast"/>
      <w:ind w:left="851"/>
      <w:contextualSpacing w:val="0"/>
    </w:pPr>
    <w:rPr>
      <w:rFonts w:asciiTheme="minorHAnsi" w:eastAsia="Times New Roman" w:hAnsiTheme="minorHAnsi" w:cs="Times New Roman"/>
      <w:sz w:val="20"/>
      <w:szCs w:val="24"/>
      <w:lang w:eastAsia="en-AU"/>
    </w:rPr>
  </w:style>
  <w:style w:type="paragraph" w:customStyle="1" w:styleId="ListParagraph4">
    <w:name w:val="List Paragraph 4"/>
    <w:basedOn w:val="ListParagraph"/>
    <w:uiPriority w:val="19"/>
    <w:rsid w:val="00A65185"/>
    <w:pPr>
      <w:spacing w:after="120" w:line="260" w:lineRule="atLeast"/>
      <w:ind w:left="1134"/>
      <w:contextualSpacing w:val="0"/>
    </w:pPr>
    <w:rPr>
      <w:rFonts w:asciiTheme="minorHAnsi" w:eastAsia="Times New Roman" w:hAnsiTheme="minorHAnsi" w:cs="Times New Roman"/>
      <w:sz w:val="20"/>
      <w:szCs w:val="24"/>
      <w:lang w:eastAsia="en-AU"/>
    </w:rPr>
  </w:style>
  <w:style w:type="paragraph" w:customStyle="1" w:styleId="ListParagraph5">
    <w:name w:val="List Paragraph 5"/>
    <w:basedOn w:val="ListParagraph"/>
    <w:uiPriority w:val="19"/>
    <w:rsid w:val="00A65185"/>
    <w:pPr>
      <w:spacing w:after="120" w:line="260" w:lineRule="atLeast"/>
      <w:ind w:left="1418"/>
      <w:contextualSpacing w:val="0"/>
    </w:pPr>
    <w:rPr>
      <w:rFonts w:asciiTheme="minorHAnsi" w:eastAsia="Times New Roman" w:hAnsiTheme="minorHAnsi" w:cs="Times New Roman"/>
      <w:sz w:val="20"/>
      <w:szCs w:val="24"/>
      <w:lang w:eastAsia="en-AU"/>
    </w:rPr>
  </w:style>
  <w:style w:type="paragraph" w:customStyle="1" w:styleId="ListParagraph6">
    <w:name w:val="List Paragraph 6"/>
    <w:basedOn w:val="ListParagraph"/>
    <w:uiPriority w:val="19"/>
    <w:rsid w:val="00A65185"/>
    <w:pPr>
      <w:spacing w:after="120" w:line="260" w:lineRule="atLeast"/>
      <w:ind w:left="1701"/>
      <w:contextualSpacing w:val="0"/>
    </w:pPr>
    <w:rPr>
      <w:rFonts w:asciiTheme="minorHAnsi" w:eastAsia="Times New Roman" w:hAnsiTheme="minorHAnsi" w:cs="Times New Roman"/>
      <w:sz w:val="20"/>
      <w:szCs w:val="24"/>
      <w:lang w:eastAsia="en-AU"/>
    </w:rPr>
  </w:style>
  <w:style w:type="numbering" w:customStyle="1" w:styleId="ListNumberedHeadings">
    <w:name w:val="List_NumberedHeadings"/>
    <w:uiPriority w:val="99"/>
    <w:rsid w:val="00A65185"/>
    <w:pPr>
      <w:numPr>
        <w:numId w:val="21"/>
      </w:numPr>
    </w:pPr>
  </w:style>
  <w:style w:type="paragraph" w:customStyle="1" w:styleId="Headerandfooter">
    <w:name w:val="Header and footer"/>
    <w:basedOn w:val="Footer"/>
    <w:link w:val="HeaderandfooterChar"/>
    <w:qFormat/>
    <w:rsid w:val="00B86661"/>
    <w:pPr>
      <w:tabs>
        <w:tab w:val="clear" w:pos="4536"/>
      </w:tabs>
    </w:pPr>
    <w:rPr>
      <w:rFonts w:ascii="Mangal Pro" w:hAnsi="Mangal Pro" w:cs="Arial"/>
      <w:color w:val="363636"/>
      <w:sz w:val="16"/>
      <w:szCs w:val="24"/>
    </w:rPr>
  </w:style>
  <w:style w:type="character" w:customStyle="1" w:styleId="HeaderandfooterChar">
    <w:name w:val="Header and footer Char"/>
    <w:basedOn w:val="FooterChar"/>
    <w:link w:val="Headerandfooter"/>
    <w:rsid w:val="00B86661"/>
    <w:rPr>
      <w:rFonts w:ascii="Mangal Pro" w:hAnsi="Mangal Pro" w:cs="Arial"/>
      <w:color w:val="363636"/>
      <w:sz w:val="16"/>
      <w:szCs w:val="24"/>
    </w:rPr>
  </w:style>
  <w:style w:type="character" w:styleId="FollowedHyperlink">
    <w:name w:val="FollowedHyperlink"/>
    <w:basedOn w:val="DefaultParagraphFont"/>
    <w:uiPriority w:val="99"/>
    <w:semiHidden/>
    <w:unhideWhenUsed/>
    <w:rsid w:val="002001A6"/>
    <w:rPr>
      <w:color w:val="0563C1" w:themeColor="followedHyperlink"/>
      <w:u w:val="single"/>
    </w:rPr>
  </w:style>
  <w:style w:type="character" w:styleId="UnresolvedMention">
    <w:name w:val="Unresolved Mention"/>
    <w:basedOn w:val="DefaultParagraphFont"/>
    <w:uiPriority w:val="99"/>
    <w:semiHidden/>
    <w:unhideWhenUsed/>
    <w:rsid w:val="0061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gov.qld.gov.au/_resources/documents/digital-design-playbook/plays-documents/Consent-form-20230619.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TMR_Digital@tmr.qld.gov.au" TargetMode="External"/><Relationship Id="rId2" Type="http://schemas.openxmlformats.org/officeDocument/2006/relationships/hyperlink" Target="https://www.forgov.qld.gov.au/sandbox/tmr/digital-design-playbook/incomplete-help/contact-us" TargetMode="External"/><Relationship Id="rId1" Type="http://schemas.openxmlformats.org/officeDocument/2006/relationships/hyperlink" Target="https://www.forgov.qld.gov.au/sandbox/tmr/digital-design-playbook/digital-design-playbook/using-the-playbook/stages-of-the-service-design-and-delivery-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pwatso\Downloads\Tier%201%20Template.dotx" TargetMode="External"/></Relationships>
</file>

<file path=word/theme/theme1.xml><?xml version="1.0" encoding="utf-8"?>
<a:theme xmlns:a="http://schemas.openxmlformats.org/drawingml/2006/main" name="Office Theme">
  <a:themeElements>
    <a:clrScheme name="Tier 1 TMR Colours">
      <a:dk1>
        <a:srgbClr val="080C0F"/>
      </a:dk1>
      <a:lt1>
        <a:sysClr val="window" lastClr="FFFFFF"/>
      </a:lt1>
      <a:dk2>
        <a:srgbClr val="003E69"/>
      </a:dk2>
      <a:lt2>
        <a:srgbClr val="ECF6FD"/>
      </a:lt2>
      <a:accent1>
        <a:srgbClr val="AC1D37"/>
      </a:accent1>
      <a:accent2>
        <a:srgbClr val="830E26"/>
      </a:accent2>
      <a:accent3>
        <a:srgbClr val="85C446"/>
      </a:accent3>
      <a:accent4>
        <a:srgbClr val="E08724"/>
      </a:accent4>
      <a:accent5>
        <a:srgbClr val="003E69"/>
      </a:accent5>
      <a:accent6>
        <a:srgbClr val="071E30"/>
      </a:accent6>
      <a:hlink>
        <a:srgbClr val="0563C1"/>
      </a:hlink>
      <a:folHlink>
        <a:srgbClr val="0563C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882d3-798a-4f9d-aacc-36c6e0a50e92" xsi:nil="true"/>
    <lcf76f155ced4ddcb4097134ff3c332f xmlns="a26be103-95d6-4805-ad1e-df0c6fbcb0b0">
      <Terms xmlns="http://schemas.microsoft.com/office/infopath/2007/PartnerControls"/>
    </lcf76f155ced4ddcb4097134ff3c332f>
    <SharedWithUsers xmlns="27260b16-8328-4330-94de-c535022971c1">
      <UserInfo>
        <DisplayName>DIGITAL CAPABILITY Members</DisplayName>
        <AccountId>423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9E06BFF13BC974690E84082DC21F425" ma:contentTypeVersion="16" ma:contentTypeDescription="Create a new document." ma:contentTypeScope="" ma:versionID="db8fd79e24fd15a8212690a04155f3b7">
  <xsd:schema xmlns:xsd="http://www.w3.org/2001/XMLSchema" xmlns:xs="http://www.w3.org/2001/XMLSchema" xmlns:p="http://schemas.microsoft.com/office/2006/metadata/properties" xmlns:ns2="a26be103-95d6-4805-ad1e-df0c6fbcb0b0" xmlns:ns3="27260b16-8328-4330-94de-c535022971c1" xmlns:ns4="d27882d3-798a-4f9d-aacc-36c6e0a50e92" targetNamespace="http://schemas.microsoft.com/office/2006/metadata/properties" ma:root="true" ma:fieldsID="7c90b827f37b0ef0dbd36379ebd7f1f3" ns2:_="" ns3:_="" ns4:_="">
    <xsd:import namespace="a26be103-95d6-4805-ad1e-df0c6fbcb0b0"/>
    <xsd:import namespace="27260b16-8328-4330-94de-c535022971c1"/>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e103-95d6-4805-ad1e-df0c6fbcb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60b16-8328-4330-94de-c535022971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f583b76-7307-4986-9fae-8021bc51decc}" ma:internalName="TaxCatchAll" ma:showField="CatchAllData" ma:web="27260b16-8328-4330-94de-c53502297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78BEC-2CF4-4E6A-B31F-080161C6FD70}">
  <ds:schemaRefs>
    <ds:schemaRef ds:uri="http://schemas.openxmlformats.org/package/2006/metadata/core-properties"/>
    <ds:schemaRef ds:uri="http://schemas.microsoft.com/office/2006/documentManagement/types"/>
    <ds:schemaRef ds:uri="http://www.w3.org/XML/1998/namespace"/>
    <ds:schemaRef ds:uri="a26be103-95d6-4805-ad1e-df0c6fbcb0b0"/>
    <ds:schemaRef ds:uri="http://purl.org/dc/terms/"/>
    <ds:schemaRef ds:uri="http://purl.org/dc/elements/1.1/"/>
    <ds:schemaRef ds:uri="d27882d3-798a-4f9d-aacc-36c6e0a50e92"/>
    <ds:schemaRef ds:uri="http://schemas.microsoft.com/office/infopath/2007/PartnerControls"/>
    <ds:schemaRef ds:uri="27260b16-8328-4330-94de-c535022971c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570E719-837D-4886-921A-49323F5697E2}">
  <ds:schemaRefs>
    <ds:schemaRef ds:uri="http://schemas.microsoft.com/sharepoint/v3/contenttype/forms"/>
  </ds:schemaRefs>
</ds:datastoreItem>
</file>

<file path=customXml/itemProps3.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4.xml><?xml version="1.0" encoding="utf-8"?>
<ds:datastoreItem xmlns:ds="http://schemas.openxmlformats.org/officeDocument/2006/customXml" ds:itemID="{53BF93AE-B15E-4D6F-8F96-11207414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e103-95d6-4805-ad1e-df0c6fbcb0b0"/>
    <ds:schemaRef ds:uri="27260b16-8328-4330-94de-c535022971c1"/>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Tier 1 Template</Template>
  <TotalTime>4</TotalTime>
  <Pages>9</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 Watson</dc:creator>
  <cp:keywords/>
  <dc:description/>
  <cp:lastModifiedBy>Renee C Kennedy</cp:lastModifiedBy>
  <cp:revision>4</cp:revision>
  <dcterms:created xsi:type="dcterms:W3CDTF">2023-07-25T02:51:00Z</dcterms:created>
  <dcterms:modified xsi:type="dcterms:W3CDTF">2023-07-27T03:34:00Z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0x01010009E06BFF13BC974690E84082DC21F425</vt:lpwstr>
  </property>
  <property fmtid="{D5CDD505-2E9C-101B-9397-08002B2CF9AE}" pid="3" name="tmrTopic">
    <vt:lpwstr>10;#Branding|d294e289-6d23-487b-9b39-1118022dea9f;#42;# Template|46682155-7949-451c-b947-cbe70f39baa4</vt:lpwstr>
  </property>
  <property fmtid="{D5CDD505-2E9C-101B-9397-08002B2CF9AE}" pid="4" name="tmrDivision">
    <vt:lpwstr>6;#Corporate|082b3622-19f0-49b9-b5ab-8a8cb7fb2620</vt:lpwstr>
  </property>
  <property fmtid="{D5CDD505-2E9C-101B-9397-08002B2CF9AE}" pid="5" name="tmrDocumentType">
    <vt:lpwstr>43;#Template|1d838a78-56d7-4bed-b3b5-0c57b696e892</vt:lpwstr>
  </property>
  <property fmtid="{D5CDD505-2E9C-101B-9397-08002B2CF9AE}" pid="6" name="tmrBranch">
    <vt:lpwstr>11;#Governance|4109232e-bbd4-44c4-9727-5d1fed4801b7</vt:lpwstr>
  </property>
  <property fmtid="{D5CDD505-2E9C-101B-9397-08002B2CF9AE}" pid="7" name="MediaServiceImageTags">
    <vt:lpwstr/>
  </property>
</Properties>
</file>